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AD" w:rsidRPr="000368AD" w:rsidRDefault="000368AD" w:rsidP="000368AD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0368AD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 Сроки, места и порядок подачи и рассмотрения апелляций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Участник ГИА имеет право подать апелляцию в КК в письменной форме: </w:t>
      </w:r>
    </w:p>
    <w:p w:rsidR="000368AD" w:rsidRPr="000368AD" w:rsidRDefault="000368AD" w:rsidP="00036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0368AD" w:rsidRPr="000368AD" w:rsidRDefault="000368AD" w:rsidP="00036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несогласии с выставленными баллами.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Конфликтная комиссия не рассматриваются апелляции по вопросам: </w:t>
      </w:r>
    </w:p>
    <w:p w:rsidR="000368AD" w:rsidRPr="000368AD" w:rsidRDefault="000368AD" w:rsidP="00036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0368AD" w:rsidRPr="000368AD" w:rsidRDefault="000368AD" w:rsidP="00036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связанным с нарушением самими участниками ГИА-9 требований порядка проведения государственной итоговой аттестации;</w:t>
      </w:r>
      <w:proofErr w:type="gramEnd"/>
    </w:p>
    <w:p w:rsidR="000368AD" w:rsidRPr="000368AD" w:rsidRDefault="000368AD" w:rsidP="00036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0368AD" w:rsidRPr="000368AD" w:rsidRDefault="000368AD" w:rsidP="00036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неправильного оформления экзаменационной работы.</w:t>
      </w:r>
    </w:p>
    <w:p w:rsidR="000368AD" w:rsidRPr="000368AD" w:rsidRDefault="000368AD" w:rsidP="00036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Апелляция о нарушении установленного порядка проведения ГИА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 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конфликтную комиссию. 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0368AD" w:rsidRPr="000368AD" w:rsidRDefault="000368AD" w:rsidP="000368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отклонении апелляции;</w:t>
      </w:r>
    </w:p>
    <w:p w:rsidR="000368AD" w:rsidRPr="000368AD" w:rsidRDefault="000368AD" w:rsidP="000368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удовлетворении апелляции.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0368AD" w:rsidRPr="000368AD" w:rsidRDefault="000368AD" w:rsidP="00036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Апелляция о несогласии с выставленными баллами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 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 </w:t>
      </w:r>
      <w:proofErr w:type="gramEnd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 образования и молодежной политики администрации муниципального района «</w:t>
      </w:r>
      <w:proofErr w:type="spell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Борзинский</w:t>
      </w:r>
      <w:proofErr w:type="spellEnd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 по адресу: </w:t>
      </w:r>
      <w:proofErr w:type="spell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Борзинский</w:t>
      </w:r>
      <w:proofErr w:type="spellEnd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г. Борзя, ул. Ленина, 39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</w:t>
      </w:r>
      <w:proofErr w:type="gramEnd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образовательную организацию, в которой они были допущены к ГИА-9. Руководитель образовательной организации, принявший апелляцию, передает ее в конфликтную комиссию в течение одного рабочего дня после ее получения. 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Указанные материалы предъявляются 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его участии в рассмотрении апелляции). 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 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полученными ими результатами. </w:t>
      </w:r>
    </w:p>
    <w:p w:rsidR="000368AD" w:rsidRPr="000368AD" w:rsidRDefault="000368AD" w:rsidP="000368AD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0368AD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О сроках, местах информирования о результатах ГИА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Ознакомление участников экзамена с результатами ОГЭ по учебному предмету осуществляется в течение одного рабочего дня со дня их передачи в образовательные организации, а также в органы местного самоуправления, осуществляющие  управление в сфере образования.</w:t>
      </w:r>
    </w:p>
    <w:p w:rsidR="000368AD" w:rsidRPr="000368AD" w:rsidRDefault="000368AD" w:rsidP="00036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368AD" w:rsidRPr="000368AD" w:rsidRDefault="000368AD" w:rsidP="00036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hyperlink r:id="rId6" w:tgtFrame="_blank" w:history="1">
        <w:r w:rsidRPr="000368AD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lang w:eastAsia="ru-RU"/>
          </w:rPr>
          <w:t>Сервис ознакомления с результатами ГИА-9</w:t>
        </w:r>
      </w:hyperlink>
    </w:p>
    <w:p w:rsidR="000368AD" w:rsidRPr="000368AD" w:rsidRDefault="000368AD" w:rsidP="00036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0368AD" w:rsidRPr="000368AD" w:rsidRDefault="000368AD" w:rsidP="00036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368AD" w:rsidRPr="000368AD" w:rsidRDefault="000368AD" w:rsidP="000368AD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0368AD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Информационный материал</w:t>
      </w:r>
    </w:p>
    <w:p w:rsidR="000368AD" w:rsidRPr="000368AD" w:rsidRDefault="000368AD" w:rsidP="00036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68AD">
        <w:rPr>
          <w:rFonts w:ascii="Times New Roman" w:eastAsia="Times New Roman" w:hAnsi="Times New Roman" w:cs="Times New Roman"/>
          <w:b/>
          <w:bCs/>
          <w:noProof/>
          <w:color w:val="2C33F5"/>
          <w:sz w:val="24"/>
          <w:szCs w:val="24"/>
          <w:lang w:eastAsia="ru-RU"/>
        </w:rPr>
        <w:drawing>
          <wp:inline distT="0" distB="0" distL="0" distR="0" wp14:anchorId="3D65F75A" wp14:editId="0BCF0972">
            <wp:extent cx="5715000" cy="6781800"/>
            <wp:effectExtent l="0" t="0" r="0" b="0"/>
            <wp:docPr id="1" name="Рисунок 1" descr="https://shs_borz_240_borz.zabedu.ru/images/2_Pamyatka_uchastnikam_OGE_page-00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s_borz_240_borz.zabedu.ru/images/2_Pamyatka_uchastnikam_OGE_page-00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25" w:rsidRDefault="00AE7A25">
      <w:bookmarkStart w:id="0" w:name="_GoBack"/>
      <w:bookmarkEnd w:id="0"/>
    </w:p>
    <w:sectPr w:rsidR="00AE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30E4"/>
    <w:multiLevelType w:val="multilevel"/>
    <w:tmpl w:val="AD1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A49C8"/>
    <w:multiLevelType w:val="multilevel"/>
    <w:tmpl w:val="A39E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56B16"/>
    <w:multiLevelType w:val="multilevel"/>
    <w:tmpl w:val="D9F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AD"/>
    <w:rsid w:val="000368AD"/>
    <w:rsid w:val="00A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shs_borz_240_borz.zabedu.ru/images/2_Pamyatka_uchastnikam_OGE_page-00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chit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Цаган-Олуй</dc:creator>
  <cp:lastModifiedBy>Цаган-Олуй</cp:lastModifiedBy>
  <cp:revision>2</cp:revision>
  <dcterms:created xsi:type="dcterms:W3CDTF">2025-03-12T03:55:00Z</dcterms:created>
  <dcterms:modified xsi:type="dcterms:W3CDTF">2025-03-12T03:56:00Z</dcterms:modified>
</cp:coreProperties>
</file>