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6A9" w:rsidRDefault="0057192A">
      <w:pPr>
        <w:rPr>
          <w:sz w:val="24"/>
          <w:szCs w:val="24"/>
        </w:rPr>
      </w:pPr>
      <w:r>
        <w:rPr>
          <w:noProof/>
          <w:sz w:val="24"/>
          <w:szCs w:val="24"/>
        </w:rPr>
        <w:drawing>
          <wp:anchor distT="0" distB="0" distL="114300" distR="114300" simplePos="0" relativeHeight="251809792" behindDoc="1" locked="0" layoutInCell="0" allowOverlap="1" wp14:anchorId="74B0EC1C" wp14:editId="425ED366">
            <wp:simplePos x="0" y="0"/>
            <wp:positionH relativeFrom="page">
              <wp:posOffset>339725</wp:posOffset>
            </wp:positionH>
            <wp:positionV relativeFrom="page">
              <wp:posOffset>552450</wp:posOffset>
            </wp:positionV>
            <wp:extent cx="6542427" cy="9251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6542427" cy="9251950"/>
                    </a:xfrm>
                    <a:prstGeom prst="rect">
                      <a:avLst/>
                    </a:prstGeom>
                    <a:noFill/>
                  </pic:spPr>
                </pic:pic>
              </a:graphicData>
            </a:graphic>
            <wp14:sizeRelH relativeFrom="margin">
              <wp14:pctWidth>0</wp14:pctWidth>
            </wp14:sizeRelH>
            <wp14:sizeRelV relativeFrom="margin">
              <wp14:pctHeight>0</wp14:pctHeight>
            </wp14:sizeRelV>
          </wp:anchor>
        </w:drawing>
      </w:r>
    </w:p>
    <w:p w:rsidR="002B16A9" w:rsidRDefault="002B16A9">
      <w:pPr>
        <w:sectPr w:rsidR="002B16A9">
          <w:pgSz w:w="11900" w:h="16382"/>
          <w:pgMar w:top="1440" w:right="1440" w:bottom="875" w:left="1440" w:header="0" w:footer="0" w:gutter="0"/>
          <w:cols w:space="0"/>
        </w:sectPr>
      </w:pPr>
      <w:bookmarkStart w:id="0" w:name="_GoBack"/>
      <w:bookmarkEnd w:id="0"/>
    </w:p>
    <w:p w:rsidR="002B16A9" w:rsidRDefault="002D08EE">
      <w:pPr>
        <w:ind w:left="260"/>
        <w:rPr>
          <w:sz w:val="20"/>
          <w:szCs w:val="20"/>
        </w:rPr>
      </w:pPr>
      <w:r>
        <w:rPr>
          <w:rFonts w:eastAsia="Times New Roman"/>
          <w:b/>
          <w:bCs/>
          <w:sz w:val="28"/>
          <w:szCs w:val="28"/>
        </w:rPr>
        <w:lastRenderedPageBreak/>
        <w:t>ПОЯСНИТЕЛЬНАЯ ЗАПИСКА</w:t>
      </w:r>
    </w:p>
    <w:p w:rsidR="002B16A9" w:rsidRDefault="002B16A9">
      <w:pPr>
        <w:spacing w:line="338" w:lineRule="exact"/>
        <w:rPr>
          <w:sz w:val="20"/>
          <w:szCs w:val="20"/>
        </w:rPr>
      </w:pPr>
    </w:p>
    <w:p w:rsidR="002B16A9" w:rsidRDefault="002D08EE">
      <w:pPr>
        <w:spacing w:line="262" w:lineRule="auto"/>
        <w:ind w:left="260" w:firstLine="600"/>
        <w:jc w:val="both"/>
        <w:rPr>
          <w:sz w:val="20"/>
          <w:szCs w:val="20"/>
        </w:rPr>
      </w:pPr>
      <w:r>
        <w:rPr>
          <w:rFonts w:eastAsia="Times New Roman"/>
          <w:sz w:val="28"/>
          <w:szCs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B16A9" w:rsidRDefault="002B16A9">
      <w:pPr>
        <w:spacing w:line="23" w:lineRule="exact"/>
        <w:rPr>
          <w:sz w:val="20"/>
          <w:szCs w:val="20"/>
        </w:rPr>
      </w:pPr>
    </w:p>
    <w:p w:rsidR="002B16A9" w:rsidRDefault="002D08EE">
      <w:pPr>
        <w:spacing w:line="262" w:lineRule="auto"/>
        <w:ind w:left="260" w:firstLine="600"/>
        <w:jc w:val="both"/>
        <w:rPr>
          <w:sz w:val="20"/>
          <w:szCs w:val="20"/>
        </w:rPr>
      </w:pPr>
      <w:r>
        <w:rPr>
          <w:rFonts w:eastAsia="Times New Roman"/>
          <w:sz w:val="28"/>
          <w:szCs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учѐтом возрастных особенностей обучающихся.</w:t>
      </w:r>
    </w:p>
    <w:p w:rsidR="002B16A9" w:rsidRDefault="002B16A9">
      <w:pPr>
        <w:spacing w:line="19" w:lineRule="exact"/>
        <w:rPr>
          <w:sz w:val="20"/>
          <w:szCs w:val="20"/>
        </w:rPr>
      </w:pPr>
    </w:p>
    <w:p w:rsidR="002B16A9" w:rsidRDefault="002D08EE">
      <w:pPr>
        <w:spacing w:line="260" w:lineRule="auto"/>
        <w:ind w:left="260" w:firstLine="600"/>
        <w:jc w:val="both"/>
        <w:rPr>
          <w:sz w:val="20"/>
          <w:szCs w:val="20"/>
        </w:rPr>
      </w:pPr>
      <w:r>
        <w:rPr>
          <w:rFonts w:eastAsia="Times New Roman"/>
          <w:sz w:val="28"/>
          <w:szCs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B16A9" w:rsidRDefault="002B16A9">
      <w:pPr>
        <w:spacing w:line="321" w:lineRule="exact"/>
        <w:rPr>
          <w:sz w:val="20"/>
          <w:szCs w:val="20"/>
        </w:rPr>
      </w:pPr>
    </w:p>
    <w:p w:rsidR="002B16A9" w:rsidRDefault="002D08EE">
      <w:pPr>
        <w:spacing w:line="254" w:lineRule="auto"/>
        <w:ind w:left="380" w:right="1940"/>
        <w:rPr>
          <w:sz w:val="20"/>
          <w:szCs w:val="20"/>
        </w:rPr>
      </w:pPr>
      <w:r>
        <w:rPr>
          <w:rFonts w:eastAsia="Times New Roman"/>
          <w:b/>
          <w:bCs/>
          <w:sz w:val="28"/>
          <w:szCs w:val="28"/>
        </w:rPr>
        <w:t>ОБЩАЯ ХАРАКТЕРИСТИКА УЧЕБНОГО ПРЕДМЕТА «ЛИТЕРАТУРНОЕ ЧТЕНИЕ»</w:t>
      </w:r>
    </w:p>
    <w:p w:rsidR="002B16A9" w:rsidRDefault="002B16A9">
      <w:pPr>
        <w:spacing w:line="317" w:lineRule="exact"/>
        <w:rPr>
          <w:sz w:val="20"/>
          <w:szCs w:val="20"/>
        </w:rPr>
      </w:pPr>
    </w:p>
    <w:p w:rsidR="002B16A9" w:rsidRDefault="002D08EE">
      <w:pPr>
        <w:spacing w:line="262" w:lineRule="auto"/>
        <w:ind w:left="260" w:firstLine="600"/>
        <w:jc w:val="both"/>
        <w:rPr>
          <w:sz w:val="20"/>
          <w:szCs w:val="20"/>
        </w:rPr>
      </w:pPr>
      <w:r>
        <w:rPr>
          <w:rFonts w:eastAsia="Times New Roman"/>
          <w:sz w:val="28"/>
          <w:szCs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eastAsia="Times New Roman"/>
          <w:color w:val="333333"/>
          <w:sz w:val="28"/>
          <w:szCs w:val="28"/>
        </w:rPr>
        <w:t xml:space="preserve">рабочей </w:t>
      </w:r>
      <w:r>
        <w:rPr>
          <w:rFonts w:eastAsia="Times New Roman"/>
          <w:color w:val="000000"/>
          <w:sz w:val="28"/>
          <w:szCs w:val="28"/>
        </w:rPr>
        <w:t>программе воспитания.</w:t>
      </w:r>
    </w:p>
    <w:p w:rsidR="002B16A9" w:rsidRDefault="002B16A9">
      <w:pPr>
        <w:spacing w:line="18" w:lineRule="exact"/>
        <w:rPr>
          <w:sz w:val="20"/>
          <w:szCs w:val="20"/>
        </w:rPr>
      </w:pPr>
    </w:p>
    <w:p w:rsidR="002B16A9" w:rsidRDefault="002D08EE">
      <w:pPr>
        <w:spacing w:line="260" w:lineRule="auto"/>
        <w:ind w:left="260" w:firstLine="600"/>
        <w:jc w:val="both"/>
        <w:rPr>
          <w:sz w:val="20"/>
          <w:szCs w:val="20"/>
        </w:rPr>
      </w:pPr>
      <w:r>
        <w:rPr>
          <w:rFonts w:eastAsia="Times New Roman"/>
          <w:sz w:val="28"/>
          <w:szCs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w:t>
      </w:r>
    </w:p>
    <w:p w:rsidR="002B16A9" w:rsidRDefault="002B16A9">
      <w:pPr>
        <w:spacing w:line="21" w:lineRule="exact"/>
        <w:rPr>
          <w:sz w:val="20"/>
          <w:szCs w:val="20"/>
        </w:rPr>
      </w:pPr>
    </w:p>
    <w:p w:rsidR="002B16A9" w:rsidRDefault="002D08EE">
      <w:pPr>
        <w:spacing w:line="258" w:lineRule="auto"/>
        <w:ind w:left="260"/>
        <w:jc w:val="both"/>
        <w:rPr>
          <w:sz w:val="20"/>
          <w:szCs w:val="20"/>
        </w:rPr>
      </w:pPr>
      <w:r>
        <w:rPr>
          <w:rFonts w:eastAsia="Times New Roman"/>
          <w:sz w:val="28"/>
          <w:szCs w:val="28"/>
        </w:rPr>
        <w:t>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B16A9" w:rsidRDefault="002B16A9">
      <w:pPr>
        <w:spacing w:line="25" w:lineRule="exact"/>
        <w:rPr>
          <w:sz w:val="20"/>
          <w:szCs w:val="20"/>
        </w:rPr>
      </w:pPr>
    </w:p>
    <w:p w:rsidR="002B16A9" w:rsidRDefault="002D08EE">
      <w:pPr>
        <w:spacing w:line="252" w:lineRule="auto"/>
        <w:ind w:left="260" w:firstLine="600"/>
        <w:jc w:val="both"/>
        <w:rPr>
          <w:sz w:val="20"/>
          <w:szCs w:val="20"/>
        </w:rPr>
      </w:pPr>
      <w:r>
        <w:rPr>
          <w:rFonts w:eastAsia="Times New Roman"/>
          <w:sz w:val="28"/>
          <w:szCs w:val="28"/>
        </w:rPr>
        <w:t>Литературное чтение призвано ввести обучающегося в мир художественной литературы, обеспечить формирование навыков смыслового</w:t>
      </w:r>
    </w:p>
    <w:p w:rsidR="002B16A9" w:rsidRDefault="002B16A9">
      <w:pPr>
        <w:sectPr w:rsidR="002B16A9">
          <w:pgSz w:w="11900" w:h="16382"/>
          <w:pgMar w:top="1130" w:right="846" w:bottom="717" w:left="1440" w:header="0" w:footer="0" w:gutter="0"/>
          <w:cols w:space="720" w:equalWidth="0">
            <w:col w:w="9620"/>
          </w:cols>
        </w:sectPr>
      </w:pPr>
    </w:p>
    <w:p w:rsidR="002B16A9" w:rsidRDefault="002D08EE">
      <w:pPr>
        <w:spacing w:line="261" w:lineRule="auto"/>
        <w:ind w:left="260"/>
        <w:jc w:val="both"/>
        <w:rPr>
          <w:sz w:val="20"/>
          <w:szCs w:val="20"/>
        </w:rPr>
      </w:pPr>
      <w:r>
        <w:rPr>
          <w:rFonts w:eastAsia="Times New Roman"/>
          <w:sz w:val="28"/>
          <w:szCs w:val="28"/>
        </w:rPr>
        <w:t>чтения, способов и приѐмов работы с различными видами текстов и книгой, знакомство с детской литературой и с учѐтом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B16A9" w:rsidRDefault="002B16A9">
      <w:pPr>
        <w:spacing w:line="26" w:lineRule="exact"/>
        <w:rPr>
          <w:sz w:val="20"/>
          <w:szCs w:val="20"/>
        </w:rPr>
      </w:pPr>
    </w:p>
    <w:p w:rsidR="002B16A9" w:rsidRDefault="002D08EE">
      <w:pPr>
        <w:spacing w:line="254" w:lineRule="auto"/>
        <w:ind w:left="380" w:right="800"/>
        <w:rPr>
          <w:sz w:val="20"/>
          <w:szCs w:val="20"/>
        </w:rPr>
      </w:pPr>
      <w:r>
        <w:rPr>
          <w:rFonts w:eastAsia="Times New Roman"/>
          <w:b/>
          <w:bCs/>
          <w:sz w:val="28"/>
          <w:szCs w:val="28"/>
        </w:rPr>
        <w:t>ЦЕЛИ ИЗУЧЕНИЯ УЧЕБНОГО ПРЕДМЕТА «ЛИТЕРАТУРНОЕ ЧТЕНИЕ»</w:t>
      </w:r>
    </w:p>
    <w:p w:rsidR="002B16A9" w:rsidRDefault="002B16A9">
      <w:pPr>
        <w:spacing w:line="319" w:lineRule="exact"/>
        <w:rPr>
          <w:sz w:val="20"/>
          <w:szCs w:val="20"/>
        </w:rPr>
      </w:pPr>
    </w:p>
    <w:p w:rsidR="002B16A9" w:rsidRDefault="002D08EE">
      <w:pPr>
        <w:spacing w:line="261" w:lineRule="auto"/>
        <w:ind w:left="260" w:firstLine="600"/>
        <w:jc w:val="both"/>
        <w:rPr>
          <w:sz w:val="20"/>
          <w:szCs w:val="20"/>
        </w:rPr>
      </w:pPr>
      <w:r>
        <w:rPr>
          <w:rFonts w:eastAsia="Times New Roman"/>
          <w:sz w:val="28"/>
          <w:szCs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B16A9" w:rsidRDefault="002B16A9">
      <w:pPr>
        <w:spacing w:line="19" w:lineRule="exact"/>
        <w:rPr>
          <w:sz w:val="20"/>
          <w:szCs w:val="20"/>
        </w:rPr>
      </w:pPr>
    </w:p>
    <w:p w:rsidR="002B16A9" w:rsidRDefault="002D08EE">
      <w:pPr>
        <w:spacing w:line="261" w:lineRule="auto"/>
        <w:ind w:left="260" w:firstLine="600"/>
        <w:jc w:val="both"/>
        <w:rPr>
          <w:sz w:val="20"/>
          <w:szCs w:val="20"/>
        </w:rPr>
      </w:pPr>
      <w:r>
        <w:rPr>
          <w:rFonts w:eastAsia="Times New Roman"/>
          <w:sz w:val="28"/>
          <w:szCs w:val="28"/>
        </w:rPr>
        <w:t>Приобретѐнные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B16A9" w:rsidRDefault="002B16A9">
      <w:pPr>
        <w:spacing w:line="21" w:lineRule="exact"/>
        <w:rPr>
          <w:sz w:val="20"/>
          <w:szCs w:val="20"/>
        </w:rPr>
      </w:pPr>
    </w:p>
    <w:p w:rsidR="002B16A9" w:rsidRDefault="002D08EE">
      <w:pPr>
        <w:spacing w:line="254" w:lineRule="auto"/>
        <w:ind w:left="260" w:firstLine="600"/>
        <w:jc w:val="both"/>
        <w:rPr>
          <w:sz w:val="20"/>
          <w:szCs w:val="20"/>
        </w:rPr>
      </w:pPr>
      <w:r>
        <w:rPr>
          <w:rFonts w:eastAsia="Times New Roman"/>
          <w:sz w:val="28"/>
          <w:szCs w:val="28"/>
        </w:rPr>
        <w:t>Достижение цели изучения литературного чтения определяется решением следующих задач:</w:t>
      </w:r>
    </w:p>
    <w:p w:rsidR="002B16A9" w:rsidRDefault="002B16A9">
      <w:pPr>
        <w:spacing w:line="26" w:lineRule="exact"/>
        <w:rPr>
          <w:sz w:val="20"/>
          <w:szCs w:val="20"/>
        </w:rPr>
      </w:pPr>
    </w:p>
    <w:p w:rsidR="002B16A9" w:rsidRDefault="002D08EE">
      <w:pPr>
        <w:numPr>
          <w:ilvl w:val="0"/>
          <w:numId w:val="1"/>
        </w:numPr>
        <w:tabs>
          <w:tab w:val="left" w:pos="1220"/>
        </w:tabs>
        <w:spacing w:line="259" w:lineRule="auto"/>
        <w:ind w:left="1220" w:right="180" w:hanging="358"/>
        <w:rPr>
          <w:rFonts w:ascii="Symbol" w:eastAsia="Symbol" w:hAnsi="Symbol" w:cs="Symbol"/>
        </w:rPr>
      </w:pPr>
      <w:r>
        <w:rPr>
          <w:rFonts w:eastAsia="Times New Roman"/>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B16A9" w:rsidRDefault="002B16A9">
      <w:pPr>
        <w:spacing w:line="20" w:lineRule="exact"/>
        <w:rPr>
          <w:rFonts w:ascii="Symbol" w:eastAsia="Symbol" w:hAnsi="Symbol" w:cs="Symbol"/>
        </w:rPr>
      </w:pPr>
    </w:p>
    <w:p w:rsidR="002B16A9" w:rsidRDefault="002D08EE">
      <w:pPr>
        <w:numPr>
          <w:ilvl w:val="0"/>
          <w:numId w:val="1"/>
        </w:numPr>
        <w:tabs>
          <w:tab w:val="left" w:pos="1220"/>
        </w:tabs>
        <w:spacing w:line="254" w:lineRule="auto"/>
        <w:ind w:left="1220" w:right="600" w:hanging="358"/>
        <w:rPr>
          <w:rFonts w:ascii="Symbol" w:eastAsia="Symbol" w:hAnsi="Symbol" w:cs="Symbol"/>
        </w:rPr>
      </w:pPr>
      <w:r>
        <w:rPr>
          <w:rFonts w:eastAsia="Times New Roman"/>
          <w:sz w:val="28"/>
          <w:szCs w:val="28"/>
        </w:rPr>
        <w:t>достижение необходимого для продолжения образования уровня общего речевого развития;</w:t>
      </w:r>
    </w:p>
    <w:p w:rsidR="002B16A9" w:rsidRDefault="002B16A9">
      <w:pPr>
        <w:spacing w:line="26" w:lineRule="exact"/>
        <w:rPr>
          <w:rFonts w:ascii="Symbol" w:eastAsia="Symbol" w:hAnsi="Symbol" w:cs="Symbol"/>
        </w:rPr>
      </w:pPr>
    </w:p>
    <w:p w:rsidR="002B16A9" w:rsidRDefault="002D08EE">
      <w:pPr>
        <w:numPr>
          <w:ilvl w:val="0"/>
          <w:numId w:val="1"/>
        </w:numPr>
        <w:tabs>
          <w:tab w:val="left" w:pos="1220"/>
        </w:tabs>
        <w:spacing w:line="259" w:lineRule="auto"/>
        <w:ind w:left="1220" w:right="200" w:hanging="358"/>
        <w:rPr>
          <w:rFonts w:ascii="Symbol" w:eastAsia="Symbol" w:hAnsi="Symbol" w:cs="Symbol"/>
        </w:rPr>
      </w:pPr>
      <w:r>
        <w:rPr>
          <w:rFonts w:eastAsia="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B16A9" w:rsidRDefault="002B16A9">
      <w:pPr>
        <w:spacing w:line="21" w:lineRule="exact"/>
        <w:rPr>
          <w:rFonts w:ascii="Symbol" w:eastAsia="Symbol" w:hAnsi="Symbol" w:cs="Symbol"/>
        </w:rPr>
      </w:pPr>
    </w:p>
    <w:p w:rsidR="002B16A9" w:rsidRDefault="002D08EE">
      <w:pPr>
        <w:numPr>
          <w:ilvl w:val="0"/>
          <w:numId w:val="1"/>
        </w:numPr>
        <w:tabs>
          <w:tab w:val="left" w:pos="1220"/>
        </w:tabs>
        <w:spacing w:line="258" w:lineRule="auto"/>
        <w:ind w:left="1220" w:right="400" w:hanging="358"/>
        <w:rPr>
          <w:rFonts w:ascii="Symbol" w:eastAsia="Symbol" w:hAnsi="Symbol" w:cs="Symbol"/>
        </w:rPr>
      </w:pPr>
      <w:r>
        <w:rPr>
          <w:rFonts w:eastAsia="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2B16A9" w:rsidRDefault="002B16A9">
      <w:pPr>
        <w:spacing w:line="24" w:lineRule="exact"/>
        <w:rPr>
          <w:rFonts w:ascii="Symbol" w:eastAsia="Symbol" w:hAnsi="Symbol" w:cs="Symbol"/>
        </w:rPr>
      </w:pPr>
    </w:p>
    <w:p w:rsidR="002B16A9" w:rsidRDefault="002D08EE">
      <w:pPr>
        <w:numPr>
          <w:ilvl w:val="0"/>
          <w:numId w:val="1"/>
        </w:numPr>
        <w:tabs>
          <w:tab w:val="left" w:pos="1220"/>
        </w:tabs>
        <w:spacing w:line="260" w:lineRule="auto"/>
        <w:ind w:left="1220" w:right="500" w:hanging="358"/>
        <w:rPr>
          <w:rFonts w:ascii="Symbol" w:eastAsia="Symbol" w:hAnsi="Symbol" w:cs="Symbol"/>
        </w:rPr>
      </w:pPr>
      <w:r>
        <w:rPr>
          <w:rFonts w:eastAsia="Times New Roman"/>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B16A9" w:rsidRDefault="002B16A9">
      <w:pPr>
        <w:spacing w:line="20" w:lineRule="exact"/>
        <w:rPr>
          <w:rFonts w:ascii="Symbol" w:eastAsia="Symbol" w:hAnsi="Symbol" w:cs="Symbol"/>
        </w:rPr>
      </w:pPr>
    </w:p>
    <w:p w:rsidR="002B16A9" w:rsidRDefault="002D08EE">
      <w:pPr>
        <w:numPr>
          <w:ilvl w:val="0"/>
          <w:numId w:val="1"/>
        </w:numPr>
        <w:tabs>
          <w:tab w:val="left" w:pos="1220"/>
        </w:tabs>
        <w:spacing w:line="258" w:lineRule="auto"/>
        <w:ind w:left="1220" w:right="240" w:hanging="358"/>
        <w:rPr>
          <w:rFonts w:ascii="Symbol" w:eastAsia="Symbol" w:hAnsi="Symbol" w:cs="Symbol"/>
        </w:rPr>
      </w:pPr>
      <w:r>
        <w:rPr>
          <w:rFonts w:eastAsia="Times New Roman"/>
          <w:sz w:val="28"/>
          <w:szCs w:val="28"/>
        </w:rPr>
        <w:t>овладение техникой смыслового чтения вслух, «про себя» (молча) и текстовой деятельностью, обеспечивающей понимание и использование информации</w:t>
      </w:r>
    </w:p>
    <w:p w:rsidR="002B16A9" w:rsidRDefault="002B16A9">
      <w:pPr>
        <w:spacing w:line="11" w:lineRule="exact"/>
        <w:rPr>
          <w:rFonts w:ascii="Symbol" w:eastAsia="Symbol" w:hAnsi="Symbol" w:cs="Symbol"/>
        </w:rPr>
      </w:pPr>
    </w:p>
    <w:p w:rsidR="002B16A9" w:rsidRDefault="002D08EE">
      <w:pPr>
        <w:numPr>
          <w:ilvl w:val="0"/>
          <w:numId w:val="1"/>
        </w:numPr>
        <w:tabs>
          <w:tab w:val="left" w:pos="1220"/>
        </w:tabs>
        <w:ind w:left="1220" w:hanging="358"/>
        <w:rPr>
          <w:rFonts w:ascii="Symbol" w:eastAsia="Symbol" w:hAnsi="Symbol" w:cs="Symbol"/>
        </w:rPr>
      </w:pPr>
      <w:r>
        <w:rPr>
          <w:rFonts w:eastAsia="Times New Roman"/>
          <w:sz w:val="28"/>
          <w:szCs w:val="28"/>
        </w:rPr>
        <w:t>для решения учебных задач.</w:t>
      </w:r>
    </w:p>
    <w:p w:rsidR="002B16A9" w:rsidRDefault="002B16A9">
      <w:pPr>
        <w:sectPr w:rsidR="002B16A9">
          <w:pgSz w:w="11900" w:h="16382"/>
          <w:pgMar w:top="1138" w:right="846" w:bottom="967" w:left="1440" w:header="0" w:footer="0" w:gutter="0"/>
          <w:cols w:space="720" w:equalWidth="0">
            <w:col w:w="9620"/>
          </w:cols>
        </w:sectPr>
      </w:pPr>
    </w:p>
    <w:p w:rsidR="002B16A9" w:rsidRDefault="002D08EE">
      <w:pPr>
        <w:spacing w:line="262" w:lineRule="auto"/>
        <w:ind w:left="260" w:firstLine="600"/>
        <w:jc w:val="both"/>
        <w:rPr>
          <w:sz w:val="20"/>
          <w:szCs w:val="20"/>
        </w:rPr>
      </w:pPr>
      <w:r>
        <w:rPr>
          <w:rFonts w:eastAsia="Times New Roman"/>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B16A9" w:rsidRDefault="002B16A9">
      <w:pPr>
        <w:spacing w:line="18" w:lineRule="exact"/>
        <w:rPr>
          <w:sz w:val="20"/>
          <w:szCs w:val="20"/>
        </w:rPr>
      </w:pPr>
    </w:p>
    <w:p w:rsidR="002B16A9" w:rsidRDefault="002D08EE">
      <w:pPr>
        <w:numPr>
          <w:ilvl w:val="0"/>
          <w:numId w:val="2"/>
        </w:numPr>
        <w:tabs>
          <w:tab w:val="left" w:pos="1201"/>
        </w:tabs>
        <w:spacing w:line="262" w:lineRule="auto"/>
        <w:ind w:left="260" w:firstLine="602"/>
        <w:jc w:val="both"/>
        <w:rPr>
          <w:rFonts w:eastAsia="Times New Roman"/>
          <w:sz w:val="28"/>
          <w:szCs w:val="28"/>
        </w:rPr>
      </w:pPr>
      <w:r>
        <w:rPr>
          <w:rFonts w:eastAsia="Times New Roman"/>
          <w:sz w:val="28"/>
          <w:szCs w:val="28"/>
        </w:rPr>
        <w:t>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eastAsia="Times New Roman"/>
          <w:color w:val="FF0000"/>
          <w:sz w:val="28"/>
          <w:szCs w:val="28"/>
        </w:rPr>
        <w:t>.</w:t>
      </w:r>
    </w:p>
    <w:p w:rsidR="002B16A9" w:rsidRDefault="002B16A9">
      <w:pPr>
        <w:spacing w:line="19" w:lineRule="exact"/>
        <w:rPr>
          <w:rFonts w:eastAsia="Times New Roman"/>
          <w:sz w:val="28"/>
          <w:szCs w:val="28"/>
        </w:rPr>
      </w:pPr>
    </w:p>
    <w:p w:rsidR="002B16A9" w:rsidRDefault="002D08EE">
      <w:pPr>
        <w:spacing w:line="252" w:lineRule="auto"/>
        <w:ind w:left="260" w:firstLine="600"/>
        <w:jc w:val="both"/>
        <w:rPr>
          <w:rFonts w:eastAsia="Times New Roman"/>
          <w:sz w:val="28"/>
          <w:szCs w:val="28"/>
        </w:rPr>
      </w:pPr>
      <w:r>
        <w:rPr>
          <w:rFonts w:eastAsia="Times New Roman"/>
          <w:sz w:val="28"/>
          <w:szCs w:val="28"/>
        </w:rPr>
        <w:t>Важным принципом отбора содержания программы по литературному чтению является представленность разных жанров, видов и стилей</w:t>
      </w:r>
    </w:p>
    <w:p w:rsidR="002B16A9" w:rsidRDefault="002B16A9">
      <w:pPr>
        <w:spacing w:line="31" w:lineRule="exact"/>
        <w:rPr>
          <w:rFonts w:eastAsia="Times New Roman"/>
          <w:sz w:val="28"/>
          <w:szCs w:val="28"/>
        </w:rPr>
      </w:pPr>
    </w:p>
    <w:p w:rsidR="002B16A9" w:rsidRDefault="002D08EE">
      <w:pPr>
        <w:spacing w:line="261" w:lineRule="auto"/>
        <w:ind w:left="260"/>
        <w:jc w:val="both"/>
        <w:rPr>
          <w:rFonts w:eastAsia="Times New Roman"/>
          <w:sz w:val="28"/>
          <w:szCs w:val="28"/>
        </w:rPr>
      </w:pPr>
      <w:r>
        <w:rPr>
          <w:rFonts w:eastAsia="Times New Roman"/>
          <w:sz w:val="28"/>
          <w:szCs w:val="28"/>
        </w:rPr>
        <w:t>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B16A9" w:rsidRDefault="002B16A9">
      <w:pPr>
        <w:spacing w:line="20" w:lineRule="exact"/>
        <w:rPr>
          <w:rFonts w:eastAsia="Times New Roman"/>
          <w:sz w:val="28"/>
          <w:szCs w:val="28"/>
        </w:rPr>
      </w:pPr>
    </w:p>
    <w:p w:rsidR="002B16A9" w:rsidRDefault="002D08EE">
      <w:pPr>
        <w:spacing w:line="260" w:lineRule="auto"/>
        <w:ind w:left="260" w:firstLine="600"/>
        <w:jc w:val="both"/>
        <w:rPr>
          <w:rFonts w:eastAsia="Times New Roman"/>
          <w:sz w:val="28"/>
          <w:szCs w:val="28"/>
        </w:rPr>
      </w:pPr>
      <w:r>
        <w:rPr>
          <w:rFonts w:eastAsia="Times New Roman"/>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B16A9" w:rsidRDefault="002B16A9">
      <w:pPr>
        <w:spacing w:line="25" w:lineRule="exact"/>
        <w:rPr>
          <w:rFonts w:eastAsia="Times New Roman"/>
          <w:sz w:val="28"/>
          <w:szCs w:val="28"/>
        </w:rPr>
      </w:pPr>
    </w:p>
    <w:p w:rsidR="002B16A9" w:rsidRDefault="002D08EE">
      <w:pPr>
        <w:spacing w:line="254" w:lineRule="auto"/>
        <w:ind w:left="380" w:right="580"/>
        <w:rPr>
          <w:rFonts w:eastAsia="Times New Roman"/>
          <w:sz w:val="28"/>
          <w:szCs w:val="28"/>
        </w:rPr>
      </w:pPr>
      <w:r>
        <w:rPr>
          <w:rFonts w:eastAsia="Times New Roman"/>
          <w:b/>
          <w:bCs/>
          <w:sz w:val="28"/>
          <w:szCs w:val="28"/>
        </w:rPr>
        <w:t>МЕСТО УЧЕБНОГО ПРЕДМЕТА «ЛИТЕРАТУРНОЕ ЧТЕНИЕ» В УЧЕБНОМ ПЛАНЕ</w:t>
      </w:r>
    </w:p>
    <w:p w:rsidR="002B16A9" w:rsidRDefault="002B16A9">
      <w:pPr>
        <w:spacing w:line="317" w:lineRule="exact"/>
        <w:rPr>
          <w:sz w:val="20"/>
          <w:szCs w:val="20"/>
        </w:rPr>
      </w:pPr>
    </w:p>
    <w:p w:rsidR="002B16A9" w:rsidRDefault="002D08EE">
      <w:pPr>
        <w:spacing w:line="254" w:lineRule="auto"/>
        <w:ind w:left="260" w:firstLine="600"/>
        <w:jc w:val="both"/>
        <w:rPr>
          <w:sz w:val="20"/>
          <w:szCs w:val="20"/>
        </w:rPr>
      </w:pPr>
      <w:r>
        <w:rPr>
          <w:rFonts w:eastAsia="Times New Roman"/>
          <w:sz w:val="28"/>
          <w:szCs w:val="28"/>
        </w:rPr>
        <w:t>Предмет «Литературное чтение» преемственен по отношению к предмету «Литература», который изучается в основной школе.</w:t>
      </w:r>
    </w:p>
    <w:p w:rsidR="002B16A9" w:rsidRDefault="002B16A9">
      <w:pPr>
        <w:spacing w:line="29"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ind w:left="380"/>
        <w:rPr>
          <w:sz w:val="20"/>
          <w:szCs w:val="20"/>
        </w:rPr>
      </w:pPr>
      <w:r>
        <w:rPr>
          <w:rFonts w:ascii="Calibri" w:eastAsia="Calibri" w:hAnsi="Calibri" w:cs="Calibri"/>
          <w:b/>
          <w:bCs/>
          <w:sz w:val="28"/>
          <w:szCs w:val="28"/>
        </w:rPr>
        <w:t>СОДЕРЖАНИЕ УЧЕБНОГО ПРЕДМЕТА</w:t>
      </w:r>
    </w:p>
    <w:p w:rsidR="002B16A9" w:rsidRDefault="002B16A9">
      <w:pPr>
        <w:spacing w:line="347" w:lineRule="exact"/>
        <w:rPr>
          <w:sz w:val="20"/>
          <w:szCs w:val="20"/>
        </w:rPr>
      </w:pPr>
    </w:p>
    <w:p w:rsidR="002B16A9" w:rsidRDefault="002D08EE">
      <w:pPr>
        <w:numPr>
          <w:ilvl w:val="0"/>
          <w:numId w:val="3"/>
        </w:numPr>
        <w:tabs>
          <w:tab w:val="left" w:pos="1071"/>
        </w:tabs>
        <w:spacing w:line="258" w:lineRule="auto"/>
        <w:ind w:left="860" w:right="6160" w:firstLine="2"/>
        <w:rPr>
          <w:rFonts w:eastAsia="Times New Roman"/>
          <w:b/>
          <w:bCs/>
          <w:color w:val="333333"/>
          <w:sz w:val="28"/>
          <w:szCs w:val="28"/>
        </w:rPr>
      </w:pPr>
      <w:r>
        <w:rPr>
          <w:rFonts w:eastAsia="Times New Roman"/>
          <w:b/>
          <w:bCs/>
          <w:color w:val="333333"/>
          <w:sz w:val="28"/>
          <w:szCs w:val="28"/>
        </w:rPr>
        <w:t xml:space="preserve">КЛАСС </w:t>
      </w:r>
      <w:r>
        <w:rPr>
          <w:rFonts w:eastAsia="Times New Roman"/>
          <w:b/>
          <w:bCs/>
          <w:color w:val="000000"/>
          <w:sz w:val="28"/>
          <w:szCs w:val="28"/>
        </w:rPr>
        <w:t>Обучение грамоте</w:t>
      </w:r>
      <w:r>
        <w:rPr>
          <w:rFonts w:eastAsia="Times New Roman"/>
          <w:b/>
          <w:bCs/>
          <w:color w:val="0000FF"/>
          <w:sz w:val="24"/>
          <w:szCs w:val="24"/>
        </w:rPr>
        <w:t>[1]</w:t>
      </w:r>
      <w:r>
        <w:rPr>
          <w:rFonts w:eastAsia="Times New Roman"/>
          <w:b/>
          <w:bCs/>
          <w:color w:val="000000"/>
          <w:sz w:val="28"/>
          <w:szCs w:val="28"/>
        </w:rPr>
        <w:t xml:space="preserve"> Развитие речи</w:t>
      </w:r>
    </w:p>
    <w:p w:rsidR="002B16A9" w:rsidRDefault="002B16A9">
      <w:pPr>
        <w:spacing w:line="6" w:lineRule="exact"/>
        <w:rPr>
          <w:rFonts w:eastAsia="Times New Roman"/>
          <w:b/>
          <w:bCs/>
          <w:color w:val="333333"/>
          <w:sz w:val="28"/>
          <w:szCs w:val="28"/>
        </w:rPr>
      </w:pPr>
    </w:p>
    <w:p w:rsidR="002B16A9" w:rsidRDefault="002D08EE">
      <w:pPr>
        <w:ind w:left="860"/>
        <w:rPr>
          <w:rFonts w:eastAsia="Times New Roman"/>
          <w:b/>
          <w:bCs/>
          <w:color w:val="333333"/>
          <w:sz w:val="28"/>
          <w:szCs w:val="28"/>
        </w:rPr>
      </w:pPr>
      <w:r>
        <w:rPr>
          <w:rFonts w:eastAsia="Times New Roman"/>
          <w:sz w:val="28"/>
          <w:szCs w:val="28"/>
        </w:rPr>
        <w:t>Составление небольших рассказов на основе собственных игр, занятий.</w:t>
      </w:r>
    </w:p>
    <w:p w:rsidR="002B16A9" w:rsidRDefault="002B16A9">
      <w:pPr>
        <w:spacing w:line="47" w:lineRule="exact"/>
        <w:rPr>
          <w:sz w:val="20"/>
          <w:szCs w:val="20"/>
        </w:rPr>
      </w:pPr>
    </w:p>
    <w:p w:rsidR="002B16A9" w:rsidRDefault="002D08EE">
      <w:pPr>
        <w:spacing w:line="252" w:lineRule="auto"/>
        <w:ind w:left="260"/>
        <w:jc w:val="both"/>
        <w:rPr>
          <w:sz w:val="20"/>
          <w:szCs w:val="20"/>
        </w:rPr>
      </w:pPr>
      <w:r>
        <w:rPr>
          <w:rFonts w:eastAsia="Times New Roman"/>
          <w:sz w:val="28"/>
          <w:szCs w:val="28"/>
        </w:rPr>
        <w:t>Участие в диалоге. Понимание текста при его прослушивании и при самостоятельном чтении вслух.</w:t>
      </w:r>
    </w:p>
    <w:p w:rsidR="002B16A9" w:rsidRDefault="002B16A9">
      <w:pPr>
        <w:spacing w:line="23" w:lineRule="exact"/>
        <w:rPr>
          <w:sz w:val="20"/>
          <w:szCs w:val="20"/>
        </w:rPr>
      </w:pPr>
    </w:p>
    <w:p w:rsidR="002B16A9" w:rsidRDefault="002D08EE">
      <w:pPr>
        <w:ind w:left="860"/>
        <w:rPr>
          <w:sz w:val="20"/>
          <w:szCs w:val="20"/>
        </w:rPr>
      </w:pPr>
      <w:r>
        <w:rPr>
          <w:rFonts w:eastAsia="Times New Roman"/>
          <w:b/>
          <w:bCs/>
          <w:sz w:val="28"/>
          <w:szCs w:val="28"/>
        </w:rPr>
        <w:t>Фонетика</w:t>
      </w:r>
    </w:p>
    <w:p w:rsidR="002B16A9" w:rsidRDefault="002B16A9">
      <w:pPr>
        <w:spacing w:line="40" w:lineRule="exact"/>
        <w:rPr>
          <w:sz w:val="20"/>
          <w:szCs w:val="20"/>
        </w:rPr>
      </w:pPr>
    </w:p>
    <w:p w:rsidR="002B16A9" w:rsidRDefault="002D08EE">
      <w:pPr>
        <w:spacing w:line="259" w:lineRule="auto"/>
        <w:ind w:left="260" w:firstLine="600"/>
        <w:jc w:val="both"/>
        <w:rPr>
          <w:sz w:val="20"/>
          <w:szCs w:val="20"/>
        </w:rPr>
      </w:pPr>
      <w:r>
        <w:rPr>
          <w:rFonts w:eastAsia="Times New Roman"/>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B16A9" w:rsidRDefault="002B16A9">
      <w:pPr>
        <w:spacing w:line="13" w:lineRule="exact"/>
        <w:rPr>
          <w:sz w:val="20"/>
          <w:szCs w:val="20"/>
        </w:rPr>
      </w:pPr>
    </w:p>
    <w:p w:rsidR="002B16A9" w:rsidRDefault="002D08EE">
      <w:pPr>
        <w:ind w:left="860"/>
        <w:rPr>
          <w:sz w:val="20"/>
          <w:szCs w:val="20"/>
        </w:rPr>
      </w:pPr>
      <w:r>
        <w:rPr>
          <w:rFonts w:eastAsia="Times New Roman"/>
          <w:b/>
          <w:bCs/>
          <w:sz w:val="28"/>
          <w:szCs w:val="28"/>
        </w:rPr>
        <w:t>Чтение</w:t>
      </w:r>
    </w:p>
    <w:p w:rsidR="002B16A9" w:rsidRDefault="002B16A9">
      <w:pPr>
        <w:spacing w:line="42" w:lineRule="exact"/>
        <w:rPr>
          <w:sz w:val="20"/>
          <w:szCs w:val="20"/>
        </w:rPr>
      </w:pPr>
    </w:p>
    <w:p w:rsidR="002B16A9" w:rsidRDefault="002D08EE">
      <w:pPr>
        <w:spacing w:line="261" w:lineRule="auto"/>
        <w:ind w:left="260" w:firstLine="600"/>
        <w:jc w:val="both"/>
        <w:rPr>
          <w:sz w:val="20"/>
          <w:szCs w:val="20"/>
        </w:rPr>
      </w:pPr>
      <w:r>
        <w:rPr>
          <w:rFonts w:eastAsia="Times New Roman"/>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B16A9" w:rsidRDefault="002B16A9">
      <w:pPr>
        <w:spacing w:line="24"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B16A9" w:rsidRDefault="002B16A9">
      <w:pPr>
        <w:spacing w:line="16" w:lineRule="exact"/>
        <w:rPr>
          <w:sz w:val="20"/>
          <w:szCs w:val="20"/>
        </w:rPr>
      </w:pPr>
    </w:p>
    <w:p w:rsidR="002B16A9" w:rsidRDefault="002D08EE">
      <w:pPr>
        <w:ind w:left="860"/>
        <w:rPr>
          <w:sz w:val="20"/>
          <w:szCs w:val="20"/>
        </w:rPr>
      </w:pPr>
      <w:r>
        <w:rPr>
          <w:rFonts w:eastAsia="Times New Roman"/>
          <w:b/>
          <w:bCs/>
          <w:sz w:val="28"/>
          <w:szCs w:val="28"/>
        </w:rPr>
        <w:t>СИСТЕМАТИЧЕСКИЙ КУРС</w:t>
      </w:r>
    </w:p>
    <w:p w:rsidR="002B16A9" w:rsidRDefault="002B16A9">
      <w:pPr>
        <w:spacing w:line="40"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 xml:space="preserve">Сказка фольклорная (народная) и литературная (авторская). </w:t>
      </w:r>
      <w:r>
        <w:rPr>
          <w:rFonts w:eastAsia="Times New Roman"/>
          <w:sz w:val="28"/>
          <w:szCs w:val="28"/>
        </w:rPr>
        <w:t>Восприятие текста произведений художественной литературы и устного народного творчества (не менее четырѐх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w:t>
      </w:r>
    </w:p>
    <w:p w:rsidR="002B16A9" w:rsidRDefault="002B16A9">
      <w:pPr>
        <w:spacing w:line="23" w:lineRule="exact"/>
        <w:rPr>
          <w:sz w:val="20"/>
          <w:szCs w:val="20"/>
        </w:rPr>
      </w:pPr>
    </w:p>
    <w:p w:rsidR="002B16A9" w:rsidRDefault="002D08EE">
      <w:pPr>
        <w:numPr>
          <w:ilvl w:val="0"/>
          <w:numId w:val="4"/>
        </w:numPr>
        <w:tabs>
          <w:tab w:val="left" w:pos="540"/>
        </w:tabs>
        <w:spacing w:line="252" w:lineRule="auto"/>
        <w:ind w:left="260" w:firstLine="2"/>
        <w:rPr>
          <w:rFonts w:eastAsia="Times New Roman"/>
          <w:sz w:val="28"/>
          <w:szCs w:val="28"/>
        </w:rPr>
      </w:pPr>
      <w:r>
        <w:rPr>
          <w:rFonts w:eastAsia="Times New Roman"/>
          <w:sz w:val="28"/>
          <w:szCs w:val="28"/>
        </w:rPr>
        <w:t>литературных (авторских) сказках, поступки, отражающие нравственные качества (отношение к природе, людям, предметам).</w:t>
      </w:r>
    </w:p>
    <w:p w:rsidR="002B16A9" w:rsidRDefault="002B16A9">
      <w:pPr>
        <w:spacing w:line="31" w:lineRule="exact"/>
        <w:rPr>
          <w:rFonts w:eastAsia="Times New Roman"/>
          <w:sz w:val="28"/>
          <w:szCs w:val="28"/>
        </w:rPr>
      </w:pPr>
    </w:p>
    <w:p w:rsidR="002B16A9" w:rsidRDefault="002D08EE">
      <w:pPr>
        <w:spacing w:line="260" w:lineRule="auto"/>
        <w:ind w:left="260" w:firstLine="600"/>
        <w:jc w:val="both"/>
        <w:rPr>
          <w:rFonts w:eastAsia="Times New Roman"/>
          <w:sz w:val="28"/>
          <w:szCs w:val="28"/>
        </w:rPr>
      </w:pPr>
      <w:r>
        <w:rPr>
          <w:rFonts w:eastAsia="Times New Roman"/>
          <w:sz w:val="28"/>
          <w:szCs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и другие (по выбору).</w:t>
      </w:r>
    </w:p>
    <w:p w:rsidR="002B16A9" w:rsidRDefault="002B16A9">
      <w:pPr>
        <w:spacing w:line="7" w:lineRule="exact"/>
        <w:rPr>
          <w:rFonts w:eastAsia="Times New Roman"/>
          <w:sz w:val="28"/>
          <w:szCs w:val="28"/>
        </w:rPr>
      </w:pPr>
    </w:p>
    <w:p w:rsidR="002B16A9" w:rsidRDefault="002D08EE">
      <w:pPr>
        <w:ind w:left="860"/>
        <w:rPr>
          <w:rFonts w:eastAsia="Times New Roman"/>
          <w:sz w:val="28"/>
          <w:szCs w:val="28"/>
        </w:rPr>
      </w:pPr>
      <w:r>
        <w:rPr>
          <w:rFonts w:eastAsia="Times New Roman"/>
          <w:i/>
          <w:iCs/>
          <w:sz w:val="28"/>
          <w:szCs w:val="28"/>
        </w:rPr>
        <w:t xml:space="preserve">Произведения  о  детях  и  для  детей.  </w:t>
      </w:r>
      <w:r>
        <w:rPr>
          <w:rFonts w:eastAsia="Times New Roman"/>
          <w:sz w:val="28"/>
          <w:szCs w:val="28"/>
        </w:rPr>
        <w:t>Понятие</w:t>
      </w:r>
      <w:r>
        <w:rPr>
          <w:rFonts w:eastAsia="Times New Roman"/>
          <w:i/>
          <w:iCs/>
          <w:sz w:val="28"/>
          <w:szCs w:val="28"/>
        </w:rPr>
        <w:t xml:space="preserve">  </w:t>
      </w:r>
      <w:r>
        <w:rPr>
          <w:rFonts w:eastAsia="Times New Roman"/>
          <w:sz w:val="28"/>
          <w:szCs w:val="28"/>
        </w:rPr>
        <w:t>«тема  произведения»</w:t>
      </w:r>
    </w:p>
    <w:p w:rsidR="002B16A9" w:rsidRDefault="002B16A9">
      <w:pPr>
        <w:spacing w:line="33" w:lineRule="exact"/>
        <w:rPr>
          <w:rFonts w:eastAsia="Times New Roman"/>
          <w:sz w:val="28"/>
          <w:szCs w:val="28"/>
        </w:rPr>
      </w:pPr>
    </w:p>
    <w:p w:rsidR="002B16A9" w:rsidRDefault="002D08EE">
      <w:pPr>
        <w:ind w:left="260"/>
        <w:rPr>
          <w:rFonts w:eastAsia="Times New Roman"/>
          <w:sz w:val="28"/>
          <w:szCs w:val="28"/>
        </w:rPr>
      </w:pPr>
      <w:r>
        <w:rPr>
          <w:rFonts w:eastAsia="Times New Roman"/>
          <w:sz w:val="28"/>
          <w:szCs w:val="28"/>
        </w:rPr>
        <w:t>(общее представление): чему посвящено, о чѐм рассказывает. Главная мысль</w:t>
      </w:r>
    </w:p>
    <w:p w:rsidR="002B16A9" w:rsidRDefault="002B16A9">
      <w:pPr>
        <w:spacing w:line="30" w:lineRule="exact"/>
        <w:rPr>
          <w:rFonts w:eastAsia="Times New Roman"/>
          <w:sz w:val="28"/>
          <w:szCs w:val="28"/>
        </w:rPr>
      </w:pPr>
    </w:p>
    <w:p w:rsidR="002B16A9" w:rsidRDefault="002D08EE">
      <w:pPr>
        <w:ind w:left="260"/>
        <w:rPr>
          <w:rFonts w:eastAsia="Times New Roman"/>
          <w:sz w:val="28"/>
          <w:szCs w:val="28"/>
        </w:rPr>
      </w:pPr>
      <w:r>
        <w:rPr>
          <w:rFonts w:eastAsia="Times New Roman"/>
          <w:sz w:val="28"/>
          <w:szCs w:val="28"/>
        </w:rPr>
        <w:t>произведения: его основная идея (чему учит? какие качества воспитывает?).</w:t>
      </w:r>
    </w:p>
    <w:p w:rsidR="002B16A9" w:rsidRDefault="002B16A9">
      <w:pPr>
        <w:sectPr w:rsidR="002B16A9">
          <w:pgSz w:w="11900" w:h="16382"/>
          <w:pgMar w:top="1127" w:right="846" w:bottom="592" w:left="1440" w:header="0" w:footer="0" w:gutter="0"/>
          <w:cols w:space="720" w:equalWidth="0">
            <w:col w:w="9620"/>
          </w:cols>
        </w:sectPr>
      </w:pPr>
    </w:p>
    <w:p w:rsidR="002B16A9" w:rsidRDefault="002D08EE">
      <w:pPr>
        <w:spacing w:line="262" w:lineRule="auto"/>
        <w:ind w:left="260"/>
        <w:jc w:val="both"/>
        <w:rPr>
          <w:sz w:val="20"/>
          <w:szCs w:val="20"/>
        </w:rPr>
      </w:pPr>
      <w:r>
        <w:rPr>
          <w:rFonts w:eastAsia="Times New Roman"/>
          <w:sz w:val="28"/>
          <w:szCs w:val="28"/>
        </w:rPr>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B16A9" w:rsidRDefault="002B16A9">
      <w:pPr>
        <w:spacing w:line="19" w:lineRule="exact"/>
        <w:rPr>
          <w:sz w:val="20"/>
          <w:szCs w:val="20"/>
        </w:rPr>
      </w:pPr>
    </w:p>
    <w:p w:rsidR="002B16A9" w:rsidRDefault="002D08EE">
      <w:pPr>
        <w:spacing w:line="259" w:lineRule="auto"/>
        <w:ind w:left="260" w:firstLine="600"/>
        <w:jc w:val="both"/>
        <w:rPr>
          <w:sz w:val="20"/>
          <w:szCs w:val="20"/>
        </w:rPr>
      </w:pPr>
      <w:r>
        <w:rPr>
          <w:rFonts w:eastAsia="Times New Roman"/>
          <w:sz w:val="28"/>
          <w:szCs w:val="28"/>
        </w:rPr>
        <w:t>Произведения для чтения: К.Д. Ушинский «Худо тому, кто добра не делает никому», Л.Н. Толстой «Косточка», Е.А. Пермяк «Торопливый ножик»,</w:t>
      </w:r>
    </w:p>
    <w:p w:rsidR="002B16A9" w:rsidRDefault="002B16A9">
      <w:pPr>
        <w:spacing w:line="21" w:lineRule="exact"/>
        <w:rPr>
          <w:sz w:val="20"/>
          <w:szCs w:val="20"/>
        </w:rPr>
      </w:pPr>
    </w:p>
    <w:p w:rsidR="002B16A9" w:rsidRDefault="002D08EE">
      <w:pPr>
        <w:spacing w:line="254" w:lineRule="auto"/>
        <w:ind w:left="260" w:firstLine="600"/>
        <w:jc w:val="both"/>
        <w:rPr>
          <w:sz w:val="20"/>
          <w:szCs w:val="20"/>
        </w:rPr>
      </w:pPr>
      <w:r>
        <w:rPr>
          <w:rFonts w:eastAsia="Times New Roman"/>
          <w:sz w:val="28"/>
          <w:szCs w:val="28"/>
        </w:rPr>
        <w:t>В.А. Осеева «Три товарища», А.Л. Барто «Я – лишний», Ю.И. Ермолаев «Лучший друг» и другие (по выбору).</w:t>
      </w:r>
    </w:p>
    <w:p w:rsidR="002B16A9" w:rsidRDefault="002B16A9">
      <w:pPr>
        <w:spacing w:line="26" w:lineRule="exact"/>
        <w:rPr>
          <w:sz w:val="20"/>
          <w:szCs w:val="20"/>
        </w:rPr>
      </w:pPr>
    </w:p>
    <w:p w:rsidR="002B16A9" w:rsidRDefault="002D08EE">
      <w:pPr>
        <w:spacing w:line="263" w:lineRule="auto"/>
        <w:ind w:left="260" w:firstLine="600"/>
        <w:jc w:val="both"/>
        <w:rPr>
          <w:sz w:val="20"/>
          <w:szCs w:val="20"/>
        </w:rPr>
      </w:pPr>
      <w:r>
        <w:rPr>
          <w:rFonts w:eastAsia="Times New Roman"/>
          <w:i/>
          <w:iCs/>
          <w:sz w:val="28"/>
          <w:szCs w:val="28"/>
        </w:rPr>
        <w:t xml:space="preserve">Произведения о родной природе. </w:t>
      </w:r>
      <w:r>
        <w:rPr>
          <w:rFonts w:eastAsia="Times New Roman"/>
          <w:sz w:val="28"/>
          <w:szCs w:val="28"/>
        </w:rPr>
        <w:t>Восприятие и самостоятельное чтение</w:t>
      </w:r>
      <w:r>
        <w:rPr>
          <w:rFonts w:eastAsia="Times New Roman"/>
          <w:i/>
          <w:iCs/>
          <w:sz w:val="28"/>
          <w:szCs w:val="28"/>
        </w:rPr>
        <w:t xml:space="preserve"> </w:t>
      </w:r>
      <w:r>
        <w:rPr>
          <w:rFonts w:eastAsia="Times New Roman"/>
          <w:sz w:val="28"/>
          <w:szCs w:val="28"/>
        </w:rPr>
        <w:t>поэтических произведений о природе (на примере трѐх-четырѐх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B16A9" w:rsidRDefault="002B16A9">
      <w:pPr>
        <w:spacing w:line="17" w:lineRule="exact"/>
        <w:rPr>
          <w:sz w:val="20"/>
          <w:szCs w:val="20"/>
        </w:rPr>
      </w:pPr>
    </w:p>
    <w:p w:rsidR="002B16A9" w:rsidRDefault="002D08EE">
      <w:pPr>
        <w:spacing w:line="260" w:lineRule="auto"/>
        <w:ind w:left="260" w:firstLine="600"/>
        <w:jc w:val="both"/>
        <w:rPr>
          <w:sz w:val="20"/>
          <w:szCs w:val="20"/>
        </w:rPr>
      </w:pPr>
      <w:r>
        <w:rPr>
          <w:rFonts w:eastAsia="Times New Roman"/>
          <w:i/>
          <w:iCs/>
          <w:sz w:val="28"/>
          <w:szCs w:val="28"/>
        </w:rPr>
        <w:t xml:space="preserve">Устное народное творчество – малые фольклорные жанры </w:t>
      </w:r>
      <w:r>
        <w:rPr>
          <w:rFonts w:eastAsia="Times New Roman"/>
          <w:sz w:val="28"/>
          <w:szCs w:val="28"/>
        </w:rPr>
        <w:t>(не менее</w:t>
      </w:r>
      <w:r>
        <w:rPr>
          <w:rFonts w:eastAsia="Times New Roman"/>
          <w:i/>
          <w:iCs/>
          <w:sz w:val="28"/>
          <w:szCs w:val="28"/>
        </w:rPr>
        <w:t xml:space="preserve"> </w:t>
      </w:r>
      <w:r>
        <w:rPr>
          <w:rFonts w:eastAsia="Times New Roman"/>
          <w:sz w:val="28"/>
          <w:szCs w:val="28"/>
        </w:rPr>
        <w:t>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w:t>
      </w:r>
    </w:p>
    <w:p w:rsidR="002B16A9" w:rsidRDefault="002B16A9">
      <w:pPr>
        <w:spacing w:line="21" w:lineRule="exact"/>
        <w:rPr>
          <w:sz w:val="20"/>
          <w:szCs w:val="20"/>
        </w:rPr>
      </w:pPr>
    </w:p>
    <w:p w:rsidR="002B16A9" w:rsidRDefault="002D08EE">
      <w:pPr>
        <w:spacing w:line="259" w:lineRule="auto"/>
        <w:ind w:left="260"/>
        <w:jc w:val="both"/>
        <w:rPr>
          <w:sz w:val="20"/>
          <w:szCs w:val="20"/>
        </w:rPr>
      </w:pPr>
      <w:r>
        <w:rPr>
          <w:rFonts w:eastAsia="Times New Roman"/>
          <w:sz w:val="28"/>
          <w:szCs w:val="28"/>
        </w:rPr>
        <w:t>–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B16A9" w:rsidRDefault="002B16A9">
      <w:pPr>
        <w:spacing w:line="7" w:lineRule="exact"/>
        <w:rPr>
          <w:sz w:val="20"/>
          <w:szCs w:val="20"/>
        </w:rPr>
      </w:pPr>
    </w:p>
    <w:p w:rsidR="002B16A9" w:rsidRDefault="002D08EE">
      <w:pPr>
        <w:ind w:left="860"/>
        <w:rPr>
          <w:sz w:val="20"/>
          <w:szCs w:val="20"/>
        </w:rPr>
      </w:pPr>
      <w:r>
        <w:rPr>
          <w:rFonts w:eastAsia="Times New Roman"/>
          <w:sz w:val="28"/>
          <w:szCs w:val="28"/>
        </w:rPr>
        <w:t>Произведения для чтения: потешки, загадки, пословицы.</w:t>
      </w:r>
    </w:p>
    <w:p w:rsidR="002B16A9" w:rsidRDefault="002B16A9">
      <w:pPr>
        <w:spacing w:line="46"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 xml:space="preserve">Произведения о братьях наших меньших </w:t>
      </w:r>
      <w:r>
        <w:rPr>
          <w:rFonts w:eastAsia="Times New Roman"/>
          <w:sz w:val="28"/>
          <w:szCs w:val="28"/>
        </w:rPr>
        <w:t>(трѐх-четырѐх авторов по</w:t>
      </w:r>
      <w:r>
        <w:rPr>
          <w:rFonts w:eastAsia="Times New Roman"/>
          <w:i/>
          <w:iCs/>
          <w:sz w:val="28"/>
          <w:szCs w:val="28"/>
        </w:rPr>
        <w:t xml:space="preserve"> </w:t>
      </w:r>
      <w:r>
        <w:rPr>
          <w:rFonts w:eastAsia="Times New Roman"/>
          <w:sz w:val="28"/>
          <w:szCs w:val="28"/>
        </w:rPr>
        <w:t>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B16A9" w:rsidRDefault="002B16A9">
      <w:pPr>
        <w:sectPr w:rsidR="002B16A9">
          <w:pgSz w:w="11900" w:h="16382"/>
          <w:pgMar w:top="1138" w:right="846" w:bottom="882" w:left="1440" w:header="0" w:footer="0" w:gutter="0"/>
          <w:cols w:space="720" w:equalWidth="0">
            <w:col w:w="9620"/>
          </w:cols>
        </w:sectPr>
      </w:pPr>
    </w:p>
    <w:p w:rsidR="002B16A9" w:rsidRDefault="002D08EE">
      <w:pPr>
        <w:spacing w:line="259" w:lineRule="auto"/>
        <w:ind w:left="260" w:firstLine="600"/>
        <w:jc w:val="both"/>
        <w:rPr>
          <w:sz w:val="20"/>
          <w:szCs w:val="20"/>
        </w:rPr>
      </w:pPr>
      <w:r>
        <w:rPr>
          <w:rFonts w:eastAsia="Times New Roman"/>
          <w:sz w:val="28"/>
          <w:szCs w:val="28"/>
        </w:rPr>
        <w:t>Произведения для чтения: В.В. Бианки «Лис и Мышонок», Е.И. Чарушин «Про Томку», М.М. Пришвин «Ёж», Н.И. Сладков «Лисица и Ёж» и другие.</w:t>
      </w:r>
    </w:p>
    <w:p w:rsidR="002B16A9" w:rsidRDefault="002B16A9">
      <w:pPr>
        <w:spacing w:line="21"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 xml:space="preserve">Произведения о маме. </w:t>
      </w:r>
      <w:r>
        <w:rPr>
          <w:rFonts w:eastAsia="Times New Roman"/>
          <w:sz w:val="28"/>
          <w:szCs w:val="28"/>
        </w:rPr>
        <w:t>Восприятие и самостоятельное чтение</w:t>
      </w:r>
      <w:r>
        <w:rPr>
          <w:rFonts w:eastAsia="Times New Roman"/>
          <w:i/>
          <w:iCs/>
          <w:sz w:val="28"/>
          <w:szCs w:val="28"/>
        </w:rPr>
        <w:t xml:space="preserve"> </w:t>
      </w:r>
      <w:r>
        <w:rPr>
          <w:rFonts w:eastAsia="Times New Roman"/>
          <w:sz w:val="28"/>
          <w:szCs w:val="28"/>
        </w:rPr>
        <w:t>произведений о маме (не менее одного автора по выбору, на примере доступных произведений Е. А. Благининой, А. Л. Барто, А. В. Митяева и др.). Осознание нравственно-этических понятий: чувство любви как привязанность одного человека к другому (матери к ребѐнку, детей к матери, близким), проявление любви и заботы о родных людях.</w:t>
      </w:r>
    </w:p>
    <w:p w:rsidR="002B16A9" w:rsidRDefault="002B16A9">
      <w:pPr>
        <w:spacing w:line="4" w:lineRule="exact"/>
        <w:rPr>
          <w:sz w:val="20"/>
          <w:szCs w:val="20"/>
        </w:rPr>
      </w:pPr>
    </w:p>
    <w:p w:rsidR="002B16A9" w:rsidRDefault="002D08EE">
      <w:pPr>
        <w:ind w:left="860"/>
        <w:rPr>
          <w:sz w:val="20"/>
          <w:szCs w:val="20"/>
        </w:rPr>
      </w:pPr>
      <w:r>
        <w:rPr>
          <w:rFonts w:eastAsia="Times New Roman"/>
          <w:sz w:val="28"/>
          <w:szCs w:val="28"/>
        </w:rPr>
        <w:t>Произведения для чтения: Е.А. Благинина «Посидим в тишине», А.Л.</w:t>
      </w:r>
    </w:p>
    <w:p w:rsidR="002B16A9" w:rsidRDefault="002B16A9">
      <w:pPr>
        <w:spacing w:line="31" w:lineRule="exact"/>
        <w:rPr>
          <w:sz w:val="20"/>
          <w:szCs w:val="20"/>
        </w:rPr>
      </w:pPr>
    </w:p>
    <w:p w:rsidR="002B16A9" w:rsidRDefault="002D08EE">
      <w:pPr>
        <w:ind w:left="260"/>
        <w:rPr>
          <w:sz w:val="20"/>
          <w:szCs w:val="20"/>
        </w:rPr>
      </w:pPr>
      <w:r>
        <w:rPr>
          <w:rFonts w:eastAsia="Times New Roman"/>
          <w:sz w:val="28"/>
          <w:szCs w:val="28"/>
        </w:rPr>
        <w:t>Барто «Мама», А.В. Митяев «За что я люблю маму» и другие (по выбору).</w:t>
      </w:r>
    </w:p>
    <w:p w:rsidR="002B16A9" w:rsidRDefault="002B16A9">
      <w:pPr>
        <w:spacing w:line="47" w:lineRule="exact"/>
        <w:rPr>
          <w:sz w:val="20"/>
          <w:szCs w:val="20"/>
        </w:rPr>
      </w:pPr>
    </w:p>
    <w:p w:rsidR="002B16A9" w:rsidRDefault="002D08EE">
      <w:pPr>
        <w:spacing w:line="261" w:lineRule="auto"/>
        <w:ind w:left="260" w:firstLine="600"/>
        <w:jc w:val="both"/>
        <w:rPr>
          <w:sz w:val="20"/>
          <w:szCs w:val="20"/>
        </w:rPr>
      </w:pPr>
      <w:r>
        <w:rPr>
          <w:rFonts w:eastAsia="Times New Roman"/>
          <w:i/>
          <w:iCs/>
          <w:sz w:val="28"/>
          <w:szCs w:val="28"/>
        </w:rPr>
        <w:t xml:space="preserve">Фольклорные и авторские произведения о чудесах и фантазии (не менее трёх произведений). </w:t>
      </w:r>
      <w:r>
        <w:rPr>
          <w:rFonts w:eastAsia="Times New Roman"/>
          <w:sz w:val="28"/>
          <w:szCs w:val="28"/>
        </w:rPr>
        <w:t>Способность автора произведения замечать чудесное в</w:t>
      </w:r>
      <w:r>
        <w:rPr>
          <w:rFonts w:eastAsia="Times New Roman"/>
          <w:i/>
          <w:iCs/>
          <w:sz w:val="28"/>
          <w:szCs w:val="28"/>
        </w:rPr>
        <w:t xml:space="preserve"> </w:t>
      </w:r>
      <w:r>
        <w:rPr>
          <w:rFonts w:eastAsia="Times New Roman"/>
          <w:sz w:val="28"/>
          <w:szCs w:val="28"/>
        </w:rPr>
        <w:t>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B16A9" w:rsidRDefault="002B16A9">
      <w:pPr>
        <w:spacing w:line="20"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 xml:space="preserve">Произведения для чтения: Р.С. Сеф «Чудо», В.В. Лунин «Я видел чудо», Б.В. Заходер «Моя Вообразилия», Ю.П. Мориц «Сто фантазий» </w:t>
      </w:r>
      <w:r>
        <w:rPr>
          <w:rFonts w:eastAsia="Times New Roman"/>
          <w:color w:val="333333"/>
          <w:sz w:val="28"/>
          <w:szCs w:val="28"/>
        </w:rPr>
        <w:t>и другие</w:t>
      </w:r>
      <w:r>
        <w:rPr>
          <w:rFonts w:eastAsia="Times New Roman"/>
          <w:sz w:val="28"/>
          <w:szCs w:val="28"/>
        </w:rPr>
        <w:t xml:space="preserve"> </w:t>
      </w:r>
      <w:r>
        <w:rPr>
          <w:rFonts w:eastAsia="Times New Roman"/>
          <w:color w:val="333333"/>
          <w:sz w:val="28"/>
          <w:szCs w:val="28"/>
        </w:rPr>
        <w:t>(по</w:t>
      </w:r>
      <w:r>
        <w:rPr>
          <w:rFonts w:eastAsia="Times New Roman"/>
          <w:sz w:val="28"/>
          <w:szCs w:val="28"/>
        </w:rPr>
        <w:t xml:space="preserve"> </w:t>
      </w:r>
      <w:r>
        <w:rPr>
          <w:rFonts w:eastAsia="Times New Roman"/>
          <w:color w:val="333333"/>
          <w:sz w:val="28"/>
          <w:szCs w:val="28"/>
        </w:rPr>
        <w:t>выбору).</w:t>
      </w:r>
    </w:p>
    <w:p w:rsidR="002B16A9" w:rsidRDefault="002B16A9">
      <w:pPr>
        <w:spacing w:line="9" w:lineRule="exact"/>
        <w:rPr>
          <w:sz w:val="20"/>
          <w:szCs w:val="20"/>
        </w:rPr>
      </w:pPr>
    </w:p>
    <w:p w:rsidR="002B16A9" w:rsidRDefault="002D08EE">
      <w:pPr>
        <w:ind w:left="860"/>
        <w:rPr>
          <w:sz w:val="20"/>
          <w:szCs w:val="20"/>
        </w:rPr>
      </w:pPr>
      <w:r>
        <w:rPr>
          <w:rFonts w:eastAsia="Times New Roman"/>
          <w:i/>
          <w:iCs/>
          <w:sz w:val="28"/>
          <w:szCs w:val="28"/>
        </w:rPr>
        <w:t xml:space="preserve">Библиографическая культура </w:t>
      </w:r>
      <w:r>
        <w:rPr>
          <w:rFonts w:eastAsia="Times New Roman"/>
          <w:sz w:val="28"/>
          <w:szCs w:val="28"/>
        </w:rPr>
        <w:t>(работа с детской книгой).</w:t>
      </w:r>
      <w:r>
        <w:rPr>
          <w:rFonts w:eastAsia="Times New Roman"/>
          <w:i/>
          <w:iCs/>
          <w:sz w:val="28"/>
          <w:szCs w:val="28"/>
        </w:rPr>
        <w:t xml:space="preserve"> </w:t>
      </w:r>
      <w:r>
        <w:rPr>
          <w:rFonts w:eastAsia="Times New Roman"/>
          <w:sz w:val="28"/>
          <w:szCs w:val="28"/>
        </w:rPr>
        <w:t>Представление</w:t>
      </w:r>
    </w:p>
    <w:p w:rsidR="002B16A9" w:rsidRDefault="002B16A9">
      <w:pPr>
        <w:spacing w:line="47" w:lineRule="exact"/>
        <w:rPr>
          <w:sz w:val="20"/>
          <w:szCs w:val="20"/>
        </w:rPr>
      </w:pPr>
    </w:p>
    <w:p w:rsidR="002B16A9" w:rsidRDefault="002D08EE" w:rsidP="00402C62">
      <w:pPr>
        <w:numPr>
          <w:ilvl w:val="0"/>
          <w:numId w:val="5"/>
        </w:numPr>
        <w:tabs>
          <w:tab w:val="left" w:pos="543"/>
        </w:tabs>
        <w:spacing w:line="258" w:lineRule="auto"/>
        <w:ind w:left="260" w:firstLine="2"/>
        <w:jc w:val="both"/>
        <w:rPr>
          <w:rFonts w:eastAsia="Times New Roman"/>
          <w:sz w:val="28"/>
          <w:szCs w:val="28"/>
        </w:rPr>
      </w:pPr>
      <w:r>
        <w:rPr>
          <w:rFonts w:eastAsia="Times New Roman"/>
          <w:sz w:val="28"/>
          <w:szCs w:val="28"/>
        </w:rPr>
        <w:t>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B16A9" w:rsidRDefault="002B16A9">
      <w:pPr>
        <w:spacing w:line="24" w:lineRule="exact"/>
        <w:rPr>
          <w:rFonts w:eastAsia="Times New Roman"/>
          <w:sz w:val="28"/>
          <w:szCs w:val="28"/>
        </w:rPr>
      </w:pPr>
    </w:p>
    <w:p w:rsidR="002B16A9" w:rsidRDefault="002D08EE">
      <w:pPr>
        <w:spacing w:line="261" w:lineRule="auto"/>
        <w:ind w:left="260" w:firstLine="600"/>
        <w:jc w:val="both"/>
        <w:rPr>
          <w:rFonts w:eastAsia="Times New Roman"/>
          <w:sz w:val="28"/>
          <w:szCs w:val="28"/>
        </w:rPr>
      </w:pPr>
      <w:r>
        <w:rPr>
          <w:rFonts w:eastAsia="Times New Roman"/>
          <w:sz w:val="28"/>
          <w:szCs w:val="28"/>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16A9" w:rsidRDefault="002B16A9">
      <w:pPr>
        <w:spacing w:line="18" w:lineRule="exact"/>
        <w:rPr>
          <w:rFonts w:eastAsia="Times New Roman"/>
          <w:sz w:val="28"/>
          <w:szCs w:val="28"/>
        </w:rPr>
      </w:pPr>
    </w:p>
    <w:p w:rsidR="002B16A9" w:rsidRDefault="002D08EE">
      <w:pPr>
        <w:spacing w:line="254" w:lineRule="auto"/>
        <w:ind w:left="260" w:firstLine="600"/>
        <w:rPr>
          <w:rFonts w:eastAsia="Times New Roman"/>
          <w:sz w:val="28"/>
          <w:szCs w:val="28"/>
        </w:rPr>
      </w:pPr>
      <w:r>
        <w:rPr>
          <w:rFonts w:eastAsia="Times New Roman"/>
          <w:i/>
          <w:iCs/>
          <w:sz w:val="28"/>
          <w:szCs w:val="28"/>
        </w:rPr>
        <w:t xml:space="preserve">Базовые логические действия </w:t>
      </w:r>
      <w:r>
        <w:rPr>
          <w:rFonts w:eastAsia="Times New Roman"/>
          <w:sz w:val="28"/>
          <w:szCs w:val="28"/>
        </w:rPr>
        <w:t>как часть познавательных универсальных</w:t>
      </w:r>
      <w:r>
        <w:rPr>
          <w:rFonts w:eastAsia="Times New Roman"/>
          <w:i/>
          <w:iCs/>
          <w:sz w:val="28"/>
          <w:szCs w:val="28"/>
        </w:rPr>
        <w:t xml:space="preserve"> </w:t>
      </w:r>
      <w:r>
        <w:rPr>
          <w:rFonts w:eastAsia="Times New Roman"/>
          <w:sz w:val="28"/>
          <w:szCs w:val="28"/>
        </w:rPr>
        <w:t>учебных действий способствуют формированию умений:</w:t>
      </w:r>
    </w:p>
    <w:p w:rsidR="002B16A9" w:rsidRDefault="002B16A9">
      <w:pPr>
        <w:spacing w:line="28" w:lineRule="exact"/>
        <w:rPr>
          <w:rFonts w:eastAsia="Times New Roman"/>
          <w:sz w:val="28"/>
          <w:szCs w:val="28"/>
        </w:rPr>
      </w:pPr>
    </w:p>
    <w:p w:rsidR="002B16A9" w:rsidRDefault="002D08EE" w:rsidP="00402C62">
      <w:pPr>
        <w:numPr>
          <w:ilvl w:val="1"/>
          <w:numId w:val="5"/>
        </w:numPr>
        <w:tabs>
          <w:tab w:val="left" w:pos="1220"/>
        </w:tabs>
        <w:spacing w:line="258" w:lineRule="auto"/>
        <w:ind w:left="1220" w:hanging="358"/>
        <w:jc w:val="both"/>
        <w:rPr>
          <w:rFonts w:ascii="Symbol" w:eastAsia="Symbol" w:hAnsi="Symbol" w:cs="Symbol"/>
        </w:rPr>
      </w:pPr>
      <w:r>
        <w:rPr>
          <w:rFonts w:eastAsia="Times New Roman"/>
          <w:sz w:val="28"/>
          <w:szCs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w:t>
      </w:r>
    </w:p>
    <w:p w:rsidR="002B16A9" w:rsidRDefault="002B16A9">
      <w:pPr>
        <w:spacing w:line="22" w:lineRule="exact"/>
        <w:rPr>
          <w:rFonts w:ascii="Symbol" w:eastAsia="Symbol" w:hAnsi="Symbol" w:cs="Symbol"/>
        </w:rPr>
      </w:pPr>
    </w:p>
    <w:p w:rsidR="002B16A9" w:rsidRDefault="002D08EE" w:rsidP="00402C62">
      <w:pPr>
        <w:numPr>
          <w:ilvl w:val="1"/>
          <w:numId w:val="5"/>
        </w:numPr>
        <w:tabs>
          <w:tab w:val="left" w:pos="1220"/>
        </w:tabs>
        <w:spacing w:line="254" w:lineRule="auto"/>
        <w:ind w:left="1220" w:hanging="358"/>
        <w:rPr>
          <w:rFonts w:ascii="Symbol" w:eastAsia="Symbol" w:hAnsi="Symbol" w:cs="Symbol"/>
        </w:rPr>
      </w:pPr>
      <w:r>
        <w:rPr>
          <w:rFonts w:eastAsia="Times New Roman"/>
          <w:sz w:val="28"/>
          <w:szCs w:val="28"/>
        </w:rPr>
        <w:t>понимать фактическое содержание прочитанного или прослушанного текста;</w:t>
      </w:r>
    </w:p>
    <w:p w:rsidR="002B16A9" w:rsidRDefault="002B16A9">
      <w:pPr>
        <w:spacing w:line="26" w:lineRule="exact"/>
        <w:rPr>
          <w:rFonts w:ascii="Symbol" w:eastAsia="Symbol" w:hAnsi="Symbol" w:cs="Symbol"/>
        </w:rPr>
      </w:pPr>
    </w:p>
    <w:p w:rsidR="002B16A9" w:rsidRDefault="002D08EE" w:rsidP="00402C62">
      <w:pPr>
        <w:numPr>
          <w:ilvl w:val="1"/>
          <w:numId w:val="5"/>
        </w:numPr>
        <w:tabs>
          <w:tab w:val="left" w:pos="1220"/>
        </w:tabs>
        <w:spacing w:line="260" w:lineRule="auto"/>
        <w:ind w:left="1220" w:hanging="358"/>
        <w:jc w:val="both"/>
        <w:rPr>
          <w:rFonts w:ascii="Symbol" w:eastAsia="Symbol" w:hAnsi="Symbol" w:cs="Symbol"/>
        </w:rPr>
      </w:pPr>
      <w:r>
        <w:rPr>
          <w:rFonts w:eastAsia="Times New Roman"/>
          <w:sz w:val="28"/>
          <w:szCs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B16A9" w:rsidRDefault="002B16A9">
      <w:pPr>
        <w:sectPr w:rsidR="002B16A9">
          <w:pgSz w:w="11900" w:h="16382"/>
          <w:pgMar w:top="1138" w:right="846" w:bottom="886" w:left="1440" w:header="0" w:footer="0" w:gutter="0"/>
          <w:cols w:space="720" w:equalWidth="0">
            <w:col w:w="9620"/>
          </w:cols>
        </w:sectPr>
      </w:pPr>
    </w:p>
    <w:p w:rsidR="002B16A9" w:rsidRDefault="002D08EE" w:rsidP="00402C62">
      <w:pPr>
        <w:numPr>
          <w:ilvl w:val="0"/>
          <w:numId w:val="6"/>
        </w:numPr>
        <w:tabs>
          <w:tab w:val="left" w:pos="1220"/>
        </w:tabs>
        <w:spacing w:line="259" w:lineRule="auto"/>
        <w:ind w:left="1220" w:hanging="358"/>
        <w:jc w:val="both"/>
        <w:rPr>
          <w:rFonts w:ascii="Symbol" w:eastAsia="Symbol" w:hAnsi="Symbol" w:cs="Symbol"/>
        </w:rPr>
      </w:pPr>
      <w:r>
        <w:rPr>
          <w:rFonts w:eastAsia="Times New Roman"/>
          <w:sz w:val="28"/>
          <w:szCs w:val="28"/>
        </w:rPr>
        <w:t>различать и группировать произведения по жанрам (загадки, пословицы, сказки (фольклорная и литературная), стихотворение, рассказ);</w:t>
      </w:r>
    </w:p>
    <w:p w:rsidR="002B16A9" w:rsidRDefault="002B16A9">
      <w:pPr>
        <w:spacing w:line="21" w:lineRule="exact"/>
        <w:rPr>
          <w:rFonts w:ascii="Symbol" w:eastAsia="Symbol" w:hAnsi="Symbol" w:cs="Symbol"/>
        </w:rPr>
      </w:pPr>
    </w:p>
    <w:p w:rsidR="002B16A9" w:rsidRDefault="002D08EE" w:rsidP="00402C62">
      <w:pPr>
        <w:numPr>
          <w:ilvl w:val="0"/>
          <w:numId w:val="6"/>
        </w:numPr>
        <w:tabs>
          <w:tab w:val="left" w:pos="1220"/>
        </w:tabs>
        <w:spacing w:line="260" w:lineRule="auto"/>
        <w:ind w:left="1220" w:hanging="358"/>
        <w:jc w:val="both"/>
        <w:rPr>
          <w:rFonts w:ascii="Symbol" w:eastAsia="Symbol" w:hAnsi="Symbol" w:cs="Symbol"/>
        </w:rPr>
      </w:pPr>
      <w:r>
        <w:rPr>
          <w:rFonts w:eastAsia="Times New Roman"/>
          <w:sz w:val="28"/>
          <w:szCs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B16A9" w:rsidRDefault="002B16A9">
      <w:pPr>
        <w:spacing w:line="20" w:lineRule="exact"/>
        <w:rPr>
          <w:rFonts w:ascii="Symbol" w:eastAsia="Symbol" w:hAnsi="Symbol" w:cs="Symbol"/>
        </w:rPr>
      </w:pPr>
    </w:p>
    <w:p w:rsidR="002B16A9" w:rsidRDefault="002D08EE" w:rsidP="00402C62">
      <w:pPr>
        <w:numPr>
          <w:ilvl w:val="0"/>
          <w:numId w:val="6"/>
        </w:numPr>
        <w:tabs>
          <w:tab w:val="left" w:pos="1220"/>
        </w:tabs>
        <w:spacing w:line="254" w:lineRule="auto"/>
        <w:ind w:left="1220" w:hanging="358"/>
        <w:rPr>
          <w:rFonts w:ascii="Symbol" w:eastAsia="Symbol" w:hAnsi="Symbol" w:cs="Symbol"/>
        </w:rPr>
      </w:pPr>
      <w:r>
        <w:rPr>
          <w:rFonts w:eastAsia="Times New Roman"/>
          <w:sz w:val="28"/>
          <w:szCs w:val="28"/>
        </w:rPr>
        <w:t>сравнивать произведения по теме, настроению, которое оно вызывает.</w:t>
      </w:r>
    </w:p>
    <w:p w:rsidR="002B16A9" w:rsidRDefault="002B16A9">
      <w:pPr>
        <w:spacing w:line="29" w:lineRule="exact"/>
        <w:rPr>
          <w:sz w:val="20"/>
          <w:szCs w:val="20"/>
        </w:rPr>
      </w:pPr>
    </w:p>
    <w:p w:rsidR="002B16A9" w:rsidRDefault="002D08EE">
      <w:pPr>
        <w:spacing w:line="253" w:lineRule="auto"/>
        <w:ind w:left="260" w:firstLine="600"/>
        <w:rPr>
          <w:sz w:val="20"/>
          <w:szCs w:val="20"/>
        </w:rPr>
      </w:pPr>
      <w:r>
        <w:rPr>
          <w:rFonts w:eastAsia="Times New Roman"/>
          <w:i/>
          <w:iCs/>
          <w:sz w:val="28"/>
          <w:szCs w:val="28"/>
        </w:rPr>
        <w:t xml:space="preserve">Работа с информацией </w:t>
      </w:r>
      <w:r>
        <w:rPr>
          <w:rFonts w:eastAsia="Times New Roman"/>
          <w:sz w:val="28"/>
          <w:szCs w:val="28"/>
        </w:rPr>
        <w:t>как часть познавательных универсальных</w:t>
      </w:r>
      <w:r>
        <w:rPr>
          <w:rFonts w:eastAsia="Times New Roman"/>
          <w:i/>
          <w:iCs/>
          <w:sz w:val="28"/>
          <w:szCs w:val="28"/>
        </w:rPr>
        <w:t xml:space="preserve"> </w:t>
      </w:r>
      <w:r>
        <w:rPr>
          <w:rFonts w:eastAsia="Times New Roman"/>
          <w:sz w:val="28"/>
          <w:szCs w:val="28"/>
        </w:rPr>
        <w:t>учебных действий способствует формированию умений:</w:t>
      </w:r>
    </w:p>
    <w:p w:rsidR="002B16A9" w:rsidRDefault="002B16A9">
      <w:pPr>
        <w:spacing w:line="30" w:lineRule="exact"/>
        <w:rPr>
          <w:sz w:val="20"/>
          <w:szCs w:val="20"/>
        </w:rPr>
      </w:pPr>
    </w:p>
    <w:p w:rsidR="002B16A9" w:rsidRDefault="002D08EE" w:rsidP="00402C62">
      <w:pPr>
        <w:numPr>
          <w:ilvl w:val="0"/>
          <w:numId w:val="7"/>
        </w:numPr>
        <w:tabs>
          <w:tab w:val="left" w:pos="1220"/>
        </w:tabs>
        <w:spacing w:line="258" w:lineRule="auto"/>
        <w:ind w:left="1220" w:hanging="358"/>
        <w:jc w:val="both"/>
        <w:rPr>
          <w:rFonts w:ascii="Symbol" w:eastAsia="Symbol" w:hAnsi="Symbol" w:cs="Symbol"/>
        </w:rPr>
      </w:pPr>
      <w:r>
        <w:rPr>
          <w:rFonts w:eastAsia="Times New Roman"/>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2B16A9" w:rsidRDefault="002B16A9">
      <w:pPr>
        <w:spacing w:line="22" w:lineRule="exact"/>
        <w:rPr>
          <w:rFonts w:ascii="Symbol" w:eastAsia="Symbol" w:hAnsi="Symbol" w:cs="Symbol"/>
        </w:rPr>
      </w:pPr>
    </w:p>
    <w:p w:rsidR="002B16A9" w:rsidRDefault="002D08EE" w:rsidP="00402C62">
      <w:pPr>
        <w:numPr>
          <w:ilvl w:val="0"/>
          <w:numId w:val="7"/>
        </w:numPr>
        <w:tabs>
          <w:tab w:val="left" w:pos="1220"/>
        </w:tabs>
        <w:spacing w:line="254" w:lineRule="auto"/>
        <w:ind w:left="1220" w:hanging="358"/>
        <w:rPr>
          <w:rFonts w:ascii="Symbol" w:eastAsia="Symbol" w:hAnsi="Symbol" w:cs="Symbol"/>
        </w:rPr>
      </w:pPr>
      <w:r>
        <w:rPr>
          <w:rFonts w:eastAsia="Times New Roman"/>
          <w:sz w:val="28"/>
          <w:szCs w:val="28"/>
        </w:rPr>
        <w:t>соотносить иллюстрацию с текстом произведения, читать отрывки из текста, которые соответствуют иллюстрации.</w:t>
      </w:r>
    </w:p>
    <w:p w:rsidR="002B16A9" w:rsidRDefault="002B16A9">
      <w:pPr>
        <w:spacing w:line="29" w:lineRule="exact"/>
        <w:rPr>
          <w:sz w:val="20"/>
          <w:szCs w:val="20"/>
        </w:rPr>
      </w:pPr>
    </w:p>
    <w:p w:rsidR="002B16A9" w:rsidRDefault="002D08EE">
      <w:pPr>
        <w:spacing w:line="252" w:lineRule="auto"/>
        <w:ind w:left="260" w:firstLine="600"/>
        <w:rPr>
          <w:sz w:val="20"/>
          <w:szCs w:val="20"/>
        </w:rPr>
      </w:pPr>
      <w:r>
        <w:rPr>
          <w:rFonts w:eastAsia="Times New Roman"/>
          <w:i/>
          <w:iCs/>
          <w:sz w:val="28"/>
          <w:szCs w:val="28"/>
        </w:rPr>
        <w:t xml:space="preserve">Коммуникативные универсальные учебные действия </w:t>
      </w:r>
      <w:r>
        <w:rPr>
          <w:rFonts w:eastAsia="Times New Roman"/>
          <w:sz w:val="28"/>
          <w:szCs w:val="28"/>
        </w:rPr>
        <w:t>способствуют</w:t>
      </w:r>
      <w:r>
        <w:rPr>
          <w:rFonts w:eastAsia="Times New Roman"/>
          <w:i/>
          <w:iCs/>
          <w:sz w:val="28"/>
          <w:szCs w:val="28"/>
        </w:rPr>
        <w:t xml:space="preserve"> </w:t>
      </w:r>
      <w:r>
        <w:rPr>
          <w:rFonts w:eastAsia="Times New Roman"/>
          <w:sz w:val="28"/>
          <w:szCs w:val="28"/>
        </w:rPr>
        <w:t>формированию умений:</w:t>
      </w:r>
    </w:p>
    <w:p w:rsidR="002B16A9" w:rsidRDefault="002B16A9">
      <w:pPr>
        <w:spacing w:line="32" w:lineRule="exact"/>
        <w:rPr>
          <w:sz w:val="20"/>
          <w:szCs w:val="20"/>
        </w:rPr>
      </w:pPr>
    </w:p>
    <w:p w:rsidR="002B16A9" w:rsidRDefault="002D08EE" w:rsidP="00402C62">
      <w:pPr>
        <w:numPr>
          <w:ilvl w:val="0"/>
          <w:numId w:val="8"/>
        </w:numPr>
        <w:tabs>
          <w:tab w:val="left" w:pos="1220"/>
        </w:tabs>
        <w:spacing w:line="252" w:lineRule="auto"/>
        <w:ind w:left="1220" w:hanging="358"/>
        <w:rPr>
          <w:rFonts w:ascii="Symbol" w:eastAsia="Symbol" w:hAnsi="Symbol" w:cs="Symbol"/>
        </w:rPr>
      </w:pPr>
      <w:r>
        <w:rPr>
          <w:rFonts w:eastAsia="Times New Roman"/>
          <w:sz w:val="28"/>
          <w:szCs w:val="28"/>
        </w:rPr>
        <w:t>читать наизусть стихотворения, соблюдать орфоэпические и пунктуационные нормы;</w:t>
      </w:r>
    </w:p>
    <w:p w:rsidR="002B16A9" w:rsidRDefault="002B16A9">
      <w:pPr>
        <w:spacing w:line="31" w:lineRule="exact"/>
        <w:rPr>
          <w:rFonts w:ascii="Symbol" w:eastAsia="Symbol" w:hAnsi="Symbol" w:cs="Symbol"/>
        </w:rPr>
      </w:pPr>
    </w:p>
    <w:p w:rsidR="002B16A9" w:rsidRDefault="002D08EE" w:rsidP="00402C62">
      <w:pPr>
        <w:numPr>
          <w:ilvl w:val="0"/>
          <w:numId w:val="8"/>
        </w:numPr>
        <w:tabs>
          <w:tab w:val="left" w:pos="1220"/>
        </w:tabs>
        <w:spacing w:line="258" w:lineRule="auto"/>
        <w:ind w:left="1220" w:hanging="358"/>
        <w:jc w:val="both"/>
        <w:rPr>
          <w:rFonts w:ascii="Symbol" w:eastAsia="Symbol" w:hAnsi="Symbol" w:cs="Symbol"/>
        </w:rPr>
      </w:pPr>
      <w:r>
        <w:rPr>
          <w:rFonts w:eastAsia="Times New Roman"/>
          <w:sz w:val="28"/>
          <w:szCs w:val="28"/>
        </w:rPr>
        <w:t>участвовать в беседе по обсуждению прослушанного или прочитанного текста: слушать собеседника, отвечать на вопросы, высказывать своѐ отношение к обсуждаемой проблеме;</w:t>
      </w:r>
    </w:p>
    <w:p w:rsidR="002B16A9" w:rsidRDefault="002B16A9">
      <w:pPr>
        <w:spacing w:line="24" w:lineRule="exact"/>
        <w:rPr>
          <w:rFonts w:ascii="Symbol" w:eastAsia="Symbol" w:hAnsi="Symbol" w:cs="Symbol"/>
        </w:rPr>
      </w:pPr>
    </w:p>
    <w:p w:rsidR="002B16A9" w:rsidRDefault="002D08EE" w:rsidP="00402C62">
      <w:pPr>
        <w:numPr>
          <w:ilvl w:val="0"/>
          <w:numId w:val="8"/>
        </w:numPr>
        <w:tabs>
          <w:tab w:val="left" w:pos="1220"/>
        </w:tabs>
        <w:spacing w:line="252" w:lineRule="auto"/>
        <w:ind w:left="1220" w:hanging="358"/>
        <w:rPr>
          <w:rFonts w:ascii="Symbol" w:eastAsia="Symbol" w:hAnsi="Symbol" w:cs="Symbol"/>
        </w:rPr>
      </w:pPr>
      <w:r>
        <w:rPr>
          <w:rFonts w:eastAsia="Times New Roman"/>
          <w:sz w:val="28"/>
          <w:szCs w:val="28"/>
        </w:rPr>
        <w:t>пересказывать (устно) содержание произведения с опорой на вопросы, рисунки, предложенный план;</w:t>
      </w:r>
    </w:p>
    <w:p w:rsidR="002B16A9" w:rsidRDefault="002B16A9">
      <w:pPr>
        <w:spacing w:line="18" w:lineRule="exact"/>
        <w:rPr>
          <w:rFonts w:ascii="Symbol" w:eastAsia="Symbol" w:hAnsi="Symbol" w:cs="Symbol"/>
        </w:rPr>
      </w:pPr>
    </w:p>
    <w:p w:rsidR="002B16A9" w:rsidRDefault="002D08EE" w:rsidP="00402C62">
      <w:pPr>
        <w:numPr>
          <w:ilvl w:val="0"/>
          <w:numId w:val="8"/>
        </w:numPr>
        <w:tabs>
          <w:tab w:val="left" w:pos="1220"/>
        </w:tabs>
        <w:ind w:left="1220" w:hanging="358"/>
        <w:rPr>
          <w:rFonts w:ascii="Symbol" w:eastAsia="Symbol" w:hAnsi="Symbol" w:cs="Symbol"/>
        </w:rPr>
      </w:pPr>
      <w:r>
        <w:rPr>
          <w:rFonts w:eastAsia="Times New Roman"/>
          <w:sz w:val="28"/>
          <w:szCs w:val="28"/>
        </w:rPr>
        <w:t>объяснять своими словами значение изученных понятий;</w:t>
      </w:r>
    </w:p>
    <w:p w:rsidR="002B16A9" w:rsidRDefault="002B16A9">
      <w:pPr>
        <w:spacing w:line="30" w:lineRule="exact"/>
        <w:rPr>
          <w:rFonts w:ascii="Symbol" w:eastAsia="Symbol" w:hAnsi="Symbol" w:cs="Symbol"/>
        </w:rPr>
      </w:pPr>
    </w:p>
    <w:p w:rsidR="002B16A9" w:rsidRDefault="002D08EE" w:rsidP="00402C62">
      <w:pPr>
        <w:numPr>
          <w:ilvl w:val="0"/>
          <w:numId w:val="8"/>
        </w:numPr>
        <w:tabs>
          <w:tab w:val="left" w:pos="1220"/>
        </w:tabs>
        <w:ind w:left="1220" w:hanging="358"/>
        <w:rPr>
          <w:rFonts w:ascii="Symbol" w:eastAsia="Symbol" w:hAnsi="Symbol" w:cs="Symbol"/>
        </w:rPr>
      </w:pPr>
      <w:r>
        <w:rPr>
          <w:rFonts w:eastAsia="Times New Roman"/>
          <w:sz w:val="28"/>
          <w:szCs w:val="28"/>
        </w:rPr>
        <w:t>описывать своѐ настроение после слушания (чтения) стихотворений,</w:t>
      </w:r>
    </w:p>
    <w:p w:rsidR="002B16A9" w:rsidRDefault="002B16A9">
      <w:pPr>
        <w:spacing w:line="34" w:lineRule="exact"/>
        <w:rPr>
          <w:sz w:val="20"/>
          <w:szCs w:val="20"/>
        </w:rPr>
      </w:pPr>
    </w:p>
    <w:p w:rsidR="002B16A9" w:rsidRDefault="002D08EE">
      <w:pPr>
        <w:ind w:left="1220"/>
        <w:rPr>
          <w:sz w:val="20"/>
          <w:szCs w:val="20"/>
        </w:rPr>
      </w:pPr>
      <w:r>
        <w:rPr>
          <w:rFonts w:eastAsia="Times New Roman"/>
          <w:sz w:val="28"/>
          <w:szCs w:val="28"/>
        </w:rPr>
        <w:t>сказок, рассказов.</w:t>
      </w:r>
    </w:p>
    <w:p w:rsidR="002B16A9" w:rsidRDefault="002B16A9">
      <w:pPr>
        <w:spacing w:line="44" w:lineRule="exact"/>
        <w:rPr>
          <w:sz w:val="20"/>
          <w:szCs w:val="20"/>
        </w:rPr>
      </w:pPr>
    </w:p>
    <w:p w:rsidR="002B16A9" w:rsidRDefault="002D08EE">
      <w:pPr>
        <w:spacing w:line="254" w:lineRule="auto"/>
        <w:ind w:left="260" w:firstLine="600"/>
        <w:rPr>
          <w:sz w:val="20"/>
          <w:szCs w:val="20"/>
        </w:rPr>
      </w:pPr>
      <w:r>
        <w:rPr>
          <w:rFonts w:eastAsia="Times New Roman"/>
          <w:i/>
          <w:iCs/>
          <w:sz w:val="28"/>
          <w:szCs w:val="28"/>
        </w:rPr>
        <w:t xml:space="preserve">Регулятивные универсальные учебные действия </w:t>
      </w:r>
      <w:r>
        <w:rPr>
          <w:rFonts w:eastAsia="Times New Roman"/>
          <w:sz w:val="28"/>
          <w:szCs w:val="28"/>
        </w:rPr>
        <w:t>способствуют</w:t>
      </w:r>
      <w:r>
        <w:rPr>
          <w:rFonts w:eastAsia="Times New Roman"/>
          <w:i/>
          <w:iCs/>
          <w:sz w:val="28"/>
          <w:szCs w:val="28"/>
        </w:rPr>
        <w:t xml:space="preserve"> </w:t>
      </w:r>
      <w:r>
        <w:rPr>
          <w:rFonts w:eastAsia="Times New Roman"/>
          <w:sz w:val="28"/>
          <w:szCs w:val="28"/>
        </w:rPr>
        <w:t>формированию умений:</w:t>
      </w:r>
    </w:p>
    <w:p w:rsidR="002B16A9" w:rsidRDefault="002B16A9">
      <w:pPr>
        <w:spacing w:line="29" w:lineRule="exact"/>
        <w:rPr>
          <w:sz w:val="20"/>
          <w:szCs w:val="20"/>
        </w:rPr>
      </w:pPr>
    </w:p>
    <w:p w:rsidR="002B16A9" w:rsidRDefault="002D08EE" w:rsidP="00402C62">
      <w:pPr>
        <w:numPr>
          <w:ilvl w:val="0"/>
          <w:numId w:val="9"/>
        </w:numPr>
        <w:tabs>
          <w:tab w:val="left" w:pos="1220"/>
        </w:tabs>
        <w:spacing w:line="252" w:lineRule="auto"/>
        <w:ind w:left="1220" w:right="20" w:hanging="358"/>
        <w:rPr>
          <w:rFonts w:ascii="Symbol" w:eastAsia="Symbol" w:hAnsi="Symbol" w:cs="Symbol"/>
        </w:rPr>
      </w:pPr>
      <w:r>
        <w:rPr>
          <w:rFonts w:eastAsia="Times New Roman"/>
          <w:sz w:val="28"/>
          <w:szCs w:val="28"/>
        </w:rPr>
        <w:t>понимать и удерживать поставленную учебную задачу, в случае необходимости обращаться за помощью к учителю;</w:t>
      </w:r>
    </w:p>
    <w:p w:rsidR="002B16A9" w:rsidRDefault="002B16A9">
      <w:pPr>
        <w:spacing w:line="31" w:lineRule="exact"/>
        <w:rPr>
          <w:rFonts w:ascii="Symbol" w:eastAsia="Symbol" w:hAnsi="Symbol" w:cs="Symbol"/>
        </w:rPr>
      </w:pPr>
    </w:p>
    <w:p w:rsidR="002B16A9" w:rsidRDefault="002D08EE" w:rsidP="00402C62">
      <w:pPr>
        <w:numPr>
          <w:ilvl w:val="0"/>
          <w:numId w:val="9"/>
        </w:numPr>
        <w:tabs>
          <w:tab w:val="left" w:pos="1220"/>
        </w:tabs>
        <w:spacing w:line="252" w:lineRule="auto"/>
        <w:ind w:left="1220" w:hanging="358"/>
        <w:rPr>
          <w:rFonts w:ascii="Symbol" w:eastAsia="Symbol" w:hAnsi="Symbol" w:cs="Symbol"/>
        </w:rPr>
      </w:pPr>
      <w:r>
        <w:rPr>
          <w:rFonts w:eastAsia="Times New Roman"/>
          <w:sz w:val="28"/>
          <w:szCs w:val="28"/>
        </w:rPr>
        <w:t>проявлять желание самостоятельно читать, совершенствовать свой навык чтения;</w:t>
      </w:r>
    </w:p>
    <w:p w:rsidR="002B16A9" w:rsidRDefault="002B16A9">
      <w:pPr>
        <w:spacing w:line="31" w:lineRule="exact"/>
        <w:rPr>
          <w:rFonts w:ascii="Symbol" w:eastAsia="Symbol" w:hAnsi="Symbol" w:cs="Symbol"/>
        </w:rPr>
      </w:pPr>
    </w:p>
    <w:p w:rsidR="002B16A9" w:rsidRDefault="002D08EE" w:rsidP="00402C62">
      <w:pPr>
        <w:numPr>
          <w:ilvl w:val="0"/>
          <w:numId w:val="9"/>
        </w:numPr>
        <w:tabs>
          <w:tab w:val="left" w:pos="1220"/>
        </w:tabs>
        <w:spacing w:line="252" w:lineRule="auto"/>
        <w:ind w:left="1220" w:right="20" w:hanging="358"/>
        <w:rPr>
          <w:rFonts w:ascii="Symbol" w:eastAsia="Symbol" w:hAnsi="Symbol" w:cs="Symbol"/>
        </w:rPr>
      </w:pPr>
      <w:r>
        <w:rPr>
          <w:rFonts w:eastAsia="Times New Roman"/>
          <w:sz w:val="28"/>
          <w:szCs w:val="28"/>
        </w:rPr>
        <w:t>с помощью учителя оценивать свои успехи (трудности) в освоении читательской деятельности.</w:t>
      </w:r>
    </w:p>
    <w:p w:rsidR="002B16A9" w:rsidRDefault="002B16A9">
      <w:pPr>
        <w:spacing w:line="19" w:lineRule="exact"/>
        <w:rPr>
          <w:sz w:val="20"/>
          <w:szCs w:val="20"/>
        </w:rPr>
      </w:pPr>
    </w:p>
    <w:p w:rsidR="002B16A9" w:rsidRDefault="002D08EE">
      <w:pPr>
        <w:ind w:right="40"/>
        <w:jc w:val="center"/>
        <w:rPr>
          <w:sz w:val="20"/>
          <w:szCs w:val="20"/>
        </w:rPr>
      </w:pPr>
      <w:r>
        <w:rPr>
          <w:rFonts w:eastAsia="Times New Roman"/>
          <w:i/>
          <w:iCs/>
          <w:sz w:val="28"/>
          <w:szCs w:val="28"/>
        </w:rPr>
        <w:t xml:space="preserve">Совместная деятельность </w:t>
      </w:r>
      <w:r>
        <w:rPr>
          <w:rFonts w:eastAsia="Times New Roman"/>
          <w:sz w:val="28"/>
          <w:szCs w:val="28"/>
        </w:rPr>
        <w:t>способствует формированию умений:</w:t>
      </w:r>
    </w:p>
    <w:p w:rsidR="002B16A9" w:rsidRDefault="002B16A9">
      <w:pPr>
        <w:spacing w:line="33" w:lineRule="exact"/>
        <w:rPr>
          <w:sz w:val="20"/>
          <w:szCs w:val="20"/>
        </w:rPr>
      </w:pPr>
    </w:p>
    <w:p w:rsidR="002B16A9" w:rsidRDefault="002D08EE" w:rsidP="00402C62">
      <w:pPr>
        <w:numPr>
          <w:ilvl w:val="0"/>
          <w:numId w:val="10"/>
        </w:numPr>
        <w:tabs>
          <w:tab w:val="left" w:pos="1220"/>
        </w:tabs>
        <w:ind w:left="1220" w:hanging="358"/>
        <w:rPr>
          <w:rFonts w:ascii="Symbol" w:eastAsia="Symbol" w:hAnsi="Symbol" w:cs="Symbol"/>
        </w:rPr>
      </w:pPr>
      <w:r>
        <w:rPr>
          <w:rFonts w:eastAsia="Times New Roman"/>
          <w:sz w:val="28"/>
          <w:szCs w:val="28"/>
        </w:rPr>
        <w:t>проявлять желание работать в парах, небольших группах;</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tabs>
          <w:tab w:val="left" w:pos="1200"/>
        </w:tabs>
        <w:spacing w:line="254" w:lineRule="auto"/>
        <w:ind w:left="1220" w:hanging="359"/>
        <w:rPr>
          <w:sz w:val="20"/>
          <w:szCs w:val="20"/>
        </w:rPr>
      </w:pPr>
      <w:r>
        <w:rPr>
          <w:rFonts w:ascii="Symbol" w:eastAsia="Symbol" w:hAnsi="Symbol" w:cs="Symbol"/>
        </w:rPr>
        <w:t></w:t>
      </w:r>
      <w:r>
        <w:rPr>
          <w:sz w:val="20"/>
          <w:szCs w:val="20"/>
        </w:rPr>
        <w:tab/>
      </w:r>
      <w:r>
        <w:rPr>
          <w:rFonts w:eastAsia="Times New Roman"/>
          <w:sz w:val="28"/>
          <w:szCs w:val="28"/>
        </w:rPr>
        <w:t>проявлять культуру взаимодействия, терпение, умение договариваться, ответственно выполнять свою часть работы.</w:t>
      </w:r>
    </w:p>
    <w:p w:rsidR="002B16A9" w:rsidRDefault="002B16A9">
      <w:pPr>
        <w:spacing w:line="316" w:lineRule="exact"/>
        <w:rPr>
          <w:sz w:val="20"/>
          <w:szCs w:val="20"/>
        </w:rPr>
      </w:pPr>
    </w:p>
    <w:p w:rsidR="002B16A9" w:rsidRDefault="002D08EE" w:rsidP="00402C62">
      <w:pPr>
        <w:numPr>
          <w:ilvl w:val="1"/>
          <w:numId w:val="11"/>
        </w:numPr>
        <w:tabs>
          <w:tab w:val="left" w:pos="600"/>
        </w:tabs>
        <w:ind w:left="600" w:hanging="218"/>
        <w:rPr>
          <w:rFonts w:eastAsia="Times New Roman"/>
          <w:b/>
          <w:bCs/>
          <w:sz w:val="28"/>
          <w:szCs w:val="28"/>
        </w:rPr>
      </w:pPr>
      <w:r>
        <w:rPr>
          <w:rFonts w:eastAsia="Times New Roman"/>
          <w:b/>
          <w:bCs/>
          <w:sz w:val="28"/>
          <w:szCs w:val="28"/>
        </w:rPr>
        <w:t>КЛАСС</w:t>
      </w:r>
    </w:p>
    <w:p w:rsidR="002B16A9" w:rsidRDefault="002B16A9">
      <w:pPr>
        <w:spacing w:line="39" w:lineRule="exact"/>
        <w:rPr>
          <w:rFonts w:eastAsia="Times New Roman"/>
          <w:b/>
          <w:bCs/>
          <w:sz w:val="28"/>
          <w:szCs w:val="28"/>
        </w:rPr>
      </w:pPr>
    </w:p>
    <w:p w:rsidR="002B16A9" w:rsidRDefault="002D08EE" w:rsidP="00402C62">
      <w:pPr>
        <w:numPr>
          <w:ilvl w:val="2"/>
          <w:numId w:val="11"/>
        </w:numPr>
        <w:tabs>
          <w:tab w:val="left" w:pos="1172"/>
        </w:tabs>
        <w:spacing w:line="254" w:lineRule="auto"/>
        <w:ind w:left="260" w:firstLine="602"/>
        <w:jc w:val="both"/>
        <w:rPr>
          <w:rFonts w:eastAsia="Times New Roman"/>
          <w:i/>
          <w:iCs/>
          <w:sz w:val="28"/>
          <w:szCs w:val="28"/>
        </w:rPr>
      </w:pPr>
      <w:r>
        <w:rPr>
          <w:rFonts w:eastAsia="Times New Roman"/>
          <w:i/>
          <w:iCs/>
          <w:sz w:val="28"/>
          <w:szCs w:val="28"/>
        </w:rPr>
        <w:t xml:space="preserve">нашей Родине. </w:t>
      </w:r>
      <w:r>
        <w:rPr>
          <w:rFonts w:eastAsia="Times New Roman"/>
          <w:sz w:val="28"/>
          <w:szCs w:val="28"/>
        </w:rPr>
        <w:t>Круг чтения:</w:t>
      </w:r>
      <w:r>
        <w:rPr>
          <w:rFonts w:eastAsia="Times New Roman"/>
          <w:i/>
          <w:iCs/>
          <w:sz w:val="28"/>
          <w:szCs w:val="28"/>
        </w:rPr>
        <w:t xml:space="preserve"> </w:t>
      </w:r>
      <w:r>
        <w:rPr>
          <w:rFonts w:eastAsia="Times New Roman"/>
          <w:sz w:val="28"/>
          <w:szCs w:val="28"/>
        </w:rPr>
        <w:t>произведения о Родине</w:t>
      </w:r>
      <w:r>
        <w:rPr>
          <w:rFonts w:eastAsia="Times New Roman"/>
          <w:i/>
          <w:iCs/>
          <w:sz w:val="28"/>
          <w:szCs w:val="28"/>
        </w:rPr>
        <w:t xml:space="preserve"> </w:t>
      </w:r>
      <w:r>
        <w:rPr>
          <w:rFonts w:eastAsia="Times New Roman"/>
          <w:sz w:val="28"/>
          <w:szCs w:val="28"/>
        </w:rPr>
        <w:t>(на примере не</w:t>
      </w:r>
      <w:r>
        <w:rPr>
          <w:rFonts w:eastAsia="Times New Roman"/>
          <w:i/>
          <w:iCs/>
          <w:sz w:val="28"/>
          <w:szCs w:val="28"/>
        </w:rPr>
        <w:t xml:space="preserve"> </w:t>
      </w:r>
      <w:r>
        <w:rPr>
          <w:rFonts w:eastAsia="Times New Roman"/>
          <w:sz w:val="28"/>
          <w:szCs w:val="28"/>
        </w:rPr>
        <w:t>менее трѐх стихотворений И. С. Никитина, Ф. П. Савинова, А. А. Прокофьева</w:t>
      </w:r>
    </w:p>
    <w:p w:rsidR="002B16A9" w:rsidRDefault="002B16A9">
      <w:pPr>
        <w:spacing w:line="26" w:lineRule="exact"/>
        <w:rPr>
          <w:rFonts w:eastAsia="Times New Roman"/>
          <w:i/>
          <w:iCs/>
          <w:sz w:val="28"/>
          <w:szCs w:val="28"/>
        </w:rPr>
      </w:pPr>
    </w:p>
    <w:p w:rsidR="002B16A9" w:rsidRDefault="002D08EE" w:rsidP="00402C62">
      <w:pPr>
        <w:numPr>
          <w:ilvl w:val="0"/>
          <w:numId w:val="11"/>
        </w:numPr>
        <w:tabs>
          <w:tab w:val="left" w:pos="550"/>
        </w:tabs>
        <w:spacing w:line="262" w:lineRule="auto"/>
        <w:ind w:left="260" w:firstLine="2"/>
        <w:jc w:val="both"/>
        <w:rPr>
          <w:rFonts w:eastAsia="Times New Roman"/>
          <w:sz w:val="28"/>
          <w:szCs w:val="28"/>
        </w:rPr>
      </w:pPr>
      <w:r>
        <w:rPr>
          <w:rFonts w:eastAsia="Times New Roman"/>
          <w:sz w:val="28"/>
          <w:szCs w:val="28"/>
        </w:rPr>
        <w:t>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2B16A9" w:rsidRDefault="002B16A9">
      <w:pPr>
        <w:spacing w:line="19" w:lineRule="exact"/>
        <w:rPr>
          <w:rFonts w:eastAsia="Times New Roman"/>
          <w:sz w:val="28"/>
          <w:szCs w:val="28"/>
        </w:rPr>
      </w:pPr>
    </w:p>
    <w:p w:rsidR="002B16A9" w:rsidRDefault="002D08EE">
      <w:pPr>
        <w:spacing w:line="254" w:lineRule="auto"/>
        <w:ind w:left="260" w:firstLine="600"/>
        <w:rPr>
          <w:rFonts w:eastAsia="Times New Roman"/>
          <w:sz w:val="28"/>
          <w:szCs w:val="28"/>
        </w:rPr>
      </w:pPr>
      <w:r>
        <w:rPr>
          <w:rFonts w:eastAsia="Times New Roman"/>
          <w:sz w:val="28"/>
          <w:szCs w:val="28"/>
        </w:rPr>
        <w:t>Произведения для чтения: И.С. Никитин «Русь», Ф.П. Савинов «Родина», А.А. Прокофьев «Родина» и другие (по выбору).</w:t>
      </w:r>
    </w:p>
    <w:p w:rsidR="002B16A9" w:rsidRDefault="002B16A9">
      <w:pPr>
        <w:spacing w:line="28" w:lineRule="exact"/>
        <w:rPr>
          <w:rFonts w:eastAsia="Times New Roman"/>
          <w:sz w:val="28"/>
          <w:szCs w:val="28"/>
        </w:rPr>
      </w:pPr>
    </w:p>
    <w:p w:rsidR="002B16A9" w:rsidRDefault="002D08EE">
      <w:pPr>
        <w:spacing w:line="263" w:lineRule="auto"/>
        <w:ind w:left="260" w:firstLine="600"/>
        <w:jc w:val="both"/>
        <w:rPr>
          <w:rFonts w:eastAsia="Times New Roman"/>
          <w:sz w:val="28"/>
          <w:szCs w:val="28"/>
        </w:rPr>
      </w:pPr>
      <w:r>
        <w:rPr>
          <w:rFonts w:eastAsia="Times New Roman"/>
          <w:i/>
          <w:iCs/>
          <w:sz w:val="28"/>
          <w:szCs w:val="28"/>
        </w:rPr>
        <w:t xml:space="preserve">Фольклор (устное народное творчество). </w:t>
      </w:r>
      <w:r>
        <w:rPr>
          <w:rFonts w:eastAsia="Times New Roman"/>
          <w:sz w:val="28"/>
          <w:szCs w:val="28"/>
        </w:rPr>
        <w:t>Произведения малых жанров</w:t>
      </w:r>
      <w:r>
        <w:rPr>
          <w:rFonts w:eastAsia="Times New Roman"/>
          <w:i/>
          <w:iCs/>
          <w:sz w:val="28"/>
          <w:szCs w:val="28"/>
        </w:rPr>
        <w:t xml:space="preserve"> </w:t>
      </w:r>
      <w:r>
        <w:rPr>
          <w:rFonts w:eastAsia="Times New Roman"/>
          <w:sz w:val="28"/>
          <w:szCs w:val="28"/>
        </w:rPr>
        <w:t>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«перевѐртыш событий» как основа построения небылиц. Ритм и счѐт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B16A9" w:rsidRDefault="002B16A9">
      <w:pPr>
        <w:spacing w:line="19" w:lineRule="exact"/>
        <w:rPr>
          <w:rFonts w:eastAsia="Times New Roman"/>
          <w:sz w:val="28"/>
          <w:szCs w:val="28"/>
        </w:rPr>
      </w:pPr>
    </w:p>
    <w:p w:rsidR="002B16A9" w:rsidRDefault="002D08EE">
      <w:pPr>
        <w:spacing w:line="261" w:lineRule="auto"/>
        <w:ind w:left="260" w:firstLine="600"/>
        <w:jc w:val="both"/>
        <w:rPr>
          <w:rFonts w:eastAsia="Times New Roman"/>
          <w:sz w:val="28"/>
          <w:szCs w:val="28"/>
        </w:rPr>
      </w:pPr>
      <w:r>
        <w:rPr>
          <w:rFonts w:eastAsia="Times New Roman"/>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2B16A9" w:rsidRDefault="002B16A9">
      <w:pPr>
        <w:spacing w:line="20" w:lineRule="exact"/>
        <w:rPr>
          <w:rFonts w:eastAsia="Times New Roman"/>
          <w:sz w:val="28"/>
          <w:szCs w:val="28"/>
        </w:rPr>
      </w:pPr>
    </w:p>
    <w:p w:rsidR="002B16A9" w:rsidRDefault="002D08EE">
      <w:pPr>
        <w:spacing w:line="261" w:lineRule="auto"/>
        <w:ind w:left="260" w:firstLine="600"/>
        <w:rPr>
          <w:rFonts w:eastAsia="Times New Roman"/>
          <w:sz w:val="28"/>
          <w:szCs w:val="28"/>
        </w:rPr>
      </w:pPr>
      <w:r>
        <w:rPr>
          <w:rFonts w:eastAsia="Times New Roman"/>
          <w:i/>
          <w:iCs/>
          <w:sz w:val="28"/>
          <w:szCs w:val="28"/>
        </w:rPr>
        <w:t xml:space="preserve">Звуки и краски родной природы в разные времена года. </w:t>
      </w:r>
      <w:r>
        <w:rPr>
          <w:rFonts w:eastAsia="Times New Roman"/>
          <w:sz w:val="28"/>
          <w:szCs w:val="28"/>
        </w:rPr>
        <w:t>Тема природы в</w:t>
      </w:r>
      <w:r>
        <w:rPr>
          <w:rFonts w:eastAsia="Times New Roman"/>
          <w:i/>
          <w:iCs/>
          <w:sz w:val="28"/>
          <w:szCs w:val="28"/>
        </w:rPr>
        <w:t xml:space="preserve"> </w:t>
      </w:r>
      <w:r>
        <w:rPr>
          <w:rFonts w:eastAsia="Times New Roman"/>
          <w:sz w:val="28"/>
          <w:szCs w:val="28"/>
        </w:rPr>
        <w:t>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времѐн года). Средства выразительности при описании природы: сравнение и эпитет. Настроение, которое создаѐт</w:t>
      </w:r>
    </w:p>
    <w:p w:rsidR="002B16A9" w:rsidRDefault="002B16A9">
      <w:pPr>
        <w:sectPr w:rsidR="002B16A9">
          <w:pgSz w:w="11900" w:h="16382"/>
          <w:pgMar w:top="1138" w:right="846" w:bottom="588" w:left="1440" w:header="0" w:footer="0" w:gutter="0"/>
          <w:cols w:space="720" w:equalWidth="0">
            <w:col w:w="9620"/>
          </w:cols>
        </w:sectPr>
      </w:pPr>
    </w:p>
    <w:p w:rsidR="002B16A9" w:rsidRDefault="002D08EE">
      <w:pPr>
        <w:spacing w:line="261" w:lineRule="auto"/>
        <w:ind w:left="260"/>
        <w:jc w:val="both"/>
        <w:rPr>
          <w:sz w:val="20"/>
          <w:szCs w:val="20"/>
        </w:rPr>
      </w:pPr>
      <w:r>
        <w:rPr>
          <w:rFonts w:eastAsia="Times New Roman"/>
          <w:sz w:val="28"/>
          <w:szCs w:val="28"/>
        </w:rPr>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2B16A9" w:rsidRDefault="002B16A9">
      <w:pPr>
        <w:spacing w:line="21" w:lineRule="exact"/>
        <w:rPr>
          <w:sz w:val="20"/>
          <w:szCs w:val="20"/>
        </w:rPr>
      </w:pPr>
    </w:p>
    <w:p w:rsidR="002B16A9" w:rsidRDefault="002D08EE">
      <w:pPr>
        <w:spacing w:line="262" w:lineRule="auto"/>
        <w:ind w:left="260" w:firstLine="600"/>
        <w:jc w:val="both"/>
        <w:rPr>
          <w:sz w:val="20"/>
          <w:szCs w:val="20"/>
        </w:rPr>
      </w:pPr>
      <w:r>
        <w:rPr>
          <w:rFonts w:eastAsia="Times New Roman"/>
          <w:sz w:val="28"/>
          <w:szCs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«Поѐт зима – аукает…», И.З. Суриков «Лето» и другие.</w:t>
      </w:r>
    </w:p>
    <w:p w:rsidR="002B16A9" w:rsidRDefault="002B16A9">
      <w:pPr>
        <w:spacing w:line="18" w:lineRule="exact"/>
        <w:rPr>
          <w:sz w:val="20"/>
          <w:szCs w:val="20"/>
        </w:rPr>
      </w:pPr>
    </w:p>
    <w:p w:rsidR="002B16A9" w:rsidRDefault="002D08EE" w:rsidP="00402C62">
      <w:pPr>
        <w:numPr>
          <w:ilvl w:val="1"/>
          <w:numId w:val="12"/>
        </w:numPr>
        <w:tabs>
          <w:tab w:val="left" w:pos="1237"/>
        </w:tabs>
        <w:spacing w:line="262" w:lineRule="auto"/>
        <w:ind w:left="260" w:firstLine="602"/>
        <w:jc w:val="both"/>
        <w:rPr>
          <w:rFonts w:eastAsia="Times New Roman"/>
          <w:i/>
          <w:iCs/>
          <w:sz w:val="28"/>
          <w:szCs w:val="28"/>
        </w:rPr>
      </w:pPr>
      <w:r>
        <w:rPr>
          <w:rFonts w:eastAsia="Times New Roman"/>
          <w:i/>
          <w:iCs/>
          <w:sz w:val="28"/>
          <w:szCs w:val="28"/>
        </w:rPr>
        <w:t>детях и дружбе</w:t>
      </w:r>
      <w:r>
        <w:rPr>
          <w:rFonts w:eastAsia="Times New Roman"/>
          <w:sz w:val="28"/>
          <w:szCs w:val="28"/>
        </w:rPr>
        <w:t>.</w:t>
      </w:r>
      <w:r>
        <w:rPr>
          <w:rFonts w:eastAsia="Times New Roman"/>
          <w:i/>
          <w:iCs/>
          <w:sz w:val="28"/>
          <w:szCs w:val="28"/>
        </w:rPr>
        <w:t xml:space="preserve"> </w:t>
      </w:r>
      <w:r>
        <w:rPr>
          <w:rFonts w:eastAsia="Times New Roman"/>
          <w:sz w:val="28"/>
          <w:szCs w:val="28"/>
        </w:rPr>
        <w:t>Круг чтения:</w:t>
      </w:r>
      <w:r>
        <w:rPr>
          <w:rFonts w:eastAsia="Times New Roman"/>
          <w:i/>
          <w:iCs/>
          <w:sz w:val="28"/>
          <w:szCs w:val="28"/>
        </w:rPr>
        <w:t xml:space="preserve"> </w:t>
      </w:r>
      <w:r>
        <w:rPr>
          <w:rFonts w:eastAsia="Times New Roman"/>
          <w:sz w:val="28"/>
          <w:szCs w:val="28"/>
        </w:rPr>
        <w:t>тема дружбы в художественном</w:t>
      </w:r>
      <w:r>
        <w:rPr>
          <w:rFonts w:eastAsia="Times New Roman"/>
          <w:i/>
          <w:iCs/>
          <w:sz w:val="28"/>
          <w:szCs w:val="28"/>
        </w:rPr>
        <w:t xml:space="preserve"> </w:t>
      </w:r>
      <w:r>
        <w:rPr>
          <w:rFonts w:eastAsia="Times New Roman"/>
          <w:sz w:val="28"/>
          <w:szCs w:val="28"/>
        </w:rPr>
        <w:t>произведении (расширение круга чтения: не менее четырѐх произведений 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B16A9" w:rsidRDefault="002B16A9">
      <w:pPr>
        <w:spacing w:line="19" w:lineRule="exact"/>
        <w:rPr>
          <w:rFonts w:eastAsia="Times New Roman"/>
          <w:i/>
          <w:iCs/>
          <w:sz w:val="28"/>
          <w:szCs w:val="28"/>
        </w:rPr>
      </w:pPr>
    </w:p>
    <w:p w:rsidR="002B16A9" w:rsidRDefault="002D08EE">
      <w:pPr>
        <w:spacing w:line="260" w:lineRule="auto"/>
        <w:ind w:left="260" w:firstLine="600"/>
        <w:jc w:val="both"/>
        <w:rPr>
          <w:rFonts w:eastAsia="Times New Roman"/>
          <w:i/>
          <w:iCs/>
          <w:sz w:val="28"/>
          <w:szCs w:val="28"/>
        </w:rPr>
      </w:pPr>
      <w:r>
        <w:rPr>
          <w:rFonts w:eastAsia="Times New Roman"/>
          <w:sz w:val="28"/>
          <w:szCs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2B16A9" w:rsidRDefault="002B16A9">
      <w:pPr>
        <w:spacing w:line="20" w:lineRule="exact"/>
        <w:rPr>
          <w:rFonts w:eastAsia="Times New Roman"/>
          <w:i/>
          <w:iCs/>
          <w:sz w:val="28"/>
          <w:szCs w:val="28"/>
        </w:rPr>
      </w:pPr>
    </w:p>
    <w:p w:rsidR="002B16A9" w:rsidRDefault="002D08EE">
      <w:pPr>
        <w:spacing w:line="262" w:lineRule="auto"/>
        <w:ind w:left="260" w:firstLine="600"/>
        <w:jc w:val="both"/>
        <w:rPr>
          <w:rFonts w:eastAsia="Times New Roman"/>
          <w:i/>
          <w:iCs/>
          <w:sz w:val="28"/>
          <w:szCs w:val="28"/>
        </w:rPr>
      </w:pPr>
      <w:r>
        <w:rPr>
          <w:rFonts w:eastAsia="Times New Roman"/>
          <w:i/>
          <w:iCs/>
          <w:sz w:val="28"/>
          <w:szCs w:val="28"/>
        </w:rPr>
        <w:t xml:space="preserve">Мир сказок. </w:t>
      </w:r>
      <w:r>
        <w:rPr>
          <w:rFonts w:eastAsia="Times New Roman"/>
          <w:sz w:val="28"/>
          <w:szCs w:val="28"/>
        </w:rPr>
        <w:t>Фольклорная</w:t>
      </w:r>
      <w:r>
        <w:rPr>
          <w:rFonts w:eastAsia="Times New Roman"/>
          <w:i/>
          <w:iCs/>
          <w:sz w:val="28"/>
          <w:szCs w:val="28"/>
        </w:rPr>
        <w:t xml:space="preserve"> </w:t>
      </w:r>
      <w:r>
        <w:rPr>
          <w:rFonts w:eastAsia="Times New Roman"/>
          <w:sz w:val="28"/>
          <w:szCs w:val="28"/>
        </w:rPr>
        <w:t>(народная)</w:t>
      </w:r>
      <w:r>
        <w:rPr>
          <w:rFonts w:eastAsia="Times New Roman"/>
          <w:i/>
          <w:iCs/>
          <w:sz w:val="28"/>
          <w:szCs w:val="28"/>
        </w:rPr>
        <w:t xml:space="preserve"> </w:t>
      </w:r>
      <w:r>
        <w:rPr>
          <w:rFonts w:eastAsia="Times New Roman"/>
          <w:sz w:val="28"/>
          <w:szCs w:val="28"/>
        </w:rPr>
        <w:t>и литературная</w:t>
      </w:r>
      <w:r>
        <w:rPr>
          <w:rFonts w:eastAsia="Times New Roman"/>
          <w:i/>
          <w:iCs/>
          <w:sz w:val="28"/>
          <w:szCs w:val="28"/>
        </w:rPr>
        <w:t xml:space="preserve"> </w:t>
      </w:r>
      <w:r>
        <w:rPr>
          <w:rFonts w:eastAsia="Times New Roman"/>
          <w:sz w:val="28"/>
          <w:szCs w:val="28"/>
        </w:rPr>
        <w:t>(авторская)</w:t>
      </w:r>
      <w:r>
        <w:rPr>
          <w:rFonts w:eastAsia="Times New Roman"/>
          <w:i/>
          <w:iCs/>
          <w:sz w:val="28"/>
          <w:szCs w:val="28"/>
        </w:rPr>
        <w:t xml:space="preserve"> </w:t>
      </w:r>
      <w:r>
        <w:rPr>
          <w:rFonts w:eastAsia="Times New Roman"/>
          <w:sz w:val="28"/>
          <w:szCs w:val="28"/>
        </w:rPr>
        <w:t>сказка:</w:t>
      </w:r>
      <w:r>
        <w:rPr>
          <w:rFonts w:eastAsia="Times New Roman"/>
          <w:i/>
          <w:iCs/>
          <w:sz w:val="28"/>
          <w:szCs w:val="28"/>
        </w:rPr>
        <w:t xml:space="preserve"> </w:t>
      </w:r>
      <w:r>
        <w:rPr>
          <w:rFonts w:eastAsia="Times New Roman"/>
          <w:sz w:val="28"/>
          <w:szCs w:val="28"/>
        </w:rPr>
        <w:t>«бродячие» сюжеты (произведения по выбору, не менее четырѐх).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B16A9" w:rsidRDefault="002B16A9">
      <w:pPr>
        <w:spacing w:line="15" w:lineRule="exact"/>
        <w:rPr>
          <w:rFonts w:eastAsia="Times New Roman"/>
          <w:i/>
          <w:iCs/>
          <w:sz w:val="28"/>
          <w:szCs w:val="28"/>
        </w:rPr>
      </w:pPr>
    </w:p>
    <w:p w:rsidR="002B16A9" w:rsidRDefault="002D08EE">
      <w:pPr>
        <w:spacing w:line="259" w:lineRule="auto"/>
        <w:ind w:left="260" w:firstLine="600"/>
        <w:jc w:val="both"/>
        <w:rPr>
          <w:rFonts w:eastAsia="Times New Roman"/>
          <w:i/>
          <w:iCs/>
          <w:sz w:val="28"/>
          <w:szCs w:val="28"/>
        </w:rPr>
      </w:pPr>
      <w:r>
        <w:rPr>
          <w:rFonts w:eastAsia="Times New Roman"/>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2B16A9" w:rsidRDefault="002B16A9">
      <w:pPr>
        <w:spacing w:line="20" w:lineRule="exact"/>
        <w:rPr>
          <w:rFonts w:eastAsia="Times New Roman"/>
          <w:i/>
          <w:iCs/>
          <w:sz w:val="28"/>
          <w:szCs w:val="28"/>
        </w:rPr>
      </w:pPr>
    </w:p>
    <w:p w:rsidR="002B16A9" w:rsidRDefault="002D08EE" w:rsidP="00402C62">
      <w:pPr>
        <w:numPr>
          <w:ilvl w:val="1"/>
          <w:numId w:val="12"/>
        </w:numPr>
        <w:tabs>
          <w:tab w:val="left" w:pos="1208"/>
        </w:tabs>
        <w:spacing w:line="258" w:lineRule="auto"/>
        <w:ind w:left="260" w:firstLine="602"/>
        <w:jc w:val="both"/>
        <w:rPr>
          <w:rFonts w:eastAsia="Times New Roman"/>
          <w:i/>
          <w:iCs/>
          <w:sz w:val="28"/>
          <w:szCs w:val="28"/>
        </w:rPr>
      </w:pPr>
      <w:r>
        <w:rPr>
          <w:rFonts w:eastAsia="Times New Roman"/>
          <w:i/>
          <w:iCs/>
          <w:sz w:val="28"/>
          <w:szCs w:val="28"/>
        </w:rPr>
        <w:t>братьях наших меньших</w:t>
      </w:r>
      <w:r>
        <w:rPr>
          <w:rFonts w:eastAsia="Times New Roman"/>
          <w:sz w:val="28"/>
          <w:szCs w:val="28"/>
        </w:rPr>
        <w:t>.</w:t>
      </w:r>
      <w:r>
        <w:rPr>
          <w:rFonts w:eastAsia="Times New Roman"/>
          <w:i/>
          <w:iCs/>
          <w:sz w:val="28"/>
          <w:szCs w:val="28"/>
        </w:rPr>
        <w:t xml:space="preserve"> </w:t>
      </w:r>
      <w:r>
        <w:rPr>
          <w:rFonts w:eastAsia="Times New Roman"/>
          <w:sz w:val="28"/>
          <w:szCs w:val="28"/>
        </w:rPr>
        <w:t>Жанровое многообразие произведений о</w:t>
      </w:r>
      <w:r>
        <w:rPr>
          <w:rFonts w:eastAsia="Times New Roman"/>
          <w:i/>
          <w:iCs/>
          <w:sz w:val="28"/>
          <w:szCs w:val="28"/>
        </w:rPr>
        <w:t xml:space="preserve"> </w:t>
      </w:r>
      <w:r>
        <w:rPr>
          <w:rFonts w:eastAsia="Times New Roman"/>
          <w:sz w:val="28"/>
          <w:szCs w:val="28"/>
        </w:rPr>
        <w:t>животных (песни, загадки, сказки, басни, рассказы, стихотворения; произведения по выбору, не менее пяти авторов). Дружба людей и животных</w:t>
      </w:r>
    </w:p>
    <w:p w:rsidR="002B16A9" w:rsidRDefault="002B16A9">
      <w:pPr>
        <w:spacing w:line="24" w:lineRule="exact"/>
        <w:rPr>
          <w:rFonts w:eastAsia="Times New Roman"/>
          <w:i/>
          <w:iCs/>
          <w:sz w:val="28"/>
          <w:szCs w:val="28"/>
        </w:rPr>
      </w:pPr>
    </w:p>
    <w:p w:rsidR="002B16A9" w:rsidRDefault="002D08EE">
      <w:pPr>
        <w:spacing w:line="261" w:lineRule="auto"/>
        <w:ind w:left="260"/>
        <w:jc w:val="both"/>
        <w:rPr>
          <w:rFonts w:eastAsia="Times New Roman"/>
          <w:i/>
          <w:iCs/>
          <w:sz w:val="28"/>
          <w:szCs w:val="28"/>
        </w:rPr>
      </w:pPr>
      <w:r>
        <w:rPr>
          <w:rFonts w:eastAsia="Times New Roman"/>
          <w:sz w:val="28"/>
          <w:szCs w:val="28"/>
        </w:rPr>
        <w:t>– тема литературы (произведения Е. И. Чарушина, В. В. Бианки, С. В. Михалкова, Б. С. Житкова,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p>
    <w:p w:rsidR="002B16A9" w:rsidRDefault="002B16A9">
      <w:pPr>
        <w:sectPr w:rsidR="002B16A9">
          <w:pgSz w:w="11900" w:h="16382"/>
          <w:pgMar w:top="1138" w:right="846" w:bottom="883" w:left="1440" w:header="0" w:footer="0" w:gutter="0"/>
          <w:cols w:space="720" w:equalWidth="0">
            <w:col w:w="9620"/>
          </w:cols>
        </w:sectPr>
      </w:pPr>
    </w:p>
    <w:p w:rsidR="002B16A9" w:rsidRDefault="002D08EE">
      <w:pPr>
        <w:spacing w:line="262" w:lineRule="auto"/>
        <w:ind w:left="260"/>
        <w:jc w:val="both"/>
        <w:rPr>
          <w:sz w:val="20"/>
          <w:szCs w:val="20"/>
        </w:rPr>
      </w:pPr>
      <w:r>
        <w:rPr>
          <w:rFonts w:eastAsia="Times New Roman"/>
          <w:sz w:val="28"/>
          <w:szCs w:val="28"/>
        </w:rPr>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B16A9" w:rsidRDefault="002B16A9">
      <w:pPr>
        <w:spacing w:line="18" w:lineRule="exact"/>
        <w:rPr>
          <w:sz w:val="20"/>
          <w:szCs w:val="20"/>
        </w:rPr>
      </w:pPr>
    </w:p>
    <w:p w:rsidR="002B16A9" w:rsidRDefault="002D08EE">
      <w:pPr>
        <w:spacing w:line="261" w:lineRule="auto"/>
        <w:ind w:left="260" w:firstLine="600"/>
        <w:jc w:val="both"/>
        <w:rPr>
          <w:sz w:val="20"/>
          <w:szCs w:val="20"/>
        </w:rPr>
      </w:pPr>
      <w:r>
        <w:rPr>
          <w:rFonts w:eastAsia="Times New Roman"/>
          <w:sz w:val="28"/>
          <w:szCs w:val="28"/>
        </w:rPr>
        <w:t>Произведения для чтения: И.А. Крылов «Лебедь, Щука и Рак», Л.Н. Толстой «Лев и мышь», М.М. Пришвин «Ребята и утята», Б.С. Житков «Храбрый утѐнок», В.Д. Берестов «Кошкин щенок», В.В. Бианки «Музыкант», Е.И. Чарушин «Страшный рассказ», С.В. Михалков «Мой щенок» и другие (по выбору).</w:t>
      </w:r>
    </w:p>
    <w:p w:rsidR="002B16A9" w:rsidRDefault="002B16A9">
      <w:pPr>
        <w:spacing w:line="21" w:lineRule="exact"/>
        <w:rPr>
          <w:sz w:val="20"/>
          <w:szCs w:val="20"/>
        </w:rPr>
      </w:pPr>
    </w:p>
    <w:p w:rsidR="002B16A9" w:rsidRDefault="002D08EE" w:rsidP="00402C62">
      <w:pPr>
        <w:numPr>
          <w:ilvl w:val="0"/>
          <w:numId w:val="13"/>
        </w:numPr>
        <w:tabs>
          <w:tab w:val="left" w:pos="1239"/>
        </w:tabs>
        <w:spacing w:line="262" w:lineRule="auto"/>
        <w:ind w:left="260" w:firstLine="602"/>
        <w:jc w:val="both"/>
        <w:rPr>
          <w:rFonts w:eastAsia="Times New Roman"/>
          <w:i/>
          <w:iCs/>
          <w:sz w:val="28"/>
          <w:szCs w:val="28"/>
        </w:rPr>
      </w:pPr>
      <w:r>
        <w:rPr>
          <w:rFonts w:eastAsia="Times New Roman"/>
          <w:i/>
          <w:iCs/>
          <w:sz w:val="28"/>
          <w:szCs w:val="28"/>
        </w:rPr>
        <w:t>наших близких, о семье</w:t>
      </w:r>
      <w:r>
        <w:rPr>
          <w:rFonts w:eastAsia="Times New Roman"/>
          <w:sz w:val="28"/>
          <w:szCs w:val="28"/>
        </w:rPr>
        <w:t>.</w:t>
      </w:r>
      <w:r>
        <w:rPr>
          <w:rFonts w:eastAsia="Times New Roman"/>
          <w:i/>
          <w:iCs/>
          <w:sz w:val="28"/>
          <w:szCs w:val="28"/>
        </w:rPr>
        <w:t xml:space="preserve"> </w:t>
      </w:r>
      <w:r>
        <w:rPr>
          <w:rFonts w:eastAsia="Times New Roman"/>
          <w:sz w:val="28"/>
          <w:szCs w:val="28"/>
        </w:rPr>
        <w:t>Тема семьи,</w:t>
      </w:r>
      <w:r>
        <w:rPr>
          <w:rFonts w:eastAsia="Times New Roman"/>
          <w:i/>
          <w:iCs/>
          <w:sz w:val="28"/>
          <w:szCs w:val="28"/>
        </w:rPr>
        <w:t xml:space="preserve"> </w:t>
      </w:r>
      <w:r>
        <w:rPr>
          <w:rFonts w:eastAsia="Times New Roman"/>
          <w:sz w:val="28"/>
          <w:szCs w:val="28"/>
        </w:rPr>
        <w:t>детства,</w:t>
      </w:r>
      <w:r>
        <w:rPr>
          <w:rFonts w:eastAsia="Times New Roman"/>
          <w:i/>
          <w:iCs/>
          <w:sz w:val="28"/>
          <w:szCs w:val="28"/>
        </w:rPr>
        <w:t xml:space="preserve"> </w:t>
      </w:r>
      <w:r>
        <w:rPr>
          <w:rFonts w:eastAsia="Times New Roman"/>
          <w:sz w:val="28"/>
          <w:szCs w:val="28"/>
        </w:rPr>
        <w:t>взаимоотношений</w:t>
      </w:r>
      <w:r>
        <w:rPr>
          <w:rFonts w:eastAsia="Times New Roman"/>
          <w:i/>
          <w:iCs/>
          <w:sz w:val="28"/>
          <w:szCs w:val="28"/>
        </w:rPr>
        <w:t xml:space="preserve"> </w:t>
      </w:r>
      <w:r>
        <w:rPr>
          <w:rFonts w:eastAsia="Times New Roman"/>
          <w:sz w:val="28"/>
          <w:szCs w:val="28"/>
        </w:rPr>
        <w:t>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защищѐнность в семье. Тема художественных произведений: Международный женский день, День Победы.</w:t>
      </w:r>
    </w:p>
    <w:p w:rsidR="002B16A9" w:rsidRDefault="002B16A9">
      <w:pPr>
        <w:spacing w:line="15" w:lineRule="exact"/>
        <w:rPr>
          <w:rFonts w:eastAsia="Times New Roman"/>
          <w:i/>
          <w:iCs/>
          <w:sz w:val="28"/>
          <w:szCs w:val="28"/>
        </w:rPr>
      </w:pPr>
    </w:p>
    <w:p w:rsidR="002B16A9" w:rsidRDefault="002D08EE">
      <w:pPr>
        <w:spacing w:line="258" w:lineRule="auto"/>
        <w:ind w:left="260" w:firstLine="600"/>
        <w:jc w:val="both"/>
        <w:rPr>
          <w:rFonts w:eastAsia="Times New Roman"/>
          <w:i/>
          <w:iCs/>
          <w:sz w:val="28"/>
          <w:szCs w:val="28"/>
        </w:rPr>
      </w:pPr>
      <w:r>
        <w:rPr>
          <w:rFonts w:eastAsia="Times New Roman"/>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2B16A9" w:rsidRDefault="002B16A9">
      <w:pPr>
        <w:spacing w:line="25" w:lineRule="exact"/>
        <w:rPr>
          <w:rFonts w:eastAsia="Times New Roman"/>
          <w:i/>
          <w:iCs/>
          <w:sz w:val="28"/>
          <w:szCs w:val="28"/>
        </w:rPr>
      </w:pPr>
    </w:p>
    <w:p w:rsidR="002B16A9" w:rsidRDefault="002D08EE">
      <w:pPr>
        <w:spacing w:line="262" w:lineRule="auto"/>
        <w:ind w:left="260" w:firstLine="600"/>
        <w:rPr>
          <w:rFonts w:eastAsia="Times New Roman"/>
          <w:i/>
          <w:iCs/>
          <w:sz w:val="28"/>
          <w:szCs w:val="28"/>
        </w:rPr>
      </w:pPr>
      <w:r>
        <w:rPr>
          <w:rFonts w:eastAsia="Times New Roman"/>
          <w:i/>
          <w:iCs/>
          <w:sz w:val="28"/>
          <w:szCs w:val="28"/>
        </w:rPr>
        <w:t>Зарубежная литература</w:t>
      </w:r>
      <w:r>
        <w:rPr>
          <w:rFonts w:eastAsia="Times New Roman"/>
          <w:sz w:val="28"/>
          <w:szCs w:val="28"/>
        </w:rPr>
        <w:t>.</w:t>
      </w:r>
      <w:r>
        <w:rPr>
          <w:rFonts w:eastAsia="Times New Roman"/>
          <w:i/>
          <w:iCs/>
          <w:sz w:val="28"/>
          <w:szCs w:val="28"/>
        </w:rPr>
        <w:t xml:space="preserve"> </w:t>
      </w:r>
      <w:r>
        <w:rPr>
          <w:rFonts w:eastAsia="Times New Roman"/>
          <w:sz w:val="28"/>
          <w:szCs w:val="28"/>
        </w:rPr>
        <w:t>Круг чтения:</w:t>
      </w:r>
      <w:r>
        <w:rPr>
          <w:rFonts w:eastAsia="Times New Roman"/>
          <w:i/>
          <w:iCs/>
          <w:sz w:val="28"/>
          <w:szCs w:val="28"/>
        </w:rPr>
        <w:t xml:space="preserve"> </w:t>
      </w:r>
      <w:r>
        <w:rPr>
          <w:rFonts w:eastAsia="Times New Roman"/>
          <w:sz w:val="28"/>
          <w:szCs w:val="28"/>
        </w:rPr>
        <w:t>литературная</w:t>
      </w:r>
      <w:r>
        <w:rPr>
          <w:rFonts w:eastAsia="Times New Roman"/>
          <w:i/>
          <w:iCs/>
          <w:sz w:val="28"/>
          <w:szCs w:val="28"/>
        </w:rPr>
        <w:t xml:space="preserve"> </w:t>
      </w:r>
      <w:r>
        <w:rPr>
          <w:rFonts w:eastAsia="Times New Roman"/>
          <w:sz w:val="28"/>
          <w:szCs w:val="28"/>
        </w:rPr>
        <w:t>(авторская)</w:t>
      </w:r>
      <w:r>
        <w:rPr>
          <w:rFonts w:eastAsia="Times New Roman"/>
          <w:i/>
          <w:iCs/>
          <w:sz w:val="28"/>
          <w:szCs w:val="28"/>
        </w:rPr>
        <w:t xml:space="preserve"> </w:t>
      </w:r>
      <w:r>
        <w:rPr>
          <w:rFonts w:eastAsia="Times New Roman"/>
          <w:sz w:val="28"/>
          <w:szCs w:val="28"/>
        </w:rPr>
        <w:t>сказка</w:t>
      </w:r>
      <w:r>
        <w:rPr>
          <w:rFonts w:eastAsia="Times New Roman"/>
          <w:i/>
          <w:iCs/>
          <w:sz w:val="28"/>
          <w:szCs w:val="28"/>
        </w:rPr>
        <w:t xml:space="preserve"> </w:t>
      </w:r>
      <w:r>
        <w:rPr>
          <w:rFonts w:eastAsia="Times New Roman"/>
          <w:sz w:val="28"/>
          <w:szCs w:val="28"/>
        </w:rPr>
        <w:t>(не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B16A9" w:rsidRDefault="002B16A9">
      <w:pPr>
        <w:spacing w:line="15" w:lineRule="exact"/>
        <w:rPr>
          <w:rFonts w:eastAsia="Times New Roman"/>
          <w:i/>
          <w:iCs/>
          <w:sz w:val="28"/>
          <w:szCs w:val="28"/>
        </w:rPr>
      </w:pPr>
    </w:p>
    <w:p w:rsidR="002B16A9" w:rsidRDefault="002D08EE">
      <w:pPr>
        <w:spacing w:line="255" w:lineRule="auto"/>
        <w:ind w:left="260" w:firstLine="600"/>
        <w:rPr>
          <w:rFonts w:eastAsia="Times New Roman"/>
          <w:i/>
          <w:iCs/>
          <w:sz w:val="28"/>
          <w:szCs w:val="28"/>
        </w:rPr>
      </w:pPr>
      <w:r>
        <w:rPr>
          <w:rFonts w:eastAsia="Times New Roman"/>
          <w:sz w:val="28"/>
          <w:szCs w:val="28"/>
        </w:rPr>
        <w:t>Произведения для чтения: Ш. Перро «Кот в сапогах», Х.-К. Андерсен «Пятеро из одного стручка» и другие (по выбору).</w:t>
      </w:r>
    </w:p>
    <w:p w:rsidR="002B16A9" w:rsidRDefault="002B16A9">
      <w:pPr>
        <w:spacing w:line="24" w:lineRule="exact"/>
        <w:rPr>
          <w:rFonts w:eastAsia="Times New Roman"/>
          <w:i/>
          <w:iCs/>
          <w:sz w:val="28"/>
          <w:szCs w:val="28"/>
        </w:rPr>
      </w:pPr>
    </w:p>
    <w:p w:rsidR="002B16A9" w:rsidRDefault="002D08EE">
      <w:pPr>
        <w:spacing w:line="261" w:lineRule="auto"/>
        <w:ind w:left="260" w:firstLine="600"/>
        <w:jc w:val="both"/>
        <w:rPr>
          <w:rFonts w:eastAsia="Times New Roman"/>
          <w:i/>
          <w:iCs/>
          <w:sz w:val="28"/>
          <w:szCs w:val="28"/>
        </w:rPr>
      </w:pPr>
      <w:r>
        <w:rPr>
          <w:rFonts w:eastAsia="Times New Roman"/>
          <w:i/>
          <w:iCs/>
          <w:sz w:val="28"/>
          <w:szCs w:val="28"/>
        </w:rPr>
        <w:t>Библиографическая культура (работа с детской книгой и справочной литературой)</w:t>
      </w:r>
      <w:r>
        <w:rPr>
          <w:rFonts w:eastAsia="Times New Roman"/>
          <w:sz w:val="28"/>
          <w:szCs w:val="28"/>
        </w:rPr>
        <w:t>.</w:t>
      </w:r>
      <w:r>
        <w:rPr>
          <w:rFonts w:eastAsia="Times New Roman"/>
          <w:i/>
          <w:iCs/>
          <w:sz w:val="28"/>
          <w:szCs w:val="28"/>
        </w:rPr>
        <w:t xml:space="preserve"> </w:t>
      </w:r>
      <w:r>
        <w:rPr>
          <w:rFonts w:eastAsia="Times New Roman"/>
          <w:sz w:val="28"/>
          <w:szCs w:val="28"/>
        </w:rPr>
        <w:t>Книга как источник необходимых знаний.</w:t>
      </w:r>
      <w:r>
        <w:rPr>
          <w:rFonts w:eastAsia="Times New Roman"/>
          <w:i/>
          <w:iCs/>
          <w:sz w:val="28"/>
          <w:szCs w:val="28"/>
        </w:rPr>
        <w:t xml:space="preserve"> </w:t>
      </w:r>
      <w:r>
        <w:rPr>
          <w:rFonts w:eastAsia="Times New Roman"/>
          <w:sz w:val="28"/>
          <w:szCs w:val="28"/>
        </w:rPr>
        <w:t>Элементы книги:</w:t>
      </w:r>
      <w:r>
        <w:rPr>
          <w:rFonts w:eastAsia="Times New Roman"/>
          <w:i/>
          <w:iCs/>
          <w:sz w:val="28"/>
          <w:szCs w:val="28"/>
        </w:rPr>
        <w:t xml:space="preserve"> </w:t>
      </w:r>
      <w:r>
        <w:rPr>
          <w:rFonts w:eastAsia="Times New Roman"/>
          <w:sz w:val="28"/>
          <w:szCs w:val="28"/>
        </w:rPr>
        <w:t>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B16A9" w:rsidRDefault="002B16A9">
      <w:pPr>
        <w:spacing w:line="20" w:lineRule="exact"/>
        <w:rPr>
          <w:rFonts w:eastAsia="Times New Roman"/>
          <w:i/>
          <w:iCs/>
          <w:sz w:val="28"/>
          <w:szCs w:val="28"/>
        </w:rPr>
      </w:pPr>
    </w:p>
    <w:p w:rsidR="002B16A9" w:rsidRDefault="002D08EE">
      <w:pPr>
        <w:spacing w:line="261" w:lineRule="auto"/>
        <w:ind w:left="260" w:firstLine="600"/>
        <w:jc w:val="both"/>
        <w:rPr>
          <w:rFonts w:eastAsia="Times New Roman"/>
          <w:i/>
          <w:iCs/>
          <w:sz w:val="28"/>
          <w:szCs w:val="28"/>
        </w:rPr>
      </w:pPr>
      <w:r>
        <w:rPr>
          <w:rFonts w:eastAsia="Times New Roman"/>
          <w:sz w:val="28"/>
          <w:szCs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tabs>
          <w:tab w:val="left" w:pos="2140"/>
          <w:tab w:val="left" w:pos="3760"/>
          <w:tab w:val="left" w:pos="4220"/>
          <w:tab w:val="left" w:pos="6800"/>
          <w:tab w:val="left" w:pos="8240"/>
          <w:tab w:val="left" w:pos="8960"/>
        </w:tabs>
        <w:ind w:left="860"/>
        <w:rPr>
          <w:sz w:val="20"/>
          <w:szCs w:val="20"/>
        </w:rPr>
      </w:pPr>
      <w:r>
        <w:rPr>
          <w:rFonts w:eastAsia="Times New Roman"/>
          <w:i/>
          <w:iCs/>
          <w:sz w:val="28"/>
          <w:szCs w:val="28"/>
        </w:rPr>
        <w:t>Базовые</w:t>
      </w:r>
      <w:r>
        <w:rPr>
          <w:rFonts w:eastAsia="Times New Roman"/>
          <w:i/>
          <w:iCs/>
          <w:sz w:val="28"/>
          <w:szCs w:val="28"/>
        </w:rPr>
        <w:tab/>
        <w:t>логические</w:t>
      </w:r>
      <w:r>
        <w:rPr>
          <w:rFonts w:eastAsia="Times New Roman"/>
          <w:i/>
          <w:iCs/>
          <w:sz w:val="28"/>
          <w:szCs w:val="28"/>
        </w:rPr>
        <w:tab/>
        <w:t>и</w:t>
      </w:r>
      <w:r>
        <w:rPr>
          <w:rFonts w:eastAsia="Times New Roman"/>
          <w:i/>
          <w:iCs/>
          <w:sz w:val="28"/>
          <w:szCs w:val="28"/>
        </w:rPr>
        <w:tab/>
        <w:t>исследовательские</w:t>
      </w:r>
      <w:r>
        <w:rPr>
          <w:rFonts w:eastAsia="Times New Roman"/>
          <w:i/>
          <w:iCs/>
          <w:sz w:val="28"/>
          <w:szCs w:val="28"/>
        </w:rPr>
        <w:tab/>
        <w:t>действия</w:t>
      </w:r>
      <w:r>
        <w:rPr>
          <w:sz w:val="20"/>
          <w:szCs w:val="20"/>
        </w:rPr>
        <w:tab/>
      </w:r>
      <w:r>
        <w:rPr>
          <w:rFonts w:eastAsia="Times New Roman"/>
          <w:sz w:val="28"/>
          <w:szCs w:val="28"/>
        </w:rPr>
        <w:t>как</w:t>
      </w:r>
      <w:r>
        <w:rPr>
          <w:rFonts w:eastAsia="Times New Roman"/>
          <w:sz w:val="28"/>
          <w:szCs w:val="28"/>
        </w:rPr>
        <w:tab/>
        <w:t>часть</w:t>
      </w:r>
    </w:p>
    <w:p w:rsidR="002B16A9" w:rsidRDefault="002B16A9">
      <w:pPr>
        <w:spacing w:line="47" w:lineRule="exact"/>
        <w:rPr>
          <w:sz w:val="20"/>
          <w:szCs w:val="20"/>
        </w:rPr>
      </w:pPr>
    </w:p>
    <w:p w:rsidR="002B16A9" w:rsidRDefault="002D08EE">
      <w:pPr>
        <w:spacing w:line="254" w:lineRule="auto"/>
        <w:ind w:left="260" w:right="20"/>
        <w:rPr>
          <w:sz w:val="20"/>
          <w:szCs w:val="20"/>
        </w:rPr>
      </w:pPr>
      <w:r>
        <w:rPr>
          <w:rFonts w:eastAsia="Times New Roman"/>
          <w:sz w:val="28"/>
          <w:szCs w:val="28"/>
        </w:rPr>
        <w:t>познавательных универсальных учебных действий способствуют формированию умений:</w:t>
      </w:r>
    </w:p>
    <w:p w:rsidR="002B16A9" w:rsidRDefault="002B16A9">
      <w:pPr>
        <w:spacing w:line="26" w:lineRule="exact"/>
        <w:rPr>
          <w:sz w:val="20"/>
          <w:szCs w:val="20"/>
        </w:rPr>
      </w:pPr>
    </w:p>
    <w:p w:rsidR="002B16A9" w:rsidRDefault="002D08EE" w:rsidP="00402C62">
      <w:pPr>
        <w:numPr>
          <w:ilvl w:val="0"/>
          <w:numId w:val="14"/>
        </w:numPr>
        <w:tabs>
          <w:tab w:val="left" w:pos="1220"/>
        </w:tabs>
        <w:spacing w:line="260" w:lineRule="auto"/>
        <w:ind w:left="1220" w:hanging="358"/>
        <w:jc w:val="both"/>
        <w:rPr>
          <w:rFonts w:ascii="Symbol" w:eastAsia="Symbol" w:hAnsi="Symbol" w:cs="Symbol"/>
        </w:rPr>
      </w:pPr>
      <w:r>
        <w:rPr>
          <w:rFonts w:eastAsia="Times New Roman"/>
          <w:sz w:val="28"/>
          <w:szCs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(без отметочного оценивания);</w:t>
      </w:r>
    </w:p>
    <w:p w:rsidR="002B16A9" w:rsidRDefault="002B16A9">
      <w:pPr>
        <w:spacing w:line="20" w:lineRule="exact"/>
        <w:rPr>
          <w:rFonts w:ascii="Symbol" w:eastAsia="Symbol" w:hAnsi="Symbol" w:cs="Symbol"/>
        </w:rPr>
      </w:pPr>
    </w:p>
    <w:p w:rsidR="002B16A9" w:rsidRDefault="002D08EE" w:rsidP="00402C62">
      <w:pPr>
        <w:numPr>
          <w:ilvl w:val="0"/>
          <w:numId w:val="14"/>
        </w:numPr>
        <w:tabs>
          <w:tab w:val="left" w:pos="1220"/>
        </w:tabs>
        <w:spacing w:line="254" w:lineRule="auto"/>
        <w:ind w:left="1220" w:hanging="358"/>
        <w:rPr>
          <w:rFonts w:ascii="Symbol" w:eastAsia="Symbol" w:hAnsi="Symbol" w:cs="Symbol"/>
        </w:rPr>
      </w:pPr>
      <w:r>
        <w:rPr>
          <w:rFonts w:eastAsia="Times New Roman"/>
          <w:sz w:val="28"/>
          <w:szCs w:val="28"/>
        </w:rPr>
        <w:t>сравнивать и группировать различные произведения по теме (о Родине,</w:t>
      </w:r>
    </w:p>
    <w:p w:rsidR="002B16A9" w:rsidRDefault="002B16A9">
      <w:pPr>
        <w:spacing w:line="28" w:lineRule="exact"/>
        <w:rPr>
          <w:rFonts w:ascii="Symbol" w:eastAsia="Symbol" w:hAnsi="Symbol" w:cs="Symbol"/>
        </w:rPr>
      </w:pPr>
    </w:p>
    <w:p w:rsidR="002B16A9" w:rsidRDefault="002D08EE" w:rsidP="00402C62">
      <w:pPr>
        <w:numPr>
          <w:ilvl w:val="0"/>
          <w:numId w:val="14"/>
        </w:numPr>
        <w:tabs>
          <w:tab w:val="left" w:pos="1220"/>
        </w:tabs>
        <w:spacing w:line="253" w:lineRule="auto"/>
        <w:ind w:left="1220" w:hanging="358"/>
        <w:rPr>
          <w:rFonts w:ascii="Symbol" w:eastAsia="Symbol" w:hAnsi="Symbol" w:cs="Symbol"/>
        </w:rPr>
      </w:pPr>
      <w:r>
        <w:rPr>
          <w:rFonts w:eastAsia="Times New Roman"/>
          <w:sz w:val="28"/>
          <w:szCs w:val="28"/>
        </w:rPr>
        <w:t>о родной природе, о детях, о животных, о семье, о чудесах и превращениях),</w:t>
      </w:r>
    </w:p>
    <w:p w:rsidR="002B16A9" w:rsidRDefault="002B16A9">
      <w:pPr>
        <w:spacing w:line="29" w:lineRule="exact"/>
        <w:rPr>
          <w:rFonts w:ascii="Symbol" w:eastAsia="Symbol" w:hAnsi="Symbol" w:cs="Symbol"/>
        </w:rPr>
      </w:pPr>
    </w:p>
    <w:p w:rsidR="002B16A9" w:rsidRDefault="002D08EE" w:rsidP="00402C62">
      <w:pPr>
        <w:numPr>
          <w:ilvl w:val="0"/>
          <w:numId w:val="14"/>
        </w:numPr>
        <w:tabs>
          <w:tab w:val="left" w:pos="1220"/>
        </w:tabs>
        <w:spacing w:line="252" w:lineRule="auto"/>
        <w:ind w:left="1220" w:hanging="358"/>
        <w:rPr>
          <w:rFonts w:ascii="Symbol" w:eastAsia="Symbol" w:hAnsi="Symbol" w:cs="Symbol"/>
        </w:rPr>
      </w:pPr>
      <w:r>
        <w:rPr>
          <w:rFonts w:eastAsia="Times New Roman"/>
          <w:sz w:val="28"/>
          <w:szCs w:val="28"/>
        </w:rPr>
        <w:t>по жанрам (произведения устного народного творчества, сказка (фольклорная</w:t>
      </w:r>
    </w:p>
    <w:p w:rsidR="002B16A9" w:rsidRDefault="002B16A9">
      <w:pPr>
        <w:spacing w:line="18" w:lineRule="exact"/>
        <w:rPr>
          <w:rFonts w:ascii="Symbol" w:eastAsia="Symbol" w:hAnsi="Symbol" w:cs="Symbol"/>
        </w:rPr>
      </w:pPr>
    </w:p>
    <w:p w:rsidR="002B16A9" w:rsidRDefault="002D08EE" w:rsidP="00402C62">
      <w:pPr>
        <w:numPr>
          <w:ilvl w:val="0"/>
          <w:numId w:val="14"/>
        </w:numPr>
        <w:tabs>
          <w:tab w:val="left" w:pos="1220"/>
        </w:tabs>
        <w:ind w:left="1220" w:hanging="358"/>
        <w:rPr>
          <w:rFonts w:ascii="Symbol" w:eastAsia="Symbol" w:hAnsi="Symbol" w:cs="Symbol"/>
        </w:rPr>
      </w:pPr>
      <w:r>
        <w:rPr>
          <w:rFonts w:eastAsia="Times New Roman"/>
          <w:sz w:val="28"/>
          <w:szCs w:val="28"/>
        </w:rPr>
        <w:t>и литературная), рассказ, басня, стихотворение);</w:t>
      </w:r>
    </w:p>
    <w:p w:rsidR="002B16A9" w:rsidRDefault="002B16A9">
      <w:pPr>
        <w:spacing w:line="44" w:lineRule="exact"/>
        <w:rPr>
          <w:rFonts w:ascii="Symbol" w:eastAsia="Symbol" w:hAnsi="Symbol" w:cs="Symbol"/>
        </w:rPr>
      </w:pPr>
    </w:p>
    <w:p w:rsidR="002B16A9" w:rsidRDefault="002D08EE" w:rsidP="00402C62">
      <w:pPr>
        <w:numPr>
          <w:ilvl w:val="0"/>
          <w:numId w:val="14"/>
        </w:numPr>
        <w:tabs>
          <w:tab w:val="left" w:pos="1220"/>
        </w:tabs>
        <w:spacing w:line="259" w:lineRule="auto"/>
        <w:ind w:left="1220" w:hanging="358"/>
        <w:jc w:val="both"/>
        <w:rPr>
          <w:rFonts w:ascii="Symbol" w:eastAsia="Symbol" w:hAnsi="Symbol" w:cs="Symbol"/>
        </w:rPr>
      </w:pPr>
      <w:r>
        <w:rPr>
          <w:rFonts w:eastAsia="Times New Roman"/>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2B16A9" w:rsidRDefault="002B16A9">
      <w:pPr>
        <w:spacing w:line="20" w:lineRule="exact"/>
        <w:rPr>
          <w:rFonts w:ascii="Symbol" w:eastAsia="Symbol" w:hAnsi="Symbol" w:cs="Symbol"/>
        </w:rPr>
      </w:pPr>
    </w:p>
    <w:p w:rsidR="002B16A9" w:rsidRDefault="002D08EE" w:rsidP="00402C62">
      <w:pPr>
        <w:numPr>
          <w:ilvl w:val="0"/>
          <w:numId w:val="14"/>
        </w:numPr>
        <w:tabs>
          <w:tab w:val="left" w:pos="1220"/>
        </w:tabs>
        <w:spacing w:line="261" w:lineRule="auto"/>
        <w:ind w:left="1220" w:hanging="358"/>
        <w:jc w:val="both"/>
        <w:rPr>
          <w:rFonts w:ascii="Symbol" w:eastAsia="Symbol" w:hAnsi="Symbol" w:cs="Symbol"/>
        </w:rPr>
      </w:pPr>
      <w:r>
        <w:rPr>
          <w:rFonts w:eastAsia="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B16A9" w:rsidRDefault="002B16A9">
      <w:pPr>
        <w:spacing w:line="20" w:lineRule="exact"/>
        <w:rPr>
          <w:rFonts w:ascii="Symbol" w:eastAsia="Symbol" w:hAnsi="Symbol" w:cs="Symbol"/>
        </w:rPr>
      </w:pPr>
    </w:p>
    <w:p w:rsidR="002B16A9" w:rsidRDefault="002D08EE" w:rsidP="00402C62">
      <w:pPr>
        <w:numPr>
          <w:ilvl w:val="0"/>
          <w:numId w:val="14"/>
        </w:numPr>
        <w:tabs>
          <w:tab w:val="left" w:pos="1220"/>
        </w:tabs>
        <w:spacing w:line="258" w:lineRule="auto"/>
        <w:ind w:left="1220" w:hanging="358"/>
        <w:jc w:val="both"/>
        <w:rPr>
          <w:rFonts w:ascii="Symbol" w:eastAsia="Symbol" w:hAnsi="Symbol" w:cs="Symbol"/>
        </w:rPr>
      </w:pPr>
      <w:r>
        <w:rPr>
          <w:rFonts w:eastAsia="Times New Roman"/>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w:t>
      </w:r>
    </w:p>
    <w:p w:rsidR="002B16A9" w:rsidRDefault="002B16A9">
      <w:pPr>
        <w:spacing w:line="11" w:lineRule="exact"/>
        <w:rPr>
          <w:sz w:val="20"/>
          <w:szCs w:val="20"/>
        </w:rPr>
      </w:pPr>
    </w:p>
    <w:p w:rsidR="002B16A9" w:rsidRDefault="002D08EE">
      <w:pPr>
        <w:ind w:left="1220"/>
        <w:rPr>
          <w:sz w:val="20"/>
          <w:szCs w:val="20"/>
        </w:rPr>
      </w:pPr>
      <w:r>
        <w:rPr>
          <w:rFonts w:eastAsia="Times New Roman"/>
          <w:sz w:val="28"/>
          <w:szCs w:val="28"/>
        </w:rPr>
        <w:t>опорой на контекст и по словарю.</w:t>
      </w:r>
    </w:p>
    <w:p w:rsidR="002B16A9" w:rsidRDefault="002B16A9">
      <w:pPr>
        <w:spacing w:line="44" w:lineRule="exact"/>
        <w:rPr>
          <w:sz w:val="20"/>
          <w:szCs w:val="20"/>
        </w:rPr>
      </w:pPr>
    </w:p>
    <w:p w:rsidR="002B16A9" w:rsidRDefault="002D08EE">
      <w:pPr>
        <w:spacing w:line="255" w:lineRule="auto"/>
        <w:ind w:left="260" w:firstLine="600"/>
        <w:rPr>
          <w:sz w:val="20"/>
          <w:szCs w:val="20"/>
        </w:rPr>
      </w:pPr>
      <w:r>
        <w:rPr>
          <w:rFonts w:eastAsia="Times New Roman"/>
          <w:i/>
          <w:iCs/>
          <w:sz w:val="28"/>
          <w:szCs w:val="28"/>
        </w:rPr>
        <w:t xml:space="preserve">Работа с информацией </w:t>
      </w:r>
      <w:r>
        <w:rPr>
          <w:rFonts w:eastAsia="Times New Roman"/>
          <w:sz w:val="28"/>
          <w:szCs w:val="28"/>
        </w:rPr>
        <w:t>как часть познавательных универсальных</w:t>
      </w:r>
      <w:r>
        <w:rPr>
          <w:rFonts w:eastAsia="Times New Roman"/>
          <w:i/>
          <w:iCs/>
          <w:sz w:val="28"/>
          <w:szCs w:val="28"/>
        </w:rPr>
        <w:t xml:space="preserve"> </w:t>
      </w:r>
      <w:r>
        <w:rPr>
          <w:rFonts w:eastAsia="Times New Roman"/>
          <w:sz w:val="28"/>
          <w:szCs w:val="28"/>
        </w:rPr>
        <w:t>учебных действий способствует формированию умений:</w:t>
      </w:r>
    </w:p>
    <w:p w:rsidR="002B16A9" w:rsidRDefault="002B16A9">
      <w:pPr>
        <w:spacing w:line="11" w:lineRule="exact"/>
        <w:rPr>
          <w:sz w:val="20"/>
          <w:szCs w:val="20"/>
        </w:rPr>
      </w:pPr>
    </w:p>
    <w:p w:rsidR="002B16A9" w:rsidRDefault="002D08EE" w:rsidP="00402C62">
      <w:pPr>
        <w:numPr>
          <w:ilvl w:val="0"/>
          <w:numId w:val="15"/>
        </w:numPr>
        <w:tabs>
          <w:tab w:val="left" w:pos="1220"/>
        </w:tabs>
        <w:ind w:left="1220" w:hanging="358"/>
        <w:rPr>
          <w:rFonts w:ascii="Symbol" w:eastAsia="Symbol" w:hAnsi="Symbol" w:cs="Symbol"/>
        </w:rPr>
      </w:pPr>
      <w:r>
        <w:rPr>
          <w:rFonts w:eastAsia="Times New Roman"/>
          <w:sz w:val="28"/>
          <w:szCs w:val="28"/>
        </w:rPr>
        <w:t>соотносить иллюстрации с текстом произведения;</w:t>
      </w:r>
    </w:p>
    <w:p w:rsidR="002B16A9" w:rsidRDefault="002B16A9">
      <w:pPr>
        <w:spacing w:line="46" w:lineRule="exact"/>
        <w:rPr>
          <w:rFonts w:ascii="Symbol" w:eastAsia="Symbol" w:hAnsi="Symbol" w:cs="Symbol"/>
        </w:rPr>
      </w:pPr>
    </w:p>
    <w:p w:rsidR="002B16A9" w:rsidRDefault="002D08EE" w:rsidP="00402C62">
      <w:pPr>
        <w:numPr>
          <w:ilvl w:val="0"/>
          <w:numId w:val="15"/>
        </w:numPr>
        <w:tabs>
          <w:tab w:val="left" w:pos="1220"/>
        </w:tabs>
        <w:spacing w:line="254" w:lineRule="auto"/>
        <w:ind w:left="1220" w:hanging="358"/>
        <w:rPr>
          <w:rFonts w:ascii="Symbol" w:eastAsia="Symbol" w:hAnsi="Symbol" w:cs="Symbol"/>
        </w:rPr>
      </w:pPr>
      <w:r>
        <w:rPr>
          <w:rFonts w:eastAsia="Times New Roman"/>
          <w:sz w:val="28"/>
          <w:szCs w:val="28"/>
        </w:rPr>
        <w:t>ориентироваться в содержании книги, каталоге, выбирать книгу по автору, каталогу на основе рекомендованного списка;</w:t>
      </w:r>
    </w:p>
    <w:p w:rsidR="002B16A9" w:rsidRDefault="002B16A9">
      <w:pPr>
        <w:spacing w:line="26" w:lineRule="exact"/>
        <w:rPr>
          <w:rFonts w:ascii="Symbol" w:eastAsia="Symbol" w:hAnsi="Symbol" w:cs="Symbol"/>
        </w:rPr>
      </w:pPr>
    </w:p>
    <w:p w:rsidR="002B16A9" w:rsidRDefault="002D08EE" w:rsidP="00402C62">
      <w:pPr>
        <w:numPr>
          <w:ilvl w:val="0"/>
          <w:numId w:val="15"/>
        </w:numPr>
        <w:tabs>
          <w:tab w:val="left" w:pos="1220"/>
        </w:tabs>
        <w:spacing w:line="254" w:lineRule="auto"/>
        <w:ind w:left="1220" w:hanging="358"/>
        <w:rPr>
          <w:rFonts w:ascii="Symbol" w:eastAsia="Symbol" w:hAnsi="Symbol" w:cs="Symbol"/>
        </w:rPr>
      </w:pPr>
      <w:r>
        <w:rPr>
          <w:rFonts w:eastAsia="Times New Roman"/>
          <w:sz w:val="28"/>
          <w:szCs w:val="28"/>
        </w:rPr>
        <w:t>по информации, представленной в оглавлении, в иллюстрациях предполагать тему и содержание книги;</w:t>
      </w:r>
    </w:p>
    <w:p w:rsidR="002B16A9" w:rsidRDefault="002B16A9">
      <w:pPr>
        <w:spacing w:line="12" w:lineRule="exact"/>
        <w:rPr>
          <w:rFonts w:ascii="Symbol" w:eastAsia="Symbol" w:hAnsi="Symbol" w:cs="Symbol"/>
        </w:rPr>
      </w:pPr>
    </w:p>
    <w:p w:rsidR="002B16A9" w:rsidRDefault="002D08EE" w:rsidP="00402C62">
      <w:pPr>
        <w:numPr>
          <w:ilvl w:val="0"/>
          <w:numId w:val="15"/>
        </w:numPr>
        <w:tabs>
          <w:tab w:val="left" w:pos="1220"/>
        </w:tabs>
        <w:ind w:left="1220" w:hanging="358"/>
        <w:rPr>
          <w:rFonts w:ascii="Symbol" w:eastAsia="Symbol" w:hAnsi="Symbol" w:cs="Symbol"/>
        </w:rPr>
      </w:pPr>
      <w:r>
        <w:rPr>
          <w:rFonts w:eastAsia="Times New Roman"/>
          <w:sz w:val="28"/>
          <w:szCs w:val="28"/>
        </w:rPr>
        <w:t>пользоваться словарями для уточнения значения незнакомого слова.</w:t>
      </w:r>
    </w:p>
    <w:p w:rsidR="002B16A9" w:rsidRDefault="002B16A9">
      <w:pPr>
        <w:spacing w:line="33" w:lineRule="exact"/>
        <w:rPr>
          <w:rFonts w:ascii="Symbol" w:eastAsia="Symbol" w:hAnsi="Symbol" w:cs="Symbol"/>
        </w:rPr>
      </w:pPr>
    </w:p>
    <w:p w:rsidR="002B16A9" w:rsidRDefault="002D08EE">
      <w:pPr>
        <w:ind w:left="860"/>
        <w:rPr>
          <w:rFonts w:ascii="Symbol" w:eastAsia="Symbol" w:hAnsi="Symbol" w:cs="Symbol"/>
        </w:rPr>
      </w:pPr>
      <w:r>
        <w:rPr>
          <w:rFonts w:eastAsia="Times New Roman"/>
          <w:i/>
          <w:iCs/>
          <w:sz w:val="28"/>
          <w:szCs w:val="28"/>
        </w:rPr>
        <w:t xml:space="preserve">Коммуникативные  универсальные  учебные  </w:t>
      </w:r>
      <w:r>
        <w:rPr>
          <w:rFonts w:eastAsia="Times New Roman"/>
          <w:sz w:val="28"/>
          <w:szCs w:val="28"/>
        </w:rPr>
        <w:t>действия  способствуют</w:t>
      </w:r>
    </w:p>
    <w:p w:rsidR="002B16A9" w:rsidRDefault="002B16A9">
      <w:pPr>
        <w:spacing w:line="31" w:lineRule="exact"/>
        <w:rPr>
          <w:sz w:val="20"/>
          <w:szCs w:val="20"/>
        </w:rPr>
      </w:pPr>
    </w:p>
    <w:p w:rsidR="002B16A9" w:rsidRDefault="002D08EE">
      <w:pPr>
        <w:ind w:left="260"/>
        <w:rPr>
          <w:sz w:val="20"/>
          <w:szCs w:val="20"/>
        </w:rPr>
      </w:pPr>
      <w:r>
        <w:rPr>
          <w:rFonts w:eastAsia="Times New Roman"/>
          <w:sz w:val="28"/>
          <w:szCs w:val="28"/>
        </w:rPr>
        <w:t>формированию умений:</w:t>
      </w:r>
    </w:p>
    <w:p w:rsidR="002B16A9" w:rsidRDefault="002B16A9">
      <w:pPr>
        <w:spacing w:line="47" w:lineRule="exact"/>
        <w:rPr>
          <w:sz w:val="20"/>
          <w:szCs w:val="20"/>
        </w:rPr>
      </w:pPr>
    </w:p>
    <w:p w:rsidR="002B16A9" w:rsidRDefault="002D08EE" w:rsidP="00402C62">
      <w:pPr>
        <w:numPr>
          <w:ilvl w:val="0"/>
          <w:numId w:val="16"/>
        </w:numPr>
        <w:tabs>
          <w:tab w:val="left" w:pos="1220"/>
        </w:tabs>
        <w:spacing w:line="258" w:lineRule="auto"/>
        <w:ind w:left="1220" w:hanging="358"/>
        <w:jc w:val="both"/>
        <w:rPr>
          <w:rFonts w:ascii="Symbol" w:eastAsia="Symbol" w:hAnsi="Symbol" w:cs="Symbol"/>
        </w:rPr>
      </w:pPr>
      <w:r>
        <w:rPr>
          <w:rFonts w:eastAsia="Times New Roman"/>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B16A9" w:rsidRDefault="002B16A9">
      <w:pPr>
        <w:sectPr w:rsidR="002B16A9">
          <w:pgSz w:w="11900" w:h="16382"/>
          <w:pgMar w:top="1125" w:right="846" w:bottom="887" w:left="1440" w:header="0" w:footer="0" w:gutter="0"/>
          <w:cols w:space="720" w:equalWidth="0">
            <w:col w:w="9620"/>
          </w:cols>
        </w:sectPr>
      </w:pPr>
    </w:p>
    <w:p w:rsidR="002B16A9" w:rsidRDefault="002D08EE" w:rsidP="00402C62">
      <w:pPr>
        <w:numPr>
          <w:ilvl w:val="0"/>
          <w:numId w:val="17"/>
        </w:numPr>
        <w:tabs>
          <w:tab w:val="left" w:pos="1220"/>
        </w:tabs>
        <w:ind w:left="1220" w:hanging="358"/>
        <w:rPr>
          <w:rFonts w:ascii="Symbol" w:eastAsia="Symbol" w:hAnsi="Symbol" w:cs="Symbol"/>
        </w:rPr>
      </w:pPr>
      <w:r>
        <w:rPr>
          <w:rFonts w:eastAsia="Times New Roman"/>
          <w:sz w:val="28"/>
          <w:szCs w:val="28"/>
        </w:rPr>
        <w:t>на заданную тему;</w:t>
      </w:r>
    </w:p>
    <w:p w:rsidR="002B16A9" w:rsidRDefault="002B16A9">
      <w:pPr>
        <w:spacing w:line="33" w:lineRule="exact"/>
        <w:rPr>
          <w:rFonts w:ascii="Symbol" w:eastAsia="Symbol" w:hAnsi="Symbol" w:cs="Symbol"/>
        </w:rPr>
      </w:pPr>
    </w:p>
    <w:p w:rsidR="002B16A9" w:rsidRDefault="002D08EE" w:rsidP="00402C62">
      <w:pPr>
        <w:numPr>
          <w:ilvl w:val="0"/>
          <w:numId w:val="17"/>
        </w:numPr>
        <w:tabs>
          <w:tab w:val="left" w:pos="1220"/>
        </w:tabs>
        <w:ind w:left="1220" w:hanging="358"/>
        <w:rPr>
          <w:rFonts w:ascii="Symbol" w:eastAsia="Symbol" w:hAnsi="Symbol" w:cs="Symbol"/>
        </w:rPr>
      </w:pPr>
      <w:r>
        <w:rPr>
          <w:rFonts w:eastAsia="Times New Roman"/>
          <w:sz w:val="28"/>
          <w:szCs w:val="28"/>
        </w:rPr>
        <w:t>пересказывать подробно и выборочно прочитанное произведение;</w:t>
      </w:r>
    </w:p>
    <w:p w:rsidR="002B16A9" w:rsidRDefault="002B16A9">
      <w:pPr>
        <w:spacing w:line="46" w:lineRule="exact"/>
        <w:rPr>
          <w:rFonts w:ascii="Symbol" w:eastAsia="Symbol" w:hAnsi="Symbol" w:cs="Symbol"/>
        </w:rPr>
      </w:pPr>
    </w:p>
    <w:p w:rsidR="002B16A9" w:rsidRDefault="002D08EE" w:rsidP="00402C62">
      <w:pPr>
        <w:numPr>
          <w:ilvl w:val="0"/>
          <w:numId w:val="17"/>
        </w:numPr>
        <w:tabs>
          <w:tab w:val="left" w:pos="1220"/>
        </w:tabs>
        <w:spacing w:line="258" w:lineRule="auto"/>
        <w:ind w:left="1220" w:hanging="358"/>
        <w:jc w:val="both"/>
        <w:rPr>
          <w:rFonts w:ascii="Symbol" w:eastAsia="Symbol" w:hAnsi="Symbol" w:cs="Symbol"/>
        </w:rPr>
      </w:pPr>
      <w:r>
        <w:rPr>
          <w:rFonts w:eastAsia="Times New Roman"/>
          <w:sz w:val="28"/>
          <w:szCs w:val="28"/>
        </w:rPr>
        <w:t>обсуждать (в парах, группах) содержание текста, формулировать (устно) простые выводы на основе прочитанного (прослушанного) произведения;</w:t>
      </w:r>
    </w:p>
    <w:p w:rsidR="002B16A9" w:rsidRDefault="002B16A9">
      <w:pPr>
        <w:spacing w:line="8" w:lineRule="exact"/>
        <w:rPr>
          <w:rFonts w:ascii="Symbol" w:eastAsia="Symbol" w:hAnsi="Symbol" w:cs="Symbol"/>
        </w:rPr>
      </w:pPr>
    </w:p>
    <w:p w:rsidR="002B16A9" w:rsidRDefault="002D08EE" w:rsidP="00402C62">
      <w:pPr>
        <w:numPr>
          <w:ilvl w:val="0"/>
          <w:numId w:val="17"/>
        </w:numPr>
        <w:tabs>
          <w:tab w:val="left" w:pos="1220"/>
        </w:tabs>
        <w:ind w:left="1220" w:hanging="358"/>
        <w:rPr>
          <w:rFonts w:ascii="Symbol" w:eastAsia="Symbol" w:hAnsi="Symbol" w:cs="Symbol"/>
        </w:rPr>
      </w:pPr>
      <w:r>
        <w:rPr>
          <w:rFonts w:eastAsia="Times New Roman"/>
          <w:sz w:val="28"/>
          <w:szCs w:val="28"/>
        </w:rPr>
        <w:t>описывать (устно) картины природы;</w:t>
      </w:r>
    </w:p>
    <w:p w:rsidR="002B16A9" w:rsidRDefault="002B16A9">
      <w:pPr>
        <w:spacing w:line="46" w:lineRule="exact"/>
        <w:rPr>
          <w:rFonts w:ascii="Symbol" w:eastAsia="Symbol" w:hAnsi="Symbol" w:cs="Symbol"/>
        </w:rPr>
      </w:pPr>
    </w:p>
    <w:p w:rsidR="002B16A9" w:rsidRDefault="002D08EE" w:rsidP="00402C62">
      <w:pPr>
        <w:numPr>
          <w:ilvl w:val="0"/>
          <w:numId w:val="17"/>
        </w:numPr>
        <w:tabs>
          <w:tab w:val="left" w:pos="1220"/>
        </w:tabs>
        <w:spacing w:line="252" w:lineRule="auto"/>
        <w:ind w:left="1220" w:hanging="358"/>
        <w:rPr>
          <w:rFonts w:ascii="Symbol" w:eastAsia="Symbol" w:hAnsi="Symbol" w:cs="Symbol"/>
        </w:rPr>
      </w:pPr>
      <w:r>
        <w:rPr>
          <w:rFonts w:eastAsia="Times New Roman"/>
          <w:sz w:val="28"/>
          <w:szCs w:val="28"/>
        </w:rPr>
        <w:t>сочинять по аналогии с прочитанным загадки, рассказы, небольшие сказки;</w:t>
      </w:r>
    </w:p>
    <w:p w:rsidR="002B16A9" w:rsidRDefault="002B16A9">
      <w:pPr>
        <w:spacing w:line="18" w:lineRule="exact"/>
        <w:rPr>
          <w:rFonts w:ascii="Symbol" w:eastAsia="Symbol" w:hAnsi="Symbol" w:cs="Symbol"/>
        </w:rPr>
      </w:pPr>
    </w:p>
    <w:p w:rsidR="002B16A9" w:rsidRDefault="002D08EE" w:rsidP="00402C62">
      <w:pPr>
        <w:numPr>
          <w:ilvl w:val="0"/>
          <w:numId w:val="17"/>
        </w:numPr>
        <w:tabs>
          <w:tab w:val="left" w:pos="1220"/>
        </w:tabs>
        <w:ind w:left="1220" w:hanging="358"/>
        <w:rPr>
          <w:rFonts w:ascii="Symbol" w:eastAsia="Symbol" w:hAnsi="Symbol" w:cs="Symbol"/>
        </w:rPr>
      </w:pPr>
      <w:r>
        <w:rPr>
          <w:rFonts w:eastAsia="Times New Roman"/>
          <w:sz w:val="28"/>
          <w:szCs w:val="28"/>
        </w:rPr>
        <w:t>участвовать   в   инсценировках   и   драматизации   отрывков   из</w:t>
      </w:r>
    </w:p>
    <w:p w:rsidR="002B16A9" w:rsidRDefault="002B16A9">
      <w:pPr>
        <w:spacing w:line="33" w:lineRule="exact"/>
        <w:rPr>
          <w:sz w:val="20"/>
          <w:szCs w:val="20"/>
        </w:rPr>
      </w:pPr>
    </w:p>
    <w:p w:rsidR="002B16A9" w:rsidRDefault="002D08EE">
      <w:pPr>
        <w:ind w:left="1220"/>
        <w:rPr>
          <w:sz w:val="20"/>
          <w:szCs w:val="20"/>
        </w:rPr>
      </w:pPr>
      <w:r>
        <w:rPr>
          <w:rFonts w:eastAsia="Times New Roman"/>
          <w:sz w:val="28"/>
          <w:szCs w:val="28"/>
        </w:rPr>
        <w:t>художественных произведений.</w:t>
      </w:r>
    </w:p>
    <w:p w:rsidR="002B16A9" w:rsidRDefault="002B16A9">
      <w:pPr>
        <w:spacing w:line="45" w:lineRule="exact"/>
        <w:rPr>
          <w:sz w:val="20"/>
          <w:szCs w:val="20"/>
        </w:rPr>
      </w:pPr>
    </w:p>
    <w:p w:rsidR="002B16A9" w:rsidRDefault="002D08EE">
      <w:pPr>
        <w:spacing w:line="254" w:lineRule="auto"/>
        <w:ind w:left="260" w:firstLine="600"/>
        <w:rPr>
          <w:sz w:val="20"/>
          <w:szCs w:val="20"/>
        </w:rPr>
      </w:pPr>
      <w:r>
        <w:rPr>
          <w:rFonts w:eastAsia="Times New Roman"/>
          <w:i/>
          <w:iCs/>
          <w:sz w:val="28"/>
          <w:szCs w:val="28"/>
        </w:rPr>
        <w:t xml:space="preserve">Регулятивные универсальные учебные действия </w:t>
      </w:r>
      <w:r>
        <w:rPr>
          <w:rFonts w:eastAsia="Times New Roman"/>
          <w:sz w:val="28"/>
          <w:szCs w:val="28"/>
        </w:rPr>
        <w:t>способствуют</w:t>
      </w:r>
      <w:r>
        <w:rPr>
          <w:rFonts w:eastAsia="Times New Roman"/>
          <w:i/>
          <w:iCs/>
          <w:sz w:val="28"/>
          <w:szCs w:val="28"/>
        </w:rPr>
        <w:t xml:space="preserve"> </w:t>
      </w:r>
      <w:r>
        <w:rPr>
          <w:rFonts w:eastAsia="Times New Roman"/>
          <w:sz w:val="28"/>
          <w:szCs w:val="28"/>
        </w:rPr>
        <w:t>формированию умений:</w:t>
      </w:r>
    </w:p>
    <w:p w:rsidR="002B16A9" w:rsidRDefault="002B16A9">
      <w:pPr>
        <w:spacing w:line="26" w:lineRule="exact"/>
        <w:rPr>
          <w:sz w:val="20"/>
          <w:szCs w:val="20"/>
        </w:rPr>
      </w:pPr>
    </w:p>
    <w:p w:rsidR="002B16A9" w:rsidRDefault="002D08EE" w:rsidP="00402C62">
      <w:pPr>
        <w:numPr>
          <w:ilvl w:val="0"/>
          <w:numId w:val="18"/>
        </w:numPr>
        <w:tabs>
          <w:tab w:val="left" w:pos="1220"/>
        </w:tabs>
        <w:spacing w:line="254" w:lineRule="auto"/>
        <w:ind w:left="1220" w:hanging="358"/>
        <w:rPr>
          <w:rFonts w:ascii="Symbol" w:eastAsia="Symbol" w:hAnsi="Symbol" w:cs="Symbol"/>
        </w:rPr>
      </w:pPr>
      <w:r>
        <w:rPr>
          <w:rFonts w:eastAsia="Times New Roman"/>
          <w:sz w:val="28"/>
          <w:szCs w:val="28"/>
        </w:rPr>
        <w:t>оценивать своѐ эмоциональное состояние, возникшее при прочтении (слушании) произведения;</w:t>
      </w:r>
    </w:p>
    <w:p w:rsidR="002B16A9" w:rsidRDefault="002B16A9">
      <w:pPr>
        <w:spacing w:line="26" w:lineRule="exact"/>
        <w:rPr>
          <w:rFonts w:ascii="Symbol" w:eastAsia="Symbol" w:hAnsi="Symbol" w:cs="Symbol"/>
        </w:rPr>
      </w:pPr>
    </w:p>
    <w:p w:rsidR="002B16A9" w:rsidRDefault="002D08EE" w:rsidP="00402C62">
      <w:pPr>
        <w:numPr>
          <w:ilvl w:val="0"/>
          <w:numId w:val="18"/>
        </w:numPr>
        <w:tabs>
          <w:tab w:val="left" w:pos="1220"/>
        </w:tabs>
        <w:spacing w:line="254" w:lineRule="auto"/>
        <w:ind w:left="1220" w:hanging="358"/>
        <w:rPr>
          <w:rFonts w:ascii="Symbol" w:eastAsia="Symbol" w:hAnsi="Symbol" w:cs="Symbol"/>
        </w:rPr>
      </w:pPr>
      <w:r>
        <w:rPr>
          <w:rFonts w:eastAsia="Times New Roman"/>
          <w:sz w:val="28"/>
          <w:szCs w:val="28"/>
        </w:rPr>
        <w:t>удерживать в памяти последовательность событий прослушанного (прочитанного) текста;</w:t>
      </w:r>
    </w:p>
    <w:p w:rsidR="002B16A9" w:rsidRDefault="002B16A9">
      <w:pPr>
        <w:spacing w:line="28" w:lineRule="exact"/>
        <w:rPr>
          <w:rFonts w:ascii="Symbol" w:eastAsia="Symbol" w:hAnsi="Symbol" w:cs="Symbol"/>
        </w:rPr>
      </w:pPr>
    </w:p>
    <w:p w:rsidR="002B16A9" w:rsidRDefault="002D08EE" w:rsidP="00402C62">
      <w:pPr>
        <w:numPr>
          <w:ilvl w:val="0"/>
          <w:numId w:val="18"/>
        </w:numPr>
        <w:tabs>
          <w:tab w:val="left" w:pos="1220"/>
        </w:tabs>
        <w:spacing w:line="252" w:lineRule="auto"/>
        <w:ind w:left="1220" w:hanging="358"/>
        <w:rPr>
          <w:rFonts w:ascii="Symbol" w:eastAsia="Symbol" w:hAnsi="Symbol" w:cs="Symbol"/>
        </w:rPr>
      </w:pPr>
      <w:r>
        <w:rPr>
          <w:rFonts w:eastAsia="Times New Roman"/>
          <w:sz w:val="28"/>
          <w:szCs w:val="28"/>
        </w:rPr>
        <w:t>контролировать выполнение поставленной учебной задачи при чтении</w:t>
      </w:r>
    </w:p>
    <w:p w:rsidR="002B16A9" w:rsidRDefault="002B16A9">
      <w:pPr>
        <w:spacing w:line="18" w:lineRule="exact"/>
        <w:rPr>
          <w:rFonts w:ascii="Symbol" w:eastAsia="Symbol" w:hAnsi="Symbol" w:cs="Symbol"/>
        </w:rPr>
      </w:pPr>
    </w:p>
    <w:p w:rsidR="002B16A9" w:rsidRDefault="002D08EE" w:rsidP="00402C62">
      <w:pPr>
        <w:numPr>
          <w:ilvl w:val="0"/>
          <w:numId w:val="18"/>
        </w:numPr>
        <w:tabs>
          <w:tab w:val="left" w:pos="1220"/>
        </w:tabs>
        <w:ind w:left="1220" w:hanging="358"/>
        <w:rPr>
          <w:rFonts w:ascii="Symbol" w:eastAsia="Symbol" w:hAnsi="Symbol" w:cs="Symbol"/>
        </w:rPr>
      </w:pPr>
      <w:r>
        <w:rPr>
          <w:rFonts w:eastAsia="Times New Roman"/>
          <w:sz w:val="28"/>
          <w:szCs w:val="28"/>
        </w:rPr>
        <w:t>(слушании) произведения;</w:t>
      </w:r>
    </w:p>
    <w:p w:rsidR="002B16A9" w:rsidRDefault="002B16A9">
      <w:pPr>
        <w:spacing w:line="44" w:lineRule="exact"/>
        <w:rPr>
          <w:rFonts w:ascii="Symbol" w:eastAsia="Symbol" w:hAnsi="Symbol" w:cs="Symbol"/>
        </w:rPr>
      </w:pPr>
    </w:p>
    <w:p w:rsidR="002B16A9" w:rsidRDefault="002D08EE" w:rsidP="00402C62">
      <w:pPr>
        <w:numPr>
          <w:ilvl w:val="0"/>
          <w:numId w:val="18"/>
        </w:numPr>
        <w:tabs>
          <w:tab w:val="left" w:pos="1220"/>
        </w:tabs>
        <w:spacing w:line="254" w:lineRule="auto"/>
        <w:ind w:left="860" w:right="400" w:firstLine="2"/>
        <w:rPr>
          <w:rFonts w:ascii="Symbol" w:eastAsia="Symbol" w:hAnsi="Symbol" w:cs="Symbol"/>
        </w:rPr>
      </w:pPr>
      <w:r>
        <w:rPr>
          <w:rFonts w:eastAsia="Times New Roman"/>
          <w:sz w:val="28"/>
          <w:szCs w:val="28"/>
        </w:rPr>
        <w:t xml:space="preserve">проверять (по образцу) выполнение поставленной учебной задачи. </w:t>
      </w:r>
      <w:r>
        <w:rPr>
          <w:rFonts w:eastAsia="Times New Roman"/>
          <w:i/>
          <w:iCs/>
          <w:sz w:val="28"/>
          <w:szCs w:val="28"/>
        </w:rPr>
        <w:t xml:space="preserve">Совместная деятельность </w:t>
      </w:r>
      <w:r>
        <w:rPr>
          <w:rFonts w:eastAsia="Times New Roman"/>
          <w:sz w:val="28"/>
          <w:szCs w:val="28"/>
        </w:rPr>
        <w:t>способствует формированию умений:</w:t>
      </w:r>
    </w:p>
    <w:p w:rsidR="002B16A9" w:rsidRDefault="002B16A9">
      <w:pPr>
        <w:spacing w:line="12" w:lineRule="exact"/>
        <w:rPr>
          <w:rFonts w:ascii="Symbol" w:eastAsia="Symbol" w:hAnsi="Symbol" w:cs="Symbol"/>
        </w:rPr>
      </w:pPr>
    </w:p>
    <w:p w:rsidR="002B16A9" w:rsidRDefault="002D08EE" w:rsidP="00402C62">
      <w:pPr>
        <w:numPr>
          <w:ilvl w:val="0"/>
          <w:numId w:val="18"/>
        </w:numPr>
        <w:tabs>
          <w:tab w:val="left" w:pos="1220"/>
        </w:tabs>
        <w:ind w:left="1220" w:hanging="358"/>
        <w:rPr>
          <w:rFonts w:ascii="Symbol" w:eastAsia="Symbol" w:hAnsi="Symbol" w:cs="Symbol"/>
        </w:rPr>
      </w:pPr>
      <w:r>
        <w:rPr>
          <w:rFonts w:eastAsia="Times New Roman"/>
          <w:sz w:val="28"/>
          <w:szCs w:val="28"/>
        </w:rPr>
        <w:t>выбирать себе партнѐров по совместной деятельности;</w:t>
      </w:r>
    </w:p>
    <w:p w:rsidR="002B16A9" w:rsidRDefault="002B16A9">
      <w:pPr>
        <w:spacing w:line="46" w:lineRule="exact"/>
        <w:rPr>
          <w:rFonts w:ascii="Symbol" w:eastAsia="Symbol" w:hAnsi="Symbol" w:cs="Symbol"/>
        </w:rPr>
      </w:pPr>
    </w:p>
    <w:p w:rsidR="002B16A9" w:rsidRDefault="002D08EE" w:rsidP="00402C62">
      <w:pPr>
        <w:numPr>
          <w:ilvl w:val="0"/>
          <w:numId w:val="18"/>
        </w:numPr>
        <w:tabs>
          <w:tab w:val="left" w:pos="1220"/>
        </w:tabs>
        <w:spacing w:line="254" w:lineRule="auto"/>
        <w:ind w:left="1220" w:hanging="358"/>
        <w:rPr>
          <w:rFonts w:ascii="Symbol" w:eastAsia="Symbol" w:hAnsi="Symbol" w:cs="Symbol"/>
        </w:rPr>
      </w:pPr>
      <w:r>
        <w:rPr>
          <w:rFonts w:eastAsia="Times New Roman"/>
          <w:sz w:val="28"/>
          <w:szCs w:val="28"/>
        </w:rPr>
        <w:t>распределять работу, договариваться, приходить к общему решению, отвечать за общий результат работы.</w:t>
      </w:r>
    </w:p>
    <w:p w:rsidR="002B16A9" w:rsidRDefault="002B16A9">
      <w:pPr>
        <w:spacing w:line="313" w:lineRule="exact"/>
        <w:rPr>
          <w:sz w:val="20"/>
          <w:szCs w:val="20"/>
        </w:rPr>
      </w:pPr>
    </w:p>
    <w:p w:rsidR="002B16A9" w:rsidRDefault="002D08EE" w:rsidP="00402C62">
      <w:pPr>
        <w:numPr>
          <w:ilvl w:val="0"/>
          <w:numId w:val="19"/>
        </w:numPr>
        <w:tabs>
          <w:tab w:val="left" w:pos="1080"/>
        </w:tabs>
        <w:ind w:left="1080" w:hanging="218"/>
        <w:rPr>
          <w:rFonts w:eastAsia="Times New Roman"/>
          <w:b/>
          <w:bCs/>
          <w:color w:val="333333"/>
          <w:sz w:val="28"/>
          <w:szCs w:val="28"/>
        </w:rPr>
      </w:pPr>
      <w:r>
        <w:rPr>
          <w:rFonts w:eastAsia="Times New Roman"/>
          <w:b/>
          <w:bCs/>
          <w:color w:val="333333"/>
          <w:sz w:val="28"/>
          <w:szCs w:val="28"/>
        </w:rPr>
        <w:t>КЛАСС</w:t>
      </w:r>
    </w:p>
    <w:p w:rsidR="002B16A9" w:rsidRDefault="002B16A9">
      <w:pPr>
        <w:spacing w:line="42" w:lineRule="exact"/>
        <w:rPr>
          <w:sz w:val="20"/>
          <w:szCs w:val="20"/>
        </w:rPr>
      </w:pPr>
    </w:p>
    <w:p w:rsidR="002B16A9" w:rsidRDefault="002D08EE" w:rsidP="00402C62">
      <w:pPr>
        <w:numPr>
          <w:ilvl w:val="1"/>
          <w:numId w:val="20"/>
        </w:numPr>
        <w:tabs>
          <w:tab w:val="left" w:pos="1157"/>
        </w:tabs>
        <w:spacing w:line="260" w:lineRule="auto"/>
        <w:ind w:left="260" w:firstLine="602"/>
        <w:jc w:val="both"/>
        <w:rPr>
          <w:rFonts w:eastAsia="Times New Roman"/>
          <w:i/>
          <w:iCs/>
          <w:sz w:val="28"/>
          <w:szCs w:val="28"/>
        </w:rPr>
      </w:pPr>
      <w:r>
        <w:rPr>
          <w:rFonts w:eastAsia="Times New Roman"/>
          <w:i/>
          <w:iCs/>
          <w:sz w:val="28"/>
          <w:szCs w:val="28"/>
        </w:rPr>
        <w:t xml:space="preserve">Родине и её истории. </w:t>
      </w:r>
      <w:r>
        <w:rPr>
          <w:rFonts w:eastAsia="Times New Roman"/>
          <w:sz w:val="28"/>
          <w:szCs w:val="28"/>
        </w:rPr>
        <w:t>Любовь к Родине и еѐ история</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важные темы</w:t>
      </w:r>
      <w:r>
        <w:rPr>
          <w:rFonts w:eastAsia="Times New Roman"/>
          <w:i/>
          <w:iCs/>
          <w:sz w:val="28"/>
          <w:szCs w:val="28"/>
        </w:rPr>
        <w:t xml:space="preserve"> </w:t>
      </w:r>
      <w:r>
        <w:rPr>
          <w:rFonts w:eastAsia="Times New Roman"/>
          <w:sz w:val="28"/>
          <w:szCs w:val="28"/>
        </w:rPr>
        <w:t>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w:t>
      </w:r>
    </w:p>
    <w:p w:rsidR="002B16A9" w:rsidRDefault="002B16A9">
      <w:pPr>
        <w:spacing w:line="21" w:lineRule="exact"/>
        <w:rPr>
          <w:rFonts w:eastAsia="Times New Roman"/>
          <w:i/>
          <w:iCs/>
          <w:sz w:val="28"/>
          <w:szCs w:val="28"/>
        </w:rPr>
      </w:pPr>
    </w:p>
    <w:p w:rsidR="002B16A9" w:rsidRDefault="002D08EE" w:rsidP="00402C62">
      <w:pPr>
        <w:numPr>
          <w:ilvl w:val="0"/>
          <w:numId w:val="20"/>
        </w:numPr>
        <w:tabs>
          <w:tab w:val="left" w:pos="517"/>
        </w:tabs>
        <w:spacing w:line="262" w:lineRule="auto"/>
        <w:ind w:left="260" w:firstLine="2"/>
        <w:jc w:val="both"/>
        <w:rPr>
          <w:rFonts w:eastAsia="Times New Roman"/>
          <w:sz w:val="28"/>
          <w:szCs w:val="28"/>
        </w:rPr>
      </w:pPr>
      <w:r>
        <w:rPr>
          <w:rFonts w:eastAsia="Times New Roman"/>
          <w:sz w:val="28"/>
          <w:szCs w:val="28"/>
        </w:rPr>
        <w:t>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2B16A9" w:rsidRDefault="002B16A9">
      <w:pPr>
        <w:spacing w:line="19" w:lineRule="exact"/>
        <w:rPr>
          <w:rFonts w:eastAsia="Times New Roman"/>
          <w:sz w:val="28"/>
          <w:szCs w:val="28"/>
        </w:rPr>
      </w:pPr>
    </w:p>
    <w:p w:rsidR="002B16A9" w:rsidRDefault="002D08EE">
      <w:pPr>
        <w:spacing w:line="258" w:lineRule="auto"/>
        <w:ind w:left="260" w:firstLine="600"/>
        <w:jc w:val="both"/>
        <w:rPr>
          <w:rFonts w:eastAsia="Times New Roman"/>
          <w:sz w:val="28"/>
          <w:szCs w:val="28"/>
        </w:rPr>
      </w:pPr>
      <w:r>
        <w:rPr>
          <w:rFonts w:eastAsia="Times New Roman"/>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2B16A9" w:rsidRDefault="002B16A9">
      <w:pPr>
        <w:sectPr w:rsidR="002B16A9">
          <w:pgSz w:w="11900" w:h="16382"/>
          <w:pgMar w:top="1125" w:right="846" w:bottom="592" w:left="1440" w:header="0" w:footer="0" w:gutter="0"/>
          <w:cols w:space="720" w:equalWidth="0">
            <w:col w:w="9620"/>
          </w:cols>
        </w:sectPr>
      </w:pPr>
    </w:p>
    <w:p w:rsidR="002B16A9" w:rsidRDefault="002D08EE">
      <w:pPr>
        <w:spacing w:line="262" w:lineRule="auto"/>
        <w:ind w:left="260" w:firstLine="600"/>
        <w:jc w:val="both"/>
        <w:rPr>
          <w:sz w:val="20"/>
          <w:szCs w:val="20"/>
        </w:rPr>
      </w:pPr>
      <w:r>
        <w:rPr>
          <w:rFonts w:eastAsia="Times New Roman"/>
          <w:i/>
          <w:iCs/>
          <w:sz w:val="28"/>
          <w:szCs w:val="28"/>
        </w:rPr>
        <w:t xml:space="preserve">Фольклор (устное народное творчество). </w:t>
      </w:r>
      <w:r>
        <w:rPr>
          <w:rFonts w:eastAsia="Times New Roman"/>
          <w:sz w:val="28"/>
          <w:szCs w:val="28"/>
        </w:rPr>
        <w:t>Круг чтения:</w:t>
      </w:r>
      <w:r>
        <w:rPr>
          <w:rFonts w:eastAsia="Times New Roman"/>
          <w:i/>
          <w:iCs/>
          <w:sz w:val="28"/>
          <w:szCs w:val="28"/>
        </w:rPr>
        <w:t xml:space="preserve"> </w:t>
      </w:r>
      <w:r>
        <w:rPr>
          <w:rFonts w:eastAsia="Times New Roman"/>
          <w:sz w:val="28"/>
          <w:szCs w:val="28"/>
        </w:rPr>
        <w:t>малые жанры</w:t>
      </w:r>
      <w:r>
        <w:rPr>
          <w:rFonts w:eastAsia="Times New Roman"/>
          <w:i/>
          <w:iCs/>
          <w:sz w:val="28"/>
          <w:szCs w:val="28"/>
        </w:rPr>
        <w:t xml:space="preserve"> </w:t>
      </w:r>
      <w:r>
        <w:rPr>
          <w:rFonts w:eastAsia="Times New Roman"/>
          <w:sz w:val="28"/>
          <w:szCs w:val="28"/>
        </w:rPr>
        <w:t>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B16A9" w:rsidRDefault="002B16A9">
      <w:pPr>
        <w:spacing w:line="19"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 xml:space="preserve">Фольклорная сказка как отражение общечеловеческих ценностей и нравственных правил. </w:t>
      </w:r>
      <w:r>
        <w:rPr>
          <w:rFonts w:eastAsia="Times New Roman"/>
          <w:sz w:val="28"/>
          <w:szCs w:val="28"/>
        </w:rPr>
        <w:t>Виды сказок</w:t>
      </w:r>
      <w:r>
        <w:rPr>
          <w:rFonts w:eastAsia="Times New Roman"/>
          <w:i/>
          <w:iCs/>
          <w:sz w:val="28"/>
          <w:szCs w:val="28"/>
        </w:rPr>
        <w:t xml:space="preserve"> </w:t>
      </w:r>
      <w:r>
        <w:rPr>
          <w:rFonts w:eastAsia="Times New Roman"/>
          <w:sz w:val="28"/>
          <w:szCs w:val="28"/>
        </w:rPr>
        <w:t>(о животных,</w:t>
      </w:r>
      <w:r>
        <w:rPr>
          <w:rFonts w:eastAsia="Times New Roman"/>
          <w:i/>
          <w:iCs/>
          <w:sz w:val="28"/>
          <w:szCs w:val="28"/>
        </w:rPr>
        <w:t xml:space="preserve"> </w:t>
      </w:r>
      <w:r>
        <w:rPr>
          <w:rFonts w:eastAsia="Times New Roman"/>
          <w:sz w:val="28"/>
          <w:szCs w:val="28"/>
        </w:rPr>
        <w:t>бытовые,</w:t>
      </w:r>
      <w:r>
        <w:rPr>
          <w:rFonts w:eastAsia="Times New Roman"/>
          <w:i/>
          <w:iCs/>
          <w:sz w:val="28"/>
          <w:szCs w:val="28"/>
        </w:rPr>
        <w:t xml:space="preserve"> </w:t>
      </w:r>
      <w:r>
        <w:rPr>
          <w:rFonts w:eastAsia="Times New Roman"/>
          <w:sz w:val="28"/>
          <w:szCs w:val="28"/>
        </w:rPr>
        <w:t>волшебные).</w:t>
      </w:r>
      <w:r>
        <w:rPr>
          <w:rFonts w:eastAsia="Times New Roman"/>
          <w:i/>
          <w:iCs/>
          <w:sz w:val="28"/>
          <w:szCs w:val="28"/>
        </w:rPr>
        <w:t xml:space="preserve"> </w:t>
      </w:r>
      <w:r>
        <w:rPr>
          <w:rFonts w:eastAsia="Times New Roman"/>
          <w:sz w:val="28"/>
          <w:szCs w:val="28"/>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rsidR="002B16A9" w:rsidRDefault="002B16A9">
      <w:pPr>
        <w:spacing w:line="19" w:lineRule="exact"/>
        <w:rPr>
          <w:sz w:val="20"/>
          <w:szCs w:val="20"/>
        </w:rPr>
      </w:pPr>
    </w:p>
    <w:p w:rsidR="002B16A9" w:rsidRDefault="002D08EE">
      <w:pPr>
        <w:spacing w:line="263" w:lineRule="auto"/>
        <w:ind w:left="260" w:firstLine="600"/>
        <w:jc w:val="both"/>
        <w:rPr>
          <w:sz w:val="20"/>
          <w:szCs w:val="20"/>
        </w:rPr>
      </w:pPr>
      <w:r>
        <w:rPr>
          <w:rFonts w:eastAsia="Times New Roman"/>
          <w:i/>
          <w:iCs/>
          <w:sz w:val="28"/>
          <w:szCs w:val="28"/>
        </w:rPr>
        <w:t xml:space="preserve">Круг чтения: народная песня. </w:t>
      </w:r>
      <w:r>
        <w:rPr>
          <w:rFonts w:eastAsia="Times New Roman"/>
          <w:sz w:val="28"/>
          <w:szCs w:val="28"/>
        </w:rPr>
        <w:t>Чувства,</w:t>
      </w:r>
      <w:r>
        <w:rPr>
          <w:rFonts w:eastAsia="Times New Roman"/>
          <w:i/>
          <w:iCs/>
          <w:sz w:val="28"/>
          <w:szCs w:val="28"/>
        </w:rPr>
        <w:t xml:space="preserve"> </w:t>
      </w:r>
      <w:r>
        <w:rPr>
          <w:rFonts w:eastAsia="Times New Roman"/>
          <w:sz w:val="28"/>
          <w:szCs w:val="28"/>
        </w:rPr>
        <w:t>которые рождают песни,</w:t>
      </w:r>
      <w:r>
        <w:rPr>
          <w:rFonts w:eastAsia="Times New Roman"/>
          <w:i/>
          <w:iCs/>
          <w:sz w:val="28"/>
          <w:szCs w:val="28"/>
        </w:rPr>
        <w:t xml:space="preserve"> </w:t>
      </w:r>
      <w:r>
        <w:rPr>
          <w:rFonts w:eastAsia="Times New Roman"/>
          <w:sz w:val="28"/>
          <w:szCs w:val="28"/>
        </w:rPr>
        <w:t>темы</w:t>
      </w:r>
      <w:r>
        <w:rPr>
          <w:rFonts w:eastAsia="Times New Roman"/>
          <w:i/>
          <w:iCs/>
          <w:sz w:val="28"/>
          <w:szCs w:val="28"/>
        </w:rPr>
        <w:t xml:space="preserve"> </w:t>
      </w:r>
      <w:r>
        <w:rPr>
          <w:rFonts w:eastAsia="Times New Roman"/>
          <w:sz w:val="28"/>
          <w:szCs w:val="28"/>
        </w:rPr>
        <w:t>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B16A9" w:rsidRDefault="002B16A9">
      <w:pPr>
        <w:spacing w:line="15"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2B16A9" w:rsidRDefault="002B16A9">
      <w:pPr>
        <w:spacing w:line="25"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 xml:space="preserve">Творчество А. С. Пушкина. </w:t>
      </w:r>
      <w:r>
        <w:rPr>
          <w:rFonts w:eastAsia="Times New Roman"/>
          <w:sz w:val="28"/>
          <w:szCs w:val="28"/>
        </w:rPr>
        <w:t>А.</w:t>
      </w:r>
      <w:r>
        <w:rPr>
          <w:rFonts w:eastAsia="Times New Roman"/>
          <w:i/>
          <w:iCs/>
          <w:sz w:val="28"/>
          <w:szCs w:val="28"/>
        </w:rPr>
        <w:t xml:space="preserve"> </w:t>
      </w:r>
      <w:r>
        <w:rPr>
          <w:rFonts w:eastAsia="Times New Roman"/>
          <w:sz w:val="28"/>
          <w:szCs w:val="28"/>
        </w:rPr>
        <w:t>С.</w:t>
      </w:r>
      <w:r>
        <w:rPr>
          <w:rFonts w:eastAsia="Times New Roman"/>
          <w:i/>
          <w:iCs/>
          <w:sz w:val="28"/>
          <w:szCs w:val="28"/>
        </w:rPr>
        <w:t xml:space="preserve"> </w:t>
      </w:r>
      <w:r>
        <w:rPr>
          <w:rFonts w:eastAsia="Times New Roman"/>
          <w:sz w:val="28"/>
          <w:szCs w:val="28"/>
        </w:rPr>
        <w:t>Пушкин</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великий русский поэт.</w:t>
      </w:r>
      <w:r>
        <w:rPr>
          <w:rFonts w:eastAsia="Times New Roman"/>
          <w:i/>
          <w:iCs/>
          <w:sz w:val="28"/>
          <w:szCs w:val="28"/>
        </w:rPr>
        <w:t xml:space="preserve"> </w:t>
      </w:r>
      <w:r>
        <w:rPr>
          <w:rFonts w:eastAsia="Times New Roman"/>
          <w:sz w:val="28"/>
          <w:szCs w:val="28"/>
        </w:rPr>
        <w:t>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и другие по выбору). Нравственный смысл произведения, структура сказочного текста, особенности сюжета, приѐм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B16A9" w:rsidRDefault="002B16A9">
      <w:pPr>
        <w:spacing w:line="28" w:lineRule="exact"/>
        <w:rPr>
          <w:sz w:val="20"/>
          <w:szCs w:val="20"/>
        </w:rPr>
      </w:pPr>
    </w:p>
    <w:p w:rsidR="002B16A9" w:rsidRDefault="002D08EE">
      <w:pPr>
        <w:spacing w:line="252" w:lineRule="auto"/>
        <w:ind w:left="260" w:firstLine="600"/>
        <w:jc w:val="both"/>
        <w:rPr>
          <w:sz w:val="20"/>
          <w:szCs w:val="20"/>
        </w:rPr>
      </w:pPr>
      <w:r>
        <w:rPr>
          <w:rFonts w:eastAsia="Times New Roman"/>
          <w:sz w:val="28"/>
          <w:szCs w:val="28"/>
        </w:rPr>
        <w:t>Произведения для чтения: А.С. Пушкин «Сказка о царе Салтане, о сыне его славном и могучем богатыре князе Гвидоне Салтановиче и о прекрасной</w:t>
      </w:r>
    </w:p>
    <w:p w:rsidR="002B16A9" w:rsidRDefault="002B16A9">
      <w:pPr>
        <w:sectPr w:rsidR="002B16A9">
          <w:pgSz w:w="11900" w:h="16382"/>
          <w:pgMar w:top="1138" w:right="846" w:bottom="894" w:left="1440" w:header="0" w:footer="0" w:gutter="0"/>
          <w:cols w:space="720" w:equalWidth="0">
            <w:col w:w="9620"/>
          </w:cols>
        </w:sectPr>
      </w:pPr>
    </w:p>
    <w:p w:rsidR="002B16A9" w:rsidRDefault="002D08EE">
      <w:pPr>
        <w:spacing w:line="254" w:lineRule="auto"/>
        <w:ind w:left="260"/>
        <w:jc w:val="both"/>
        <w:rPr>
          <w:sz w:val="20"/>
          <w:szCs w:val="20"/>
        </w:rPr>
      </w:pPr>
      <w:r>
        <w:rPr>
          <w:rFonts w:eastAsia="Times New Roman"/>
          <w:sz w:val="28"/>
          <w:szCs w:val="28"/>
        </w:rPr>
        <w:t>царевне Лебеди», «В тот год осенняя погода…», «Опрятней модного паркета…» и другие (по выбору).</w:t>
      </w:r>
    </w:p>
    <w:p w:rsidR="002B16A9" w:rsidRDefault="002B16A9">
      <w:pPr>
        <w:spacing w:line="29" w:lineRule="exact"/>
        <w:rPr>
          <w:sz w:val="20"/>
          <w:szCs w:val="20"/>
        </w:rPr>
      </w:pPr>
    </w:p>
    <w:p w:rsidR="002B16A9" w:rsidRDefault="002D08EE">
      <w:pPr>
        <w:spacing w:line="261" w:lineRule="auto"/>
        <w:ind w:left="260" w:firstLine="600"/>
        <w:jc w:val="both"/>
        <w:rPr>
          <w:sz w:val="20"/>
          <w:szCs w:val="20"/>
        </w:rPr>
      </w:pPr>
      <w:r>
        <w:rPr>
          <w:rFonts w:eastAsia="Times New Roman"/>
          <w:i/>
          <w:iCs/>
          <w:sz w:val="28"/>
          <w:szCs w:val="28"/>
        </w:rPr>
        <w:t xml:space="preserve">Творчество И. А. Крылова. </w:t>
      </w:r>
      <w:r>
        <w:rPr>
          <w:rFonts w:eastAsia="Times New Roman"/>
          <w:sz w:val="28"/>
          <w:szCs w:val="28"/>
        </w:rPr>
        <w:t>Басня</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произведение-поучение,</w:t>
      </w:r>
      <w:r>
        <w:rPr>
          <w:rFonts w:eastAsia="Times New Roman"/>
          <w:i/>
          <w:iCs/>
          <w:sz w:val="28"/>
          <w:szCs w:val="28"/>
        </w:rPr>
        <w:t xml:space="preserve"> </w:t>
      </w:r>
      <w:r>
        <w:rPr>
          <w:rFonts w:eastAsia="Times New Roman"/>
          <w:sz w:val="28"/>
          <w:szCs w:val="28"/>
        </w:rPr>
        <w:t>которое</w:t>
      </w:r>
      <w:r>
        <w:rPr>
          <w:rFonts w:eastAsia="Times New Roman"/>
          <w:i/>
          <w:iCs/>
          <w:sz w:val="28"/>
          <w:szCs w:val="28"/>
        </w:rPr>
        <w:t xml:space="preserve"> </w:t>
      </w:r>
      <w:r>
        <w:rPr>
          <w:rFonts w:eastAsia="Times New Roman"/>
          <w:sz w:val="28"/>
          <w:szCs w:val="28"/>
        </w:rPr>
        <w:t>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2B16A9" w:rsidRDefault="002B16A9">
      <w:pPr>
        <w:spacing w:line="18" w:lineRule="exact"/>
        <w:rPr>
          <w:sz w:val="20"/>
          <w:szCs w:val="20"/>
        </w:rPr>
      </w:pPr>
    </w:p>
    <w:p w:rsidR="002B16A9" w:rsidRDefault="002D08EE">
      <w:pPr>
        <w:spacing w:line="254" w:lineRule="auto"/>
        <w:ind w:left="260" w:firstLine="600"/>
        <w:jc w:val="both"/>
        <w:rPr>
          <w:sz w:val="20"/>
          <w:szCs w:val="20"/>
        </w:rPr>
      </w:pPr>
      <w:r>
        <w:rPr>
          <w:rFonts w:eastAsia="Times New Roman"/>
          <w:sz w:val="28"/>
          <w:szCs w:val="28"/>
        </w:rPr>
        <w:t>Произведения для чтения: И.А. Крылов «Ворона и Лисица», «Лисица и виноград», «Мартышка и очки» и другие (по выбору).</w:t>
      </w:r>
    </w:p>
    <w:p w:rsidR="002B16A9" w:rsidRDefault="002B16A9">
      <w:pPr>
        <w:spacing w:line="29" w:lineRule="exact"/>
        <w:rPr>
          <w:sz w:val="20"/>
          <w:szCs w:val="20"/>
        </w:rPr>
      </w:pPr>
    </w:p>
    <w:p w:rsidR="002B16A9" w:rsidRDefault="002D08EE">
      <w:pPr>
        <w:spacing w:line="263" w:lineRule="auto"/>
        <w:ind w:left="260" w:firstLine="600"/>
        <w:jc w:val="both"/>
        <w:rPr>
          <w:sz w:val="20"/>
          <w:szCs w:val="20"/>
        </w:rPr>
      </w:pPr>
      <w:r>
        <w:rPr>
          <w:rFonts w:eastAsia="Times New Roman"/>
          <w:i/>
          <w:iCs/>
          <w:sz w:val="28"/>
          <w:szCs w:val="28"/>
        </w:rPr>
        <w:t>Картины природы в произведениях поэтов и писателей ХIХ–ХХ веков</w:t>
      </w:r>
      <w:r>
        <w:rPr>
          <w:rFonts w:eastAsia="Times New Roman"/>
          <w:sz w:val="28"/>
          <w:szCs w:val="28"/>
        </w:rPr>
        <w:t>.</w:t>
      </w:r>
      <w:r>
        <w:rPr>
          <w:rFonts w:eastAsia="Times New Roman"/>
          <w:i/>
          <w:iCs/>
          <w:sz w:val="28"/>
          <w:szCs w:val="28"/>
        </w:rPr>
        <w:t xml:space="preserve"> </w:t>
      </w:r>
      <w:r>
        <w:rPr>
          <w:rFonts w:eastAsia="Times New Roman"/>
          <w:sz w:val="28"/>
          <w:szCs w:val="28"/>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еѐ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B16A9" w:rsidRDefault="002B16A9">
      <w:pPr>
        <w:spacing w:line="17" w:lineRule="exact"/>
        <w:rPr>
          <w:sz w:val="20"/>
          <w:szCs w:val="20"/>
        </w:rPr>
      </w:pPr>
    </w:p>
    <w:p w:rsidR="002B16A9" w:rsidRDefault="002D08EE">
      <w:pPr>
        <w:spacing w:line="261" w:lineRule="auto"/>
        <w:ind w:left="260" w:firstLine="600"/>
        <w:jc w:val="both"/>
        <w:rPr>
          <w:sz w:val="20"/>
          <w:szCs w:val="20"/>
        </w:rPr>
      </w:pPr>
      <w:r>
        <w:rPr>
          <w:rFonts w:eastAsia="Times New Roman"/>
          <w:sz w:val="28"/>
          <w:szCs w:val="28"/>
        </w:rPr>
        <w:t>Произведения для чтения: Ф.И. Тютчев «Есть в осени первоначальной…», А.А. Фет «Кот поѐт, глаза прищуря», «Мама! Глянь-ка из окошка…», А.Н. Майков «Осень», С.А. Есенин «Берѐза», Н.А. Некрасов «Железная дорога» (отрывок), А.А. Блок «Ворона», И.А. Бунин «Первый снег» и другие (по выбору).</w:t>
      </w:r>
    </w:p>
    <w:p w:rsidR="002B16A9" w:rsidRDefault="002B16A9">
      <w:pPr>
        <w:spacing w:line="21"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Творчество Л. Н. Толстого</w:t>
      </w:r>
      <w:r>
        <w:rPr>
          <w:rFonts w:eastAsia="Times New Roman"/>
          <w:sz w:val="28"/>
          <w:szCs w:val="28"/>
        </w:rPr>
        <w:t>.</w:t>
      </w:r>
      <w:r>
        <w:rPr>
          <w:rFonts w:eastAsia="Times New Roman"/>
          <w:i/>
          <w:iCs/>
          <w:sz w:val="28"/>
          <w:szCs w:val="28"/>
        </w:rPr>
        <w:t xml:space="preserve"> </w:t>
      </w:r>
      <w:r>
        <w:rPr>
          <w:rFonts w:eastAsia="Times New Roman"/>
          <w:sz w:val="28"/>
          <w:szCs w:val="28"/>
        </w:rPr>
        <w:t>Жанровое многообразие произведений Л.</w:t>
      </w:r>
      <w:r>
        <w:rPr>
          <w:rFonts w:eastAsia="Times New Roman"/>
          <w:i/>
          <w:iCs/>
          <w:sz w:val="28"/>
          <w:szCs w:val="28"/>
        </w:rPr>
        <w:t xml:space="preserve"> </w:t>
      </w:r>
      <w:r>
        <w:rPr>
          <w:rFonts w:eastAsia="Times New Roman"/>
          <w:sz w:val="28"/>
          <w:szCs w:val="28"/>
        </w:rPr>
        <w:t>Н.</w:t>
      </w:r>
      <w:r>
        <w:rPr>
          <w:rFonts w:eastAsia="Times New Roman"/>
          <w:i/>
          <w:iCs/>
          <w:sz w:val="28"/>
          <w:szCs w:val="28"/>
        </w:rPr>
        <w:t xml:space="preserve"> </w:t>
      </w:r>
      <w:r>
        <w:rPr>
          <w:rFonts w:eastAsia="Times New Roman"/>
          <w:sz w:val="28"/>
          <w:szCs w:val="28"/>
        </w:rPr>
        <w:t>Толстого: сказки, рассказы, басни, быль (не менее трѐх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B16A9" w:rsidRDefault="002B16A9">
      <w:pPr>
        <w:spacing w:line="20" w:lineRule="exact"/>
        <w:rPr>
          <w:sz w:val="20"/>
          <w:szCs w:val="20"/>
        </w:rPr>
      </w:pPr>
    </w:p>
    <w:p w:rsidR="002B16A9" w:rsidRDefault="002D08EE">
      <w:pPr>
        <w:spacing w:line="254" w:lineRule="auto"/>
        <w:ind w:left="260" w:firstLine="600"/>
        <w:jc w:val="both"/>
        <w:rPr>
          <w:sz w:val="20"/>
          <w:szCs w:val="20"/>
        </w:rPr>
      </w:pPr>
      <w:r>
        <w:rPr>
          <w:rFonts w:eastAsia="Times New Roman"/>
          <w:sz w:val="28"/>
          <w:szCs w:val="28"/>
        </w:rPr>
        <w:t>Произведения для чтения: Л.Н. Толстой «Лебеди», «Зайцы», «Прыжок», «Акула» и другие.</w:t>
      </w:r>
    </w:p>
    <w:p w:rsidR="002B16A9" w:rsidRDefault="002B16A9">
      <w:pPr>
        <w:spacing w:line="29" w:lineRule="exact"/>
        <w:rPr>
          <w:sz w:val="20"/>
          <w:szCs w:val="20"/>
        </w:rPr>
      </w:pPr>
    </w:p>
    <w:p w:rsidR="002B16A9" w:rsidRDefault="002D08EE">
      <w:pPr>
        <w:spacing w:line="252" w:lineRule="auto"/>
        <w:ind w:left="260" w:firstLine="600"/>
        <w:jc w:val="both"/>
        <w:rPr>
          <w:sz w:val="20"/>
          <w:szCs w:val="20"/>
        </w:rPr>
      </w:pPr>
      <w:r>
        <w:rPr>
          <w:rFonts w:eastAsia="Times New Roman"/>
          <w:i/>
          <w:iCs/>
          <w:sz w:val="28"/>
          <w:szCs w:val="28"/>
        </w:rPr>
        <w:t xml:space="preserve">Литературная сказка. </w:t>
      </w:r>
      <w:r>
        <w:rPr>
          <w:rFonts w:eastAsia="Times New Roman"/>
          <w:sz w:val="28"/>
          <w:szCs w:val="28"/>
        </w:rPr>
        <w:t>Литературная сказка русских писателей</w:t>
      </w:r>
      <w:r>
        <w:rPr>
          <w:rFonts w:eastAsia="Times New Roman"/>
          <w:i/>
          <w:iCs/>
          <w:sz w:val="28"/>
          <w:szCs w:val="28"/>
        </w:rPr>
        <w:t xml:space="preserve"> </w:t>
      </w:r>
      <w:r>
        <w:rPr>
          <w:rFonts w:eastAsia="Times New Roman"/>
          <w:sz w:val="28"/>
          <w:szCs w:val="28"/>
        </w:rPr>
        <w:t>(не</w:t>
      </w:r>
      <w:r>
        <w:rPr>
          <w:rFonts w:eastAsia="Times New Roman"/>
          <w:i/>
          <w:iCs/>
          <w:sz w:val="28"/>
          <w:szCs w:val="28"/>
        </w:rPr>
        <w:t xml:space="preserve"> </w:t>
      </w:r>
      <w:r>
        <w:rPr>
          <w:rFonts w:eastAsia="Times New Roman"/>
          <w:sz w:val="28"/>
          <w:szCs w:val="28"/>
        </w:rPr>
        <w:t>менее двух). Круг чтения: произведения В. М. Гаршина, М. Горького, И. С.</w:t>
      </w:r>
    </w:p>
    <w:p w:rsidR="002B16A9" w:rsidRDefault="002B16A9">
      <w:pPr>
        <w:sectPr w:rsidR="002B16A9">
          <w:pgSz w:w="11900" w:h="16382"/>
          <w:pgMar w:top="1138" w:right="846" w:bottom="894" w:left="1440" w:header="0" w:footer="0" w:gutter="0"/>
          <w:cols w:space="720" w:equalWidth="0">
            <w:col w:w="9620"/>
          </w:cols>
        </w:sectPr>
      </w:pPr>
    </w:p>
    <w:p w:rsidR="002B16A9" w:rsidRDefault="002D08EE">
      <w:pPr>
        <w:spacing w:line="254" w:lineRule="auto"/>
        <w:ind w:left="260"/>
        <w:jc w:val="both"/>
        <w:rPr>
          <w:sz w:val="20"/>
          <w:szCs w:val="20"/>
        </w:rPr>
      </w:pPr>
      <w:r>
        <w:rPr>
          <w:rFonts w:eastAsia="Times New Roman"/>
          <w:sz w:val="28"/>
          <w:szCs w:val="28"/>
        </w:rPr>
        <w:t>Соколова-Микитова и др. Особенности авторских сказок (сюжет, язык, герои). Составление аннотации.</w:t>
      </w:r>
    </w:p>
    <w:p w:rsidR="002B16A9" w:rsidRDefault="002B16A9">
      <w:pPr>
        <w:spacing w:line="29"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2B16A9" w:rsidRDefault="002B16A9">
      <w:pPr>
        <w:spacing w:line="22"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Произведения о взаимоотношениях человека и животных</w:t>
      </w:r>
      <w:r>
        <w:rPr>
          <w:rFonts w:eastAsia="Times New Roman"/>
          <w:sz w:val="28"/>
          <w:szCs w:val="28"/>
        </w:rPr>
        <w:t>.</w:t>
      </w:r>
      <w:r>
        <w:rPr>
          <w:rFonts w:eastAsia="Times New Roman"/>
          <w:i/>
          <w:iCs/>
          <w:sz w:val="28"/>
          <w:szCs w:val="28"/>
        </w:rPr>
        <w:t xml:space="preserve"> </w:t>
      </w:r>
      <w:r>
        <w:rPr>
          <w:rFonts w:eastAsia="Times New Roman"/>
          <w:sz w:val="28"/>
          <w:szCs w:val="28"/>
        </w:rPr>
        <w:t>Человек и его</w:t>
      </w:r>
      <w:r>
        <w:rPr>
          <w:rFonts w:eastAsia="Times New Roman"/>
          <w:i/>
          <w:iCs/>
          <w:sz w:val="28"/>
          <w:szCs w:val="28"/>
        </w:rPr>
        <w:t xml:space="preserve"> </w:t>
      </w:r>
      <w:r>
        <w:rPr>
          <w:rFonts w:eastAsia="Times New Roman"/>
          <w:sz w:val="28"/>
          <w:szCs w:val="28"/>
        </w:rPr>
        <w:t>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B16A9" w:rsidRDefault="002B16A9">
      <w:pPr>
        <w:spacing w:line="18"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Произведения для чтения: Б.С. Житков «Про обезьянку», К.Г. Паустовский «Барсучий нос», «Кот-ворюга», Д.Н. Мамин-Сибиряк «Приѐмыш» и другое (по выбору).</w:t>
      </w:r>
    </w:p>
    <w:p w:rsidR="002B16A9" w:rsidRDefault="002B16A9">
      <w:pPr>
        <w:spacing w:line="22"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Произведения о детях</w:t>
      </w:r>
      <w:r>
        <w:rPr>
          <w:rFonts w:eastAsia="Times New Roman"/>
          <w:sz w:val="28"/>
          <w:szCs w:val="28"/>
        </w:rPr>
        <w:t>.</w:t>
      </w:r>
      <w:r>
        <w:rPr>
          <w:rFonts w:eastAsia="Times New Roman"/>
          <w:i/>
          <w:iCs/>
          <w:sz w:val="28"/>
          <w:szCs w:val="28"/>
        </w:rPr>
        <w:t xml:space="preserve"> </w:t>
      </w:r>
      <w:r>
        <w:rPr>
          <w:rFonts w:eastAsia="Times New Roman"/>
          <w:sz w:val="28"/>
          <w:szCs w:val="28"/>
        </w:rPr>
        <w:t>Дети</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герои произведений:</w:t>
      </w:r>
      <w:r>
        <w:rPr>
          <w:rFonts w:eastAsia="Times New Roman"/>
          <w:i/>
          <w:iCs/>
          <w:sz w:val="28"/>
          <w:szCs w:val="28"/>
        </w:rPr>
        <w:t xml:space="preserve"> </w:t>
      </w:r>
      <w:r>
        <w:rPr>
          <w:rFonts w:eastAsia="Times New Roman"/>
          <w:sz w:val="28"/>
          <w:szCs w:val="28"/>
        </w:rPr>
        <w:t>раскрытие тем</w:t>
      </w:r>
      <w:r>
        <w:rPr>
          <w:rFonts w:eastAsia="Times New Roman"/>
          <w:i/>
          <w:iCs/>
          <w:sz w:val="28"/>
          <w:szCs w:val="28"/>
        </w:rPr>
        <w:t xml:space="preserve"> </w:t>
      </w:r>
      <w:r>
        <w:rPr>
          <w:rFonts w:eastAsia="Times New Roman"/>
          <w:sz w:val="28"/>
          <w:szCs w:val="28"/>
        </w:rPr>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двух-трѐх авторов). Основные события сюжета, отношение к ним героев произведения. Оценка нравственных качеств, проявляющихся в военное время.</w:t>
      </w:r>
    </w:p>
    <w:p w:rsidR="002B16A9" w:rsidRDefault="002B16A9">
      <w:pPr>
        <w:spacing w:line="23" w:lineRule="exact"/>
        <w:rPr>
          <w:sz w:val="20"/>
          <w:szCs w:val="20"/>
        </w:rPr>
      </w:pPr>
    </w:p>
    <w:p w:rsidR="002B16A9" w:rsidRDefault="002D08EE">
      <w:pPr>
        <w:spacing w:line="254" w:lineRule="auto"/>
        <w:ind w:left="260" w:firstLine="600"/>
        <w:jc w:val="both"/>
        <w:rPr>
          <w:sz w:val="20"/>
          <w:szCs w:val="20"/>
        </w:rPr>
      </w:pPr>
      <w:r>
        <w:rPr>
          <w:rFonts w:eastAsia="Times New Roman"/>
          <w:sz w:val="28"/>
          <w:szCs w:val="28"/>
        </w:rPr>
        <w:t>Произведения для чтения: Л. Пантелеев «На ялике», А. Гайдар «Тимур и его команда» (отрывки), Л. Кассиль и другие (по выбору).</w:t>
      </w:r>
    </w:p>
    <w:p w:rsidR="002B16A9" w:rsidRDefault="002B16A9">
      <w:pPr>
        <w:spacing w:line="26" w:lineRule="exact"/>
        <w:rPr>
          <w:sz w:val="20"/>
          <w:szCs w:val="20"/>
        </w:rPr>
      </w:pPr>
    </w:p>
    <w:p w:rsidR="002B16A9" w:rsidRDefault="002D08EE">
      <w:pPr>
        <w:spacing w:line="261" w:lineRule="auto"/>
        <w:ind w:left="260" w:firstLine="600"/>
        <w:jc w:val="both"/>
        <w:rPr>
          <w:sz w:val="20"/>
          <w:szCs w:val="20"/>
        </w:rPr>
      </w:pPr>
      <w:r>
        <w:rPr>
          <w:rFonts w:eastAsia="Times New Roman"/>
          <w:i/>
          <w:iCs/>
          <w:sz w:val="28"/>
          <w:szCs w:val="28"/>
        </w:rPr>
        <w:t xml:space="preserve">Юмористические произведения. </w:t>
      </w:r>
      <w:r>
        <w:rPr>
          <w:rFonts w:eastAsia="Times New Roman"/>
          <w:sz w:val="28"/>
          <w:szCs w:val="28"/>
        </w:rPr>
        <w:t>Комичность как основа сюжета.</w:t>
      </w:r>
      <w:r>
        <w:rPr>
          <w:rFonts w:eastAsia="Times New Roman"/>
          <w:i/>
          <w:iCs/>
          <w:sz w:val="28"/>
          <w:szCs w:val="28"/>
        </w:rPr>
        <w:t xml:space="preserve"> </w:t>
      </w:r>
      <w:r>
        <w:rPr>
          <w:rFonts w:eastAsia="Times New Roman"/>
          <w:sz w:val="28"/>
          <w:szCs w:val="28"/>
        </w:rPr>
        <w:t>Герой</w:t>
      </w:r>
      <w:r>
        <w:rPr>
          <w:rFonts w:eastAsia="Times New Roman"/>
          <w:i/>
          <w:iCs/>
          <w:sz w:val="28"/>
          <w:szCs w:val="28"/>
        </w:rPr>
        <w:t xml:space="preserve"> </w:t>
      </w:r>
      <w:r>
        <w:rPr>
          <w:rFonts w:eastAsia="Times New Roman"/>
          <w:sz w:val="28"/>
          <w:szCs w:val="28"/>
        </w:rPr>
        <w:t>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 Н. Носов, В.Ю. Драгунский, М. М. Зощенко и др.</w:t>
      </w:r>
    </w:p>
    <w:p w:rsidR="002B16A9" w:rsidRDefault="002B16A9">
      <w:pPr>
        <w:spacing w:line="21"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Произведения для чтения: В.Ю. Драгунский «Денискины рассказы» (1-2 произведения), Н.Н. Носов «Весѐлая семейка» (1-2 рассказа из цикла) и другие (по выбору).</w:t>
      </w:r>
    </w:p>
    <w:p w:rsidR="002B16A9" w:rsidRDefault="002B16A9">
      <w:pPr>
        <w:spacing w:line="25" w:lineRule="exact"/>
        <w:rPr>
          <w:sz w:val="20"/>
          <w:szCs w:val="20"/>
        </w:rPr>
      </w:pPr>
    </w:p>
    <w:p w:rsidR="002B16A9" w:rsidRDefault="002D08EE">
      <w:pPr>
        <w:spacing w:line="261" w:lineRule="auto"/>
        <w:ind w:left="260" w:firstLine="600"/>
        <w:jc w:val="both"/>
        <w:rPr>
          <w:sz w:val="20"/>
          <w:szCs w:val="20"/>
        </w:rPr>
      </w:pPr>
      <w:r>
        <w:rPr>
          <w:rFonts w:eastAsia="Times New Roman"/>
          <w:i/>
          <w:iCs/>
          <w:sz w:val="28"/>
          <w:szCs w:val="28"/>
        </w:rPr>
        <w:t xml:space="preserve">Зарубежная литература. </w:t>
      </w:r>
      <w:r>
        <w:rPr>
          <w:rFonts w:eastAsia="Times New Roman"/>
          <w:sz w:val="28"/>
          <w:szCs w:val="28"/>
        </w:rPr>
        <w:t>Круг чтения</w:t>
      </w:r>
      <w:r>
        <w:rPr>
          <w:rFonts w:eastAsia="Times New Roman"/>
          <w:i/>
          <w:iCs/>
          <w:sz w:val="28"/>
          <w:szCs w:val="28"/>
        </w:rPr>
        <w:t xml:space="preserve"> </w:t>
      </w:r>
      <w:r>
        <w:rPr>
          <w:rFonts w:eastAsia="Times New Roman"/>
          <w:sz w:val="28"/>
          <w:szCs w:val="28"/>
        </w:rPr>
        <w:t>(произведения двух-трѐх авторов</w:t>
      </w:r>
      <w:r>
        <w:rPr>
          <w:rFonts w:eastAsia="Times New Roman"/>
          <w:i/>
          <w:iCs/>
          <w:sz w:val="28"/>
          <w:szCs w:val="28"/>
        </w:rPr>
        <w:t xml:space="preserve"> </w:t>
      </w:r>
      <w:r>
        <w:rPr>
          <w:rFonts w:eastAsia="Times New Roman"/>
          <w:sz w:val="28"/>
          <w:szCs w:val="28"/>
        </w:rPr>
        <w:t>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p w:rsidR="002B16A9" w:rsidRDefault="002B16A9">
      <w:pPr>
        <w:spacing w:line="21" w:lineRule="exact"/>
        <w:rPr>
          <w:sz w:val="20"/>
          <w:szCs w:val="20"/>
        </w:rPr>
      </w:pPr>
    </w:p>
    <w:p w:rsidR="002B16A9" w:rsidRDefault="002D08EE">
      <w:pPr>
        <w:spacing w:line="252" w:lineRule="auto"/>
        <w:ind w:left="260" w:firstLine="600"/>
        <w:jc w:val="both"/>
        <w:rPr>
          <w:sz w:val="20"/>
          <w:szCs w:val="20"/>
        </w:rPr>
      </w:pPr>
      <w:r>
        <w:rPr>
          <w:rFonts w:eastAsia="Times New Roman"/>
          <w:sz w:val="28"/>
          <w:szCs w:val="28"/>
        </w:rPr>
        <w:t>Произведения для чтения: Х.-К. Андерсен «Гадкий утѐнок», Ш. Перро «Подарок феи» и другие (по выбору).</w:t>
      </w:r>
    </w:p>
    <w:p w:rsidR="002B16A9" w:rsidRDefault="002B16A9">
      <w:pPr>
        <w:sectPr w:rsidR="002B16A9">
          <w:pgSz w:w="11900" w:h="16382"/>
          <w:pgMar w:top="1138" w:right="846" w:bottom="894" w:left="1440" w:header="0" w:footer="0" w:gutter="0"/>
          <w:cols w:space="720" w:equalWidth="0">
            <w:col w:w="9620"/>
          </w:cols>
        </w:sectPr>
      </w:pPr>
    </w:p>
    <w:p w:rsidR="002B16A9" w:rsidRDefault="002D08EE">
      <w:pPr>
        <w:spacing w:line="262" w:lineRule="auto"/>
        <w:ind w:left="260" w:firstLine="600"/>
        <w:jc w:val="both"/>
        <w:rPr>
          <w:sz w:val="20"/>
          <w:szCs w:val="20"/>
        </w:rPr>
      </w:pPr>
      <w:r>
        <w:rPr>
          <w:rFonts w:eastAsia="Times New Roman"/>
          <w:i/>
          <w:iCs/>
          <w:sz w:val="28"/>
          <w:szCs w:val="28"/>
        </w:rPr>
        <w:t xml:space="preserve">Библиографическая культура (работа с детской книгой и справочной литературой). </w:t>
      </w:r>
      <w:r>
        <w:rPr>
          <w:rFonts w:eastAsia="Times New Roman"/>
          <w:sz w:val="28"/>
          <w:szCs w:val="28"/>
        </w:rPr>
        <w:t>Ценность чтения художественной литературы и фольклора,</w:t>
      </w:r>
      <w:r>
        <w:rPr>
          <w:rFonts w:eastAsia="Times New Roman"/>
          <w:i/>
          <w:iCs/>
          <w:sz w:val="28"/>
          <w:szCs w:val="28"/>
        </w:rPr>
        <w:t xml:space="preserve"> </w:t>
      </w:r>
      <w:r>
        <w:rPr>
          <w:rFonts w:eastAsia="Times New Roman"/>
          <w:sz w:val="28"/>
          <w:szCs w:val="28"/>
        </w:rPr>
        <w:t>осознание важности читательской деятельности. Использование с учѐтом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B16A9" w:rsidRDefault="002B16A9">
      <w:pPr>
        <w:spacing w:line="19" w:lineRule="exact"/>
        <w:rPr>
          <w:sz w:val="20"/>
          <w:szCs w:val="20"/>
        </w:rPr>
      </w:pPr>
    </w:p>
    <w:p w:rsidR="002B16A9" w:rsidRDefault="002D08EE">
      <w:pPr>
        <w:spacing w:line="254" w:lineRule="auto"/>
        <w:ind w:left="260" w:firstLine="600"/>
        <w:jc w:val="both"/>
        <w:rPr>
          <w:sz w:val="20"/>
          <w:szCs w:val="20"/>
        </w:rPr>
      </w:pPr>
      <w:r>
        <w:rPr>
          <w:rFonts w:eastAsia="Times New Roman"/>
          <w:sz w:val="28"/>
          <w:szCs w:val="28"/>
        </w:rPr>
        <w:t>Изучение литературного чтения в 3 классе способствует освоению ряда универсальных учебных действий: познавательных универсальных учебных</w:t>
      </w:r>
    </w:p>
    <w:p w:rsidR="002B16A9" w:rsidRDefault="002B16A9">
      <w:pPr>
        <w:spacing w:line="29" w:lineRule="exact"/>
        <w:rPr>
          <w:sz w:val="20"/>
          <w:szCs w:val="20"/>
        </w:rPr>
      </w:pPr>
    </w:p>
    <w:p w:rsidR="002B16A9" w:rsidRDefault="002D08EE">
      <w:pPr>
        <w:spacing w:line="253" w:lineRule="auto"/>
        <w:ind w:left="260"/>
        <w:jc w:val="both"/>
        <w:rPr>
          <w:sz w:val="20"/>
          <w:szCs w:val="20"/>
        </w:rPr>
      </w:pPr>
      <w:r>
        <w:rPr>
          <w:rFonts w:eastAsia="Times New Roman"/>
          <w:sz w:val="28"/>
          <w:szCs w:val="28"/>
        </w:rPr>
        <w:t>действий, коммуникативных универсальных учебных действий, регулятивных универсальных учебных действий, совместной деятельности.</w:t>
      </w:r>
    </w:p>
    <w:p w:rsidR="002B16A9" w:rsidRDefault="002B16A9">
      <w:pPr>
        <w:spacing w:line="16" w:lineRule="exact"/>
        <w:rPr>
          <w:sz w:val="20"/>
          <w:szCs w:val="20"/>
        </w:rPr>
      </w:pPr>
    </w:p>
    <w:p w:rsidR="002B16A9" w:rsidRDefault="002D08EE">
      <w:pPr>
        <w:tabs>
          <w:tab w:val="left" w:pos="2140"/>
          <w:tab w:val="left" w:pos="3760"/>
          <w:tab w:val="left" w:pos="4220"/>
          <w:tab w:val="left" w:pos="6800"/>
          <w:tab w:val="left" w:pos="8240"/>
          <w:tab w:val="left" w:pos="8960"/>
        </w:tabs>
        <w:ind w:left="860"/>
        <w:rPr>
          <w:sz w:val="20"/>
          <w:szCs w:val="20"/>
        </w:rPr>
      </w:pPr>
      <w:r>
        <w:rPr>
          <w:rFonts w:eastAsia="Times New Roman"/>
          <w:i/>
          <w:iCs/>
          <w:sz w:val="28"/>
          <w:szCs w:val="28"/>
        </w:rPr>
        <w:t>Базовые</w:t>
      </w:r>
      <w:r>
        <w:rPr>
          <w:rFonts w:eastAsia="Times New Roman"/>
          <w:i/>
          <w:iCs/>
          <w:sz w:val="28"/>
          <w:szCs w:val="28"/>
        </w:rPr>
        <w:tab/>
        <w:t>логические</w:t>
      </w:r>
      <w:r>
        <w:rPr>
          <w:rFonts w:eastAsia="Times New Roman"/>
          <w:i/>
          <w:iCs/>
          <w:sz w:val="28"/>
          <w:szCs w:val="28"/>
        </w:rPr>
        <w:tab/>
        <w:t>и</w:t>
      </w:r>
      <w:r>
        <w:rPr>
          <w:rFonts w:eastAsia="Times New Roman"/>
          <w:i/>
          <w:iCs/>
          <w:sz w:val="28"/>
          <w:szCs w:val="28"/>
        </w:rPr>
        <w:tab/>
        <w:t>исследовательские</w:t>
      </w:r>
      <w:r>
        <w:rPr>
          <w:rFonts w:eastAsia="Times New Roman"/>
          <w:i/>
          <w:iCs/>
          <w:sz w:val="28"/>
          <w:szCs w:val="28"/>
        </w:rPr>
        <w:tab/>
        <w:t>действия</w:t>
      </w:r>
      <w:r>
        <w:rPr>
          <w:sz w:val="20"/>
          <w:szCs w:val="20"/>
        </w:rPr>
        <w:tab/>
      </w:r>
      <w:r>
        <w:rPr>
          <w:rFonts w:eastAsia="Times New Roman"/>
          <w:sz w:val="28"/>
          <w:szCs w:val="28"/>
        </w:rPr>
        <w:t>как</w:t>
      </w:r>
      <w:r>
        <w:rPr>
          <w:rFonts w:eastAsia="Times New Roman"/>
          <w:sz w:val="28"/>
          <w:szCs w:val="28"/>
        </w:rPr>
        <w:tab/>
        <w:t>часть</w:t>
      </w:r>
    </w:p>
    <w:p w:rsidR="002B16A9" w:rsidRDefault="002B16A9">
      <w:pPr>
        <w:spacing w:line="44" w:lineRule="exact"/>
        <w:rPr>
          <w:sz w:val="20"/>
          <w:szCs w:val="20"/>
        </w:rPr>
      </w:pPr>
    </w:p>
    <w:p w:rsidR="002B16A9" w:rsidRDefault="002D08EE">
      <w:pPr>
        <w:spacing w:line="254" w:lineRule="auto"/>
        <w:ind w:left="260" w:right="20"/>
        <w:jc w:val="both"/>
        <w:rPr>
          <w:sz w:val="20"/>
          <w:szCs w:val="20"/>
        </w:rPr>
      </w:pPr>
      <w:r>
        <w:rPr>
          <w:rFonts w:eastAsia="Times New Roman"/>
          <w:sz w:val="28"/>
          <w:szCs w:val="28"/>
        </w:rPr>
        <w:t>познавательных универсальных учебных действий способствуют формированию умений:</w:t>
      </w:r>
    </w:p>
    <w:p w:rsidR="002B16A9" w:rsidRDefault="002B16A9">
      <w:pPr>
        <w:spacing w:line="26" w:lineRule="exact"/>
        <w:rPr>
          <w:sz w:val="20"/>
          <w:szCs w:val="20"/>
        </w:rPr>
      </w:pPr>
    </w:p>
    <w:p w:rsidR="002B16A9" w:rsidRDefault="002D08EE" w:rsidP="00402C62">
      <w:pPr>
        <w:numPr>
          <w:ilvl w:val="0"/>
          <w:numId w:val="21"/>
        </w:numPr>
        <w:tabs>
          <w:tab w:val="left" w:pos="1220"/>
        </w:tabs>
        <w:spacing w:line="259" w:lineRule="auto"/>
        <w:ind w:left="1220" w:hanging="358"/>
        <w:jc w:val="both"/>
        <w:rPr>
          <w:rFonts w:ascii="Symbol" w:eastAsia="Symbol" w:hAnsi="Symbol" w:cs="Symbol"/>
        </w:rPr>
      </w:pPr>
      <w:r>
        <w:rPr>
          <w:rFonts w:eastAsia="Times New Roman"/>
          <w:sz w:val="28"/>
          <w:szCs w:val="28"/>
        </w:rPr>
        <w:t>читать доступные по восприятию и небольшие по объѐму прозаические и стихотворные произведения (без отметочного оценивания);</w:t>
      </w:r>
    </w:p>
    <w:p w:rsidR="002B16A9" w:rsidRDefault="002B16A9">
      <w:pPr>
        <w:spacing w:line="20" w:lineRule="exact"/>
        <w:rPr>
          <w:rFonts w:ascii="Symbol" w:eastAsia="Symbol" w:hAnsi="Symbol" w:cs="Symbol"/>
        </w:rPr>
      </w:pPr>
    </w:p>
    <w:p w:rsidR="002B16A9" w:rsidRDefault="002D08EE" w:rsidP="00402C62">
      <w:pPr>
        <w:numPr>
          <w:ilvl w:val="0"/>
          <w:numId w:val="21"/>
        </w:numPr>
        <w:tabs>
          <w:tab w:val="left" w:pos="1220"/>
        </w:tabs>
        <w:spacing w:line="254" w:lineRule="auto"/>
        <w:ind w:left="1220" w:hanging="358"/>
        <w:rPr>
          <w:rFonts w:ascii="Symbol" w:eastAsia="Symbol" w:hAnsi="Symbol" w:cs="Symbol"/>
        </w:rPr>
      </w:pPr>
      <w:r>
        <w:rPr>
          <w:rFonts w:eastAsia="Times New Roman"/>
          <w:sz w:val="28"/>
          <w:szCs w:val="28"/>
        </w:rPr>
        <w:t>различать сказочные и реалистические, лирические и эпические, народные и авторские произведения;</w:t>
      </w:r>
    </w:p>
    <w:p w:rsidR="002B16A9" w:rsidRDefault="002B16A9">
      <w:pPr>
        <w:spacing w:line="26" w:lineRule="exact"/>
        <w:rPr>
          <w:rFonts w:ascii="Symbol" w:eastAsia="Symbol" w:hAnsi="Symbol" w:cs="Symbol"/>
        </w:rPr>
      </w:pPr>
    </w:p>
    <w:p w:rsidR="002B16A9" w:rsidRDefault="002D08EE" w:rsidP="00402C62">
      <w:pPr>
        <w:numPr>
          <w:ilvl w:val="0"/>
          <w:numId w:val="21"/>
        </w:numPr>
        <w:tabs>
          <w:tab w:val="left" w:pos="1220"/>
        </w:tabs>
        <w:spacing w:line="260" w:lineRule="auto"/>
        <w:ind w:left="1220" w:hanging="358"/>
        <w:jc w:val="both"/>
        <w:rPr>
          <w:rFonts w:ascii="Symbol" w:eastAsia="Symbol" w:hAnsi="Symbol" w:cs="Symbol"/>
        </w:rPr>
      </w:pPr>
      <w:r>
        <w:rPr>
          <w:rFonts w:eastAsia="Times New Roman"/>
          <w:sz w:val="28"/>
          <w:szCs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B16A9" w:rsidRDefault="002B16A9">
      <w:pPr>
        <w:spacing w:line="23" w:lineRule="exact"/>
        <w:rPr>
          <w:rFonts w:ascii="Symbol" w:eastAsia="Symbol" w:hAnsi="Symbol" w:cs="Symbol"/>
        </w:rPr>
      </w:pPr>
    </w:p>
    <w:p w:rsidR="002B16A9" w:rsidRDefault="002D08EE" w:rsidP="00402C62">
      <w:pPr>
        <w:numPr>
          <w:ilvl w:val="0"/>
          <w:numId w:val="21"/>
        </w:numPr>
        <w:tabs>
          <w:tab w:val="left" w:pos="1220"/>
        </w:tabs>
        <w:spacing w:line="252" w:lineRule="auto"/>
        <w:ind w:left="1220" w:hanging="358"/>
        <w:rPr>
          <w:rFonts w:ascii="Symbol" w:eastAsia="Symbol" w:hAnsi="Symbol" w:cs="Symbol"/>
        </w:rPr>
      </w:pPr>
      <w:r>
        <w:rPr>
          <w:rFonts w:eastAsia="Times New Roman"/>
          <w:sz w:val="28"/>
          <w:szCs w:val="28"/>
        </w:rPr>
        <w:t>конструировать план текста, дополнять и восстанавливать нарушенную последовательность;</w:t>
      </w:r>
    </w:p>
    <w:p w:rsidR="002B16A9" w:rsidRDefault="002B16A9">
      <w:pPr>
        <w:spacing w:line="31" w:lineRule="exact"/>
        <w:rPr>
          <w:rFonts w:ascii="Symbol" w:eastAsia="Symbol" w:hAnsi="Symbol" w:cs="Symbol"/>
        </w:rPr>
      </w:pPr>
    </w:p>
    <w:p w:rsidR="002B16A9" w:rsidRDefault="002D08EE" w:rsidP="00402C62">
      <w:pPr>
        <w:numPr>
          <w:ilvl w:val="0"/>
          <w:numId w:val="21"/>
        </w:numPr>
        <w:tabs>
          <w:tab w:val="left" w:pos="1220"/>
        </w:tabs>
        <w:spacing w:line="252" w:lineRule="auto"/>
        <w:ind w:left="1220" w:hanging="358"/>
        <w:rPr>
          <w:rFonts w:ascii="Symbol" w:eastAsia="Symbol" w:hAnsi="Symbol" w:cs="Symbol"/>
        </w:rPr>
      </w:pPr>
      <w:r>
        <w:rPr>
          <w:rFonts w:eastAsia="Times New Roman"/>
          <w:sz w:val="28"/>
          <w:szCs w:val="28"/>
        </w:rPr>
        <w:t>сравнивать произведения, относящиеся к одной теме, но разным жанрам; произведения одного жанра, но разной тематики;</w:t>
      </w:r>
    </w:p>
    <w:p w:rsidR="002B16A9" w:rsidRDefault="002B16A9">
      <w:pPr>
        <w:spacing w:line="32" w:lineRule="exact"/>
        <w:rPr>
          <w:rFonts w:ascii="Symbol" w:eastAsia="Symbol" w:hAnsi="Symbol" w:cs="Symbol"/>
        </w:rPr>
      </w:pPr>
    </w:p>
    <w:p w:rsidR="002B16A9" w:rsidRDefault="002D08EE" w:rsidP="00402C62">
      <w:pPr>
        <w:numPr>
          <w:ilvl w:val="0"/>
          <w:numId w:val="21"/>
        </w:numPr>
        <w:tabs>
          <w:tab w:val="left" w:pos="1220"/>
        </w:tabs>
        <w:spacing w:line="252" w:lineRule="auto"/>
        <w:ind w:left="1220" w:hanging="358"/>
        <w:rPr>
          <w:rFonts w:ascii="Symbol" w:eastAsia="Symbol" w:hAnsi="Symbol" w:cs="Symbol"/>
        </w:rPr>
      </w:pPr>
      <w:r>
        <w:rPr>
          <w:rFonts w:eastAsia="Times New Roman"/>
          <w:sz w:val="28"/>
          <w:szCs w:val="28"/>
        </w:rPr>
        <w:t>исследовать текст: находить описания в произведениях разных жанров (портрет, пейзаж, интерьер).</w:t>
      </w:r>
    </w:p>
    <w:p w:rsidR="002B16A9" w:rsidRDefault="002B16A9">
      <w:pPr>
        <w:spacing w:line="32" w:lineRule="exact"/>
        <w:rPr>
          <w:sz w:val="20"/>
          <w:szCs w:val="20"/>
        </w:rPr>
      </w:pPr>
    </w:p>
    <w:p w:rsidR="002B16A9" w:rsidRDefault="002D08EE">
      <w:pPr>
        <w:spacing w:line="254" w:lineRule="auto"/>
        <w:ind w:left="260" w:firstLine="600"/>
        <w:rPr>
          <w:sz w:val="20"/>
          <w:szCs w:val="20"/>
        </w:rPr>
      </w:pPr>
      <w:r>
        <w:rPr>
          <w:rFonts w:eastAsia="Times New Roman"/>
          <w:i/>
          <w:iCs/>
          <w:sz w:val="28"/>
          <w:szCs w:val="28"/>
        </w:rPr>
        <w:t xml:space="preserve">Работа с информацией </w:t>
      </w:r>
      <w:r>
        <w:rPr>
          <w:rFonts w:eastAsia="Times New Roman"/>
          <w:sz w:val="28"/>
          <w:szCs w:val="28"/>
        </w:rPr>
        <w:t>как часть познавательных универсальных</w:t>
      </w:r>
      <w:r>
        <w:rPr>
          <w:rFonts w:eastAsia="Times New Roman"/>
          <w:i/>
          <w:iCs/>
          <w:sz w:val="28"/>
          <w:szCs w:val="28"/>
        </w:rPr>
        <w:t xml:space="preserve"> </w:t>
      </w:r>
      <w:r>
        <w:rPr>
          <w:rFonts w:eastAsia="Times New Roman"/>
          <w:sz w:val="28"/>
          <w:szCs w:val="28"/>
        </w:rPr>
        <w:t>учебных действий способствуют формированию умений:</w:t>
      </w:r>
    </w:p>
    <w:p w:rsidR="002B16A9" w:rsidRDefault="002B16A9">
      <w:pPr>
        <w:spacing w:line="13" w:lineRule="exact"/>
        <w:rPr>
          <w:sz w:val="20"/>
          <w:szCs w:val="20"/>
        </w:rPr>
      </w:pPr>
    </w:p>
    <w:p w:rsidR="002B16A9" w:rsidRDefault="002D08EE" w:rsidP="00402C62">
      <w:pPr>
        <w:numPr>
          <w:ilvl w:val="0"/>
          <w:numId w:val="22"/>
        </w:numPr>
        <w:tabs>
          <w:tab w:val="left" w:pos="1220"/>
        </w:tabs>
        <w:ind w:left="1220" w:hanging="358"/>
        <w:rPr>
          <w:rFonts w:ascii="Symbol" w:eastAsia="Symbol" w:hAnsi="Symbol" w:cs="Symbol"/>
        </w:rPr>
      </w:pPr>
      <w:r>
        <w:rPr>
          <w:rFonts w:eastAsia="Times New Roman"/>
          <w:sz w:val="28"/>
          <w:szCs w:val="28"/>
        </w:rPr>
        <w:t>сравнивать   информацию   словесную   (текст),   графическую   или</w:t>
      </w:r>
    </w:p>
    <w:p w:rsidR="002B16A9" w:rsidRDefault="002B16A9">
      <w:pPr>
        <w:spacing w:line="46" w:lineRule="exact"/>
        <w:rPr>
          <w:rFonts w:ascii="Symbol" w:eastAsia="Symbol" w:hAnsi="Symbol" w:cs="Symbol"/>
        </w:rPr>
      </w:pPr>
    </w:p>
    <w:p w:rsidR="002B16A9" w:rsidRDefault="002D08EE">
      <w:pPr>
        <w:spacing w:line="252" w:lineRule="auto"/>
        <w:ind w:left="1220"/>
        <w:rPr>
          <w:rFonts w:ascii="Symbol" w:eastAsia="Symbol" w:hAnsi="Symbol" w:cs="Symbol"/>
        </w:rPr>
      </w:pPr>
      <w:r>
        <w:rPr>
          <w:rFonts w:eastAsia="Times New Roman"/>
          <w:sz w:val="28"/>
          <w:szCs w:val="28"/>
        </w:rPr>
        <w:t>изобразительную (иллюстрация), звуковую (музыкальное произведение);</w:t>
      </w:r>
    </w:p>
    <w:p w:rsidR="002B16A9" w:rsidRDefault="002B16A9">
      <w:pPr>
        <w:spacing w:line="31" w:lineRule="exact"/>
        <w:rPr>
          <w:rFonts w:ascii="Symbol" w:eastAsia="Symbol" w:hAnsi="Symbol" w:cs="Symbol"/>
        </w:rPr>
      </w:pPr>
    </w:p>
    <w:p w:rsidR="002B16A9" w:rsidRDefault="002D08EE" w:rsidP="00402C62">
      <w:pPr>
        <w:numPr>
          <w:ilvl w:val="0"/>
          <w:numId w:val="22"/>
        </w:numPr>
        <w:tabs>
          <w:tab w:val="left" w:pos="1220"/>
        </w:tabs>
        <w:spacing w:line="258" w:lineRule="auto"/>
        <w:ind w:left="1220" w:hanging="358"/>
        <w:jc w:val="both"/>
        <w:rPr>
          <w:rFonts w:ascii="Symbol" w:eastAsia="Symbol" w:hAnsi="Symbol" w:cs="Symbol"/>
        </w:rPr>
      </w:pPr>
      <w:r>
        <w:rPr>
          <w:rFonts w:eastAsia="Times New Roman"/>
          <w:sz w:val="28"/>
          <w:szCs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B16A9" w:rsidRDefault="002B16A9">
      <w:pPr>
        <w:spacing w:line="25" w:lineRule="exact"/>
        <w:rPr>
          <w:rFonts w:ascii="Symbol" w:eastAsia="Symbol" w:hAnsi="Symbol" w:cs="Symbol"/>
        </w:rPr>
      </w:pPr>
    </w:p>
    <w:p w:rsidR="002B16A9" w:rsidRDefault="002D08EE" w:rsidP="00402C62">
      <w:pPr>
        <w:numPr>
          <w:ilvl w:val="0"/>
          <w:numId w:val="22"/>
        </w:numPr>
        <w:tabs>
          <w:tab w:val="left" w:pos="1220"/>
        </w:tabs>
        <w:spacing w:line="252" w:lineRule="auto"/>
        <w:ind w:left="1220" w:hanging="358"/>
        <w:rPr>
          <w:rFonts w:ascii="Symbol" w:eastAsia="Symbol" w:hAnsi="Symbol" w:cs="Symbol"/>
        </w:rPr>
      </w:pPr>
      <w:r>
        <w:rPr>
          <w:rFonts w:eastAsia="Times New Roman"/>
          <w:sz w:val="28"/>
          <w:szCs w:val="28"/>
        </w:rPr>
        <w:t>выбирать книгу в библиотеке в соответствии с учебной задачей; составлять аннотацию.</w:t>
      </w:r>
    </w:p>
    <w:p w:rsidR="002B16A9" w:rsidRDefault="002B16A9">
      <w:pPr>
        <w:sectPr w:rsidR="002B16A9">
          <w:pgSz w:w="11900" w:h="16382"/>
          <w:pgMar w:top="1138" w:right="846" w:bottom="894" w:left="1440" w:header="0" w:footer="0" w:gutter="0"/>
          <w:cols w:space="720" w:equalWidth="0">
            <w:col w:w="9620"/>
          </w:cols>
        </w:sectPr>
      </w:pPr>
    </w:p>
    <w:p w:rsidR="002B16A9" w:rsidRDefault="002D08EE">
      <w:pPr>
        <w:spacing w:line="254" w:lineRule="auto"/>
        <w:ind w:left="260" w:firstLine="600"/>
        <w:rPr>
          <w:sz w:val="20"/>
          <w:szCs w:val="20"/>
        </w:rPr>
      </w:pPr>
      <w:r>
        <w:rPr>
          <w:rFonts w:eastAsia="Times New Roman"/>
          <w:i/>
          <w:iCs/>
          <w:sz w:val="28"/>
          <w:szCs w:val="28"/>
        </w:rPr>
        <w:t xml:space="preserve">Коммуникативные универсальные учебные действия </w:t>
      </w:r>
      <w:r>
        <w:rPr>
          <w:rFonts w:eastAsia="Times New Roman"/>
          <w:sz w:val="28"/>
          <w:szCs w:val="28"/>
        </w:rPr>
        <w:t>способствуют</w:t>
      </w:r>
      <w:r>
        <w:rPr>
          <w:rFonts w:eastAsia="Times New Roman"/>
          <w:i/>
          <w:iCs/>
          <w:sz w:val="28"/>
          <w:szCs w:val="28"/>
        </w:rPr>
        <w:t xml:space="preserve"> </w:t>
      </w:r>
      <w:r>
        <w:rPr>
          <w:rFonts w:eastAsia="Times New Roman"/>
          <w:sz w:val="28"/>
          <w:szCs w:val="28"/>
        </w:rPr>
        <w:t>формированию умений:</w:t>
      </w:r>
    </w:p>
    <w:p w:rsidR="002B16A9" w:rsidRDefault="002B16A9">
      <w:pPr>
        <w:spacing w:line="29" w:lineRule="exact"/>
        <w:rPr>
          <w:sz w:val="20"/>
          <w:szCs w:val="20"/>
        </w:rPr>
      </w:pPr>
    </w:p>
    <w:p w:rsidR="002B16A9" w:rsidRDefault="002D08EE" w:rsidP="00402C62">
      <w:pPr>
        <w:numPr>
          <w:ilvl w:val="0"/>
          <w:numId w:val="23"/>
        </w:numPr>
        <w:tabs>
          <w:tab w:val="left" w:pos="1220"/>
        </w:tabs>
        <w:spacing w:line="252" w:lineRule="auto"/>
        <w:ind w:left="1220" w:hanging="358"/>
        <w:rPr>
          <w:rFonts w:ascii="Symbol" w:eastAsia="Symbol" w:hAnsi="Symbol" w:cs="Symbol"/>
        </w:rPr>
      </w:pPr>
      <w:r>
        <w:rPr>
          <w:rFonts w:eastAsia="Times New Roman"/>
          <w:sz w:val="28"/>
          <w:szCs w:val="28"/>
        </w:rPr>
        <w:t>читать текст с разными интонациями, передавая своѐ отношение к событиям, героям произведения;</w:t>
      </w:r>
    </w:p>
    <w:p w:rsidR="002B16A9" w:rsidRDefault="002B16A9">
      <w:pPr>
        <w:spacing w:line="18" w:lineRule="exact"/>
        <w:rPr>
          <w:rFonts w:ascii="Symbol" w:eastAsia="Symbol" w:hAnsi="Symbol" w:cs="Symbol"/>
        </w:rPr>
      </w:pPr>
    </w:p>
    <w:p w:rsidR="002B16A9" w:rsidRDefault="002D08EE" w:rsidP="00402C62">
      <w:pPr>
        <w:numPr>
          <w:ilvl w:val="0"/>
          <w:numId w:val="23"/>
        </w:numPr>
        <w:tabs>
          <w:tab w:val="left" w:pos="1220"/>
        </w:tabs>
        <w:ind w:left="1220" w:hanging="358"/>
        <w:rPr>
          <w:rFonts w:ascii="Symbol" w:eastAsia="Symbol" w:hAnsi="Symbol" w:cs="Symbol"/>
        </w:rPr>
      </w:pPr>
      <w:r>
        <w:rPr>
          <w:rFonts w:eastAsia="Times New Roman"/>
          <w:sz w:val="28"/>
          <w:szCs w:val="28"/>
        </w:rPr>
        <w:t>формулировать вопросы по основным событиям текста;</w:t>
      </w:r>
    </w:p>
    <w:p w:rsidR="002B16A9" w:rsidRDefault="002B16A9">
      <w:pPr>
        <w:spacing w:line="30" w:lineRule="exact"/>
        <w:rPr>
          <w:rFonts w:ascii="Symbol" w:eastAsia="Symbol" w:hAnsi="Symbol" w:cs="Symbol"/>
        </w:rPr>
      </w:pPr>
    </w:p>
    <w:p w:rsidR="002B16A9" w:rsidRDefault="002D08EE" w:rsidP="00402C62">
      <w:pPr>
        <w:numPr>
          <w:ilvl w:val="0"/>
          <w:numId w:val="23"/>
        </w:numPr>
        <w:tabs>
          <w:tab w:val="left" w:pos="1220"/>
        </w:tabs>
        <w:ind w:left="1220" w:hanging="358"/>
        <w:rPr>
          <w:rFonts w:ascii="Symbol" w:eastAsia="Symbol" w:hAnsi="Symbol" w:cs="Symbol"/>
        </w:rPr>
      </w:pPr>
      <w:r>
        <w:rPr>
          <w:rFonts w:eastAsia="Times New Roman"/>
          <w:sz w:val="28"/>
          <w:szCs w:val="28"/>
        </w:rPr>
        <w:t>пересказывать текст (подробно, выборочно, с изменением лица);</w:t>
      </w:r>
    </w:p>
    <w:p w:rsidR="002B16A9" w:rsidRDefault="002B16A9">
      <w:pPr>
        <w:spacing w:line="46" w:lineRule="exact"/>
        <w:rPr>
          <w:rFonts w:ascii="Symbol" w:eastAsia="Symbol" w:hAnsi="Symbol" w:cs="Symbol"/>
        </w:rPr>
      </w:pPr>
    </w:p>
    <w:p w:rsidR="002B16A9" w:rsidRDefault="002D08EE" w:rsidP="00402C62">
      <w:pPr>
        <w:numPr>
          <w:ilvl w:val="0"/>
          <w:numId w:val="23"/>
        </w:numPr>
        <w:tabs>
          <w:tab w:val="left" w:pos="1220"/>
        </w:tabs>
        <w:spacing w:line="252" w:lineRule="auto"/>
        <w:ind w:left="1220" w:hanging="358"/>
        <w:rPr>
          <w:rFonts w:ascii="Symbol" w:eastAsia="Symbol" w:hAnsi="Symbol" w:cs="Symbol"/>
        </w:rPr>
      </w:pPr>
      <w:r>
        <w:rPr>
          <w:rFonts w:eastAsia="Times New Roman"/>
          <w:sz w:val="28"/>
          <w:szCs w:val="28"/>
        </w:rPr>
        <w:t>выразительно исполнять стихотворное произведение, создавая соответствующее настроение;</w:t>
      </w:r>
    </w:p>
    <w:p w:rsidR="002B16A9" w:rsidRDefault="002B16A9">
      <w:pPr>
        <w:spacing w:line="18" w:lineRule="exact"/>
        <w:rPr>
          <w:rFonts w:ascii="Symbol" w:eastAsia="Symbol" w:hAnsi="Symbol" w:cs="Symbol"/>
        </w:rPr>
      </w:pPr>
    </w:p>
    <w:p w:rsidR="002B16A9" w:rsidRDefault="002D08EE" w:rsidP="00402C62">
      <w:pPr>
        <w:numPr>
          <w:ilvl w:val="0"/>
          <w:numId w:val="23"/>
        </w:numPr>
        <w:tabs>
          <w:tab w:val="left" w:pos="1220"/>
        </w:tabs>
        <w:ind w:left="1220" w:hanging="358"/>
        <w:rPr>
          <w:rFonts w:ascii="Symbol" w:eastAsia="Symbol" w:hAnsi="Symbol" w:cs="Symbol"/>
        </w:rPr>
      </w:pPr>
      <w:r>
        <w:rPr>
          <w:rFonts w:eastAsia="Times New Roman"/>
          <w:sz w:val="28"/>
          <w:szCs w:val="28"/>
        </w:rPr>
        <w:t>сочинять простые истории (сказки, рассказы) по аналогии.</w:t>
      </w:r>
    </w:p>
    <w:p w:rsidR="002B16A9" w:rsidRDefault="002B16A9">
      <w:pPr>
        <w:spacing w:line="33" w:lineRule="exact"/>
        <w:rPr>
          <w:rFonts w:ascii="Symbol" w:eastAsia="Symbol" w:hAnsi="Symbol" w:cs="Symbol"/>
        </w:rPr>
      </w:pPr>
    </w:p>
    <w:p w:rsidR="002B16A9" w:rsidRDefault="002D08EE">
      <w:pPr>
        <w:ind w:left="860"/>
        <w:rPr>
          <w:rFonts w:ascii="Symbol" w:eastAsia="Symbol" w:hAnsi="Symbol" w:cs="Symbol"/>
        </w:rPr>
      </w:pPr>
      <w:r>
        <w:rPr>
          <w:rFonts w:eastAsia="Times New Roman"/>
          <w:i/>
          <w:iCs/>
          <w:sz w:val="28"/>
          <w:szCs w:val="28"/>
        </w:rPr>
        <w:t xml:space="preserve">Регулятивные  универсальные  учебные  </w:t>
      </w:r>
      <w:r>
        <w:rPr>
          <w:rFonts w:eastAsia="Times New Roman"/>
          <w:sz w:val="28"/>
          <w:szCs w:val="28"/>
        </w:rPr>
        <w:t>способствуют  формированию</w:t>
      </w:r>
    </w:p>
    <w:p w:rsidR="002B16A9" w:rsidRDefault="002B16A9">
      <w:pPr>
        <w:spacing w:line="31" w:lineRule="exact"/>
        <w:rPr>
          <w:sz w:val="20"/>
          <w:szCs w:val="20"/>
        </w:rPr>
      </w:pPr>
    </w:p>
    <w:p w:rsidR="002B16A9" w:rsidRDefault="002D08EE">
      <w:pPr>
        <w:ind w:left="260"/>
        <w:rPr>
          <w:sz w:val="20"/>
          <w:szCs w:val="20"/>
        </w:rPr>
      </w:pPr>
      <w:r>
        <w:rPr>
          <w:rFonts w:eastAsia="Times New Roman"/>
          <w:sz w:val="28"/>
          <w:szCs w:val="28"/>
        </w:rPr>
        <w:t>умений:</w:t>
      </w:r>
    </w:p>
    <w:p w:rsidR="002B16A9" w:rsidRDefault="002B16A9">
      <w:pPr>
        <w:spacing w:line="47" w:lineRule="exact"/>
        <w:rPr>
          <w:sz w:val="20"/>
          <w:szCs w:val="20"/>
        </w:rPr>
      </w:pPr>
    </w:p>
    <w:p w:rsidR="002B16A9" w:rsidRDefault="002D08EE" w:rsidP="00402C62">
      <w:pPr>
        <w:numPr>
          <w:ilvl w:val="0"/>
          <w:numId w:val="24"/>
        </w:numPr>
        <w:tabs>
          <w:tab w:val="left" w:pos="1220"/>
        </w:tabs>
        <w:spacing w:line="258" w:lineRule="auto"/>
        <w:ind w:left="1220" w:hanging="358"/>
        <w:jc w:val="both"/>
        <w:rPr>
          <w:rFonts w:ascii="Symbol" w:eastAsia="Symbol" w:hAnsi="Symbol" w:cs="Symbol"/>
        </w:rPr>
      </w:pPr>
      <w:r>
        <w:rPr>
          <w:rFonts w:eastAsia="Times New Roman"/>
          <w:sz w:val="28"/>
          <w:szCs w:val="28"/>
        </w:rPr>
        <w:t>принимать цель чтения, удерживать еѐ в памяти, использовать в зависимости от учебной задачи вид чтения, контролировать реализацию поставленной задачи чтения;</w:t>
      </w:r>
    </w:p>
    <w:p w:rsidR="002B16A9" w:rsidRDefault="002B16A9">
      <w:pPr>
        <w:spacing w:line="8" w:lineRule="exact"/>
        <w:rPr>
          <w:rFonts w:ascii="Symbol" w:eastAsia="Symbol" w:hAnsi="Symbol" w:cs="Symbol"/>
        </w:rPr>
      </w:pPr>
    </w:p>
    <w:p w:rsidR="002B16A9" w:rsidRDefault="002D08EE" w:rsidP="00402C62">
      <w:pPr>
        <w:numPr>
          <w:ilvl w:val="0"/>
          <w:numId w:val="24"/>
        </w:numPr>
        <w:tabs>
          <w:tab w:val="left" w:pos="1220"/>
        </w:tabs>
        <w:ind w:left="1220" w:hanging="358"/>
        <w:rPr>
          <w:rFonts w:ascii="Symbol" w:eastAsia="Symbol" w:hAnsi="Symbol" w:cs="Symbol"/>
        </w:rPr>
      </w:pPr>
      <w:r>
        <w:rPr>
          <w:rFonts w:eastAsia="Times New Roman"/>
          <w:sz w:val="28"/>
          <w:szCs w:val="28"/>
        </w:rPr>
        <w:t>оценивать качество своего восприятия текста на слух;</w:t>
      </w:r>
    </w:p>
    <w:p w:rsidR="002B16A9" w:rsidRDefault="002B16A9">
      <w:pPr>
        <w:spacing w:line="46" w:lineRule="exact"/>
        <w:rPr>
          <w:rFonts w:ascii="Symbol" w:eastAsia="Symbol" w:hAnsi="Symbol" w:cs="Symbol"/>
        </w:rPr>
      </w:pPr>
    </w:p>
    <w:p w:rsidR="002B16A9" w:rsidRDefault="002D08EE" w:rsidP="00402C62">
      <w:pPr>
        <w:numPr>
          <w:ilvl w:val="0"/>
          <w:numId w:val="24"/>
        </w:numPr>
        <w:tabs>
          <w:tab w:val="left" w:pos="1220"/>
        </w:tabs>
        <w:spacing w:line="258" w:lineRule="auto"/>
        <w:ind w:left="1220" w:hanging="358"/>
        <w:jc w:val="both"/>
        <w:rPr>
          <w:rFonts w:ascii="Symbol" w:eastAsia="Symbol" w:hAnsi="Symbol" w:cs="Symbol"/>
        </w:rPr>
      </w:pPr>
      <w:r>
        <w:rPr>
          <w:rFonts w:eastAsia="Times New Roman"/>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B16A9" w:rsidRDefault="002B16A9">
      <w:pPr>
        <w:spacing w:line="12" w:lineRule="exact"/>
        <w:rPr>
          <w:sz w:val="20"/>
          <w:szCs w:val="20"/>
        </w:rPr>
      </w:pPr>
    </w:p>
    <w:p w:rsidR="002B16A9" w:rsidRDefault="002D08EE">
      <w:pPr>
        <w:ind w:right="40"/>
        <w:jc w:val="center"/>
        <w:rPr>
          <w:sz w:val="20"/>
          <w:szCs w:val="20"/>
        </w:rPr>
      </w:pPr>
      <w:r>
        <w:rPr>
          <w:rFonts w:eastAsia="Times New Roman"/>
          <w:i/>
          <w:iCs/>
          <w:sz w:val="28"/>
          <w:szCs w:val="28"/>
        </w:rPr>
        <w:t xml:space="preserve">Совместная деятельность </w:t>
      </w:r>
      <w:r>
        <w:rPr>
          <w:rFonts w:eastAsia="Times New Roman"/>
          <w:sz w:val="28"/>
          <w:szCs w:val="28"/>
        </w:rPr>
        <w:t>способствует формированию умений:</w:t>
      </w:r>
    </w:p>
    <w:p w:rsidR="002B16A9" w:rsidRDefault="002B16A9">
      <w:pPr>
        <w:spacing w:line="44" w:lineRule="exact"/>
        <w:rPr>
          <w:sz w:val="20"/>
          <w:szCs w:val="20"/>
        </w:rPr>
      </w:pPr>
    </w:p>
    <w:p w:rsidR="002B16A9" w:rsidRDefault="002D08EE" w:rsidP="00402C62">
      <w:pPr>
        <w:numPr>
          <w:ilvl w:val="0"/>
          <w:numId w:val="25"/>
        </w:numPr>
        <w:tabs>
          <w:tab w:val="left" w:pos="1220"/>
        </w:tabs>
        <w:spacing w:line="254" w:lineRule="auto"/>
        <w:ind w:left="1220" w:hanging="358"/>
        <w:rPr>
          <w:rFonts w:ascii="Symbol" w:eastAsia="Symbol" w:hAnsi="Symbol" w:cs="Symbol"/>
        </w:rPr>
      </w:pPr>
      <w:r>
        <w:rPr>
          <w:rFonts w:eastAsia="Times New Roman"/>
          <w:sz w:val="28"/>
          <w:szCs w:val="28"/>
        </w:rPr>
        <w:t>участвовать в совместной деятельности: выполнять роли лидера, подчинѐнного, соблюдать равноправие и дружелюбие;</w:t>
      </w:r>
    </w:p>
    <w:p w:rsidR="002B16A9" w:rsidRDefault="002B16A9">
      <w:pPr>
        <w:spacing w:line="12" w:lineRule="exact"/>
        <w:rPr>
          <w:rFonts w:ascii="Symbol" w:eastAsia="Symbol" w:hAnsi="Symbol" w:cs="Symbol"/>
        </w:rPr>
      </w:pPr>
    </w:p>
    <w:p w:rsidR="002B16A9" w:rsidRDefault="002D08EE" w:rsidP="00402C62">
      <w:pPr>
        <w:numPr>
          <w:ilvl w:val="0"/>
          <w:numId w:val="25"/>
        </w:numPr>
        <w:tabs>
          <w:tab w:val="left" w:pos="1220"/>
        </w:tabs>
        <w:ind w:left="1220" w:hanging="358"/>
        <w:rPr>
          <w:rFonts w:ascii="Symbol" w:eastAsia="Symbol" w:hAnsi="Symbol" w:cs="Symbol"/>
        </w:rPr>
      </w:pPr>
      <w:r>
        <w:rPr>
          <w:rFonts w:eastAsia="Times New Roman"/>
          <w:sz w:val="28"/>
          <w:szCs w:val="28"/>
        </w:rPr>
        <w:t>в  коллективной  театрализованной  деятельности  читать  по  ролям,</w:t>
      </w:r>
    </w:p>
    <w:p w:rsidR="002B16A9" w:rsidRDefault="002B16A9">
      <w:pPr>
        <w:spacing w:line="46" w:lineRule="exact"/>
        <w:rPr>
          <w:rFonts w:ascii="Symbol" w:eastAsia="Symbol" w:hAnsi="Symbol" w:cs="Symbol"/>
        </w:rPr>
      </w:pPr>
    </w:p>
    <w:p w:rsidR="002B16A9" w:rsidRDefault="002D08EE">
      <w:pPr>
        <w:spacing w:line="260" w:lineRule="auto"/>
        <w:ind w:left="1220"/>
        <w:jc w:val="both"/>
        <w:rPr>
          <w:rFonts w:ascii="Symbol" w:eastAsia="Symbol" w:hAnsi="Symbol" w:cs="Symbol"/>
        </w:rPr>
      </w:pPr>
      <w:r>
        <w:rPr>
          <w:rFonts w:eastAsia="Times New Roman"/>
          <w:sz w:val="28"/>
          <w:szCs w:val="28"/>
        </w:rPr>
        <w:t>инсценировать (драматизировать) несложные произведения фольклора и художественной литературы; выбирать роль, договариваться о манере еѐ исполнения в соответствии с общим замыслом;</w:t>
      </w:r>
    </w:p>
    <w:p w:rsidR="002B16A9" w:rsidRDefault="002B16A9">
      <w:pPr>
        <w:spacing w:line="20" w:lineRule="exact"/>
        <w:rPr>
          <w:rFonts w:ascii="Symbol" w:eastAsia="Symbol" w:hAnsi="Symbol" w:cs="Symbol"/>
        </w:rPr>
      </w:pPr>
    </w:p>
    <w:p w:rsidR="002B16A9" w:rsidRDefault="002D08EE" w:rsidP="00402C62">
      <w:pPr>
        <w:numPr>
          <w:ilvl w:val="0"/>
          <w:numId w:val="25"/>
        </w:numPr>
        <w:tabs>
          <w:tab w:val="left" w:pos="1220"/>
        </w:tabs>
        <w:spacing w:line="255" w:lineRule="auto"/>
        <w:ind w:left="1220" w:hanging="358"/>
        <w:rPr>
          <w:rFonts w:ascii="Symbol" w:eastAsia="Symbol" w:hAnsi="Symbol" w:cs="Symbol"/>
        </w:rPr>
      </w:pPr>
      <w:r>
        <w:rPr>
          <w:rFonts w:eastAsia="Times New Roman"/>
          <w:sz w:val="28"/>
          <w:szCs w:val="28"/>
        </w:rPr>
        <w:t>осуществлять взаимопомощь, проявлять ответственность при выполнении своей части работы, оценивать свой вклад в общее дело.</w:t>
      </w:r>
    </w:p>
    <w:p w:rsidR="002B16A9" w:rsidRDefault="002B16A9">
      <w:pPr>
        <w:spacing w:line="313" w:lineRule="exact"/>
        <w:rPr>
          <w:sz w:val="20"/>
          <w:szCs w:val="20"/>
        </w:rPr>
      </w:pPr>
    </w:p>
    <w:p w:rsidR="002B16A9" w:rsidRDefault="002D08EE" w:rsidP="00402C62">
      <w:pPr>
        <w:numPr>
          <w:ilvl w:val="0"/>
          <w:numId w:val="26"/>
        </w:numPr>
        <w:tabs>
          <w:tab w:val="left" w:pos="1080"/>
        </w:tabs>
        <w:ind w:left="1080" w:hanging="218"/>
        <w:rPr>
          <w:rFonts w:eastAsia="Times New Roman"/>
          <w:b/>
          <w:bCs/>
          <w:color w:val="333333"/>
          <w:sz w:val="28"/>
          <w:szCs w:val="28"/>
        </w:rPr>
      </w:pPr>
      <w:r>
        <w:rPr>
          <w:rFonts w:eastAsia="Times New Roman"/>
          <w:b/>
          <w:bCs/>
          <w:color w:val="333333"/>
          <w:sz w:val="28"/>
          <w:szCs w:val="28"/>
        </w:rPr>
        <w:t>КЛАСС</w:t>
      </w:r>
    </w:p>
    <w:p w:rsidR="002B16A9" w:rsidRDefault="002B16A9">
      <w:pPr>
        <w:spacing w:line="40" w:lineRule="exact"/>
        <w:rPr>
          <w:sz w:val="20"/>
          <w:szCs w:val="20"/>
        </w:rPr>
      </w:pPr>
    </w:p>
    <w:p w:rsidR="002B16A9" w:rsidRDefault="002D08EE" w:rsidP="00402C62">
      <w:pPr>
        <w:numPr>
          <w:ilvl w:val="0"/>
          <w:numId w:val="27"/>
        </w:numPr>
        <w:tabs>
          <w:tab w:val="left" w:pos="1241"/>
        </w:tabs>
        <w:spacing w:line="262" w:lineRule="auto"/>
        <w:ind w:left="260" w:firstLine="602"/>
        <w:jc w:val="both"/>
        <w:rPr>
          <w:rFonts w:eastAsia="Times New Roman"/>
          <w:i/>
          <w:iCs/>
          <w:sz w:val="28"/>
          <w:szCs w:val="28"/>
        </w:rPr>
      </w:pPr>
      <w:r>
        <w:rPr>
          <w:rFonts w:eastAsia="Times New Roman"/>
          <w:i/>
          <w:iCs/>
          <w:sz w:val="28"/>
          <w:szCs w:val="28"/>
        </w:rPr>
        <w:t xml:space="preserve">Родине, героические страницы истории. </w:t>
      </w:r>
      <w:r>
        <w:rPr>
          <w:rFonts w:eastAsia="Times New Roman"/>
          <w:sz w:val="28"/>
          <w:szCs w:val="28"/>
        </w:rPr>
        <w:t>Наше Отечество,</w:t>
      </w:r>
      <w:r>
        <w:rPr>
          <w:rFonts w:eastAsia="Times New Roman"/>
          <w:i/>
          <w:iCs/>
          <w:sz w:val="28"/>
          <w:szCs w:val="28"/>
        </w:rPr>
        <w:t xml:space="preserve"> </w:t>
      </w:r>
      <w:r>
        <w:rPr>
          <w:rFonts w:eastAsia="Times New Roman"/>
          <w:sz w:val="28"/>
          <w:szCs w:val="28"/>
        </w:rPr>
        <w:t>образ</w:t>
      </w:r>
      <w:r>
        <w:rPr>
          <w:rFonts w:eastAsia="Times New Roman"/>
          <w:i/>
          <w:iCs/>
          <w:sz w:val="28"/>
          <w:szCs w:val="28"/>
        </w:rPr>
        <w:t xml:space="preserve"> </w:t>
      </w:r>
      <w:r>
        <w:rPr>
          <w:rFonts w:eastAsia="Times New Roman"/>
          <w:sz w:val="28"/>
          <w:szCs w:val="28"/>
        </w:rPr>
        <w:t>родной земли в стихотворных и прозаических произведениях писателей и поэтов ХIХ и ХХ веков (по выбору, не менее четырѐх, например произведения С. Т. Романовского, А. Т. Твардовского,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w:t>
      </w:r>
    </w:p>
    <w:p w:rsidR="002B16A9" w:rsidRDefault="002B16A9">
      <w:pPr>
        <w:sectPr w:rsidR="002B16A9">
          <w:pgSz w:w="11900" w:h="16382"/>
          <w:pgMar w:top="1138" w:right="846" w:bottom="595" w:left="1440" w:header="0" w:footer="0" w:gutter="0"/>
          <w:cols w:space="720" w:equalWidth="0">
            <w:col w:w="9620"/>
          </w:cols>
        </w:sectPr>
      </w:pPr>
    </w:p>
    <w:p w:rsidR="002B16A9" w:rsidRDefault="002D08EE">
      <w:pPr>
        <w:spacing w:line="259" w:lineRule="auto"/>
        <w:ind w:left="260"/>
        <w:jc w:val="both"/>
        <w:rPr>
          <w:sz w:val="20"/>
          <w:szCs w:val="20"/>
        </w:rPr>
      </w:pPr>
      <w:r>
        <w:rPr>
          <w:rFonts w:eastAsia="Times New Roman"/>
          <w:sz w:val="28"/>
          <w:szCs w:val="28"/>
        </w:rPr>
        <w:t>Великой Отечественной войны в произведениях литературы (на примере рассказов Л. А. Кассиля, С. П. Алексеева). Осознание понятия: поступок, подвиг.</w:t>
      </w:r>
    </w:p>
    <w:p w:rsidR="002B16A9" w:rsidRDefault="002B16A9">
      <w:pPr>
        <w:spacing w:line="21" w:lineRule="exact"/>
        <w:rPr>
          <w:sz w:val="20"/>
          <w:szCs w:val="20"/>
        </w:rPr>
      </w:pPr>
    </w:p>
    <w:p w:rsidR="002B16A9" w:rsidRDefault="002D08EE">
      <w:pPr>
        <w:spacing w:line="258" w:lineRule="auto"/>
        <w:ind w:left="260" w:firstLine="600"/>
        <w:jc w:val="both"/>
        <w:rPr>
          <w:sz w:val="20"/>
          <w:szCs w:val="20"/>
        </w:rPr>
      </w:pPr>
      <w:r>
        <w:rPr>
          <w:rFonts w:eastAsia="Times New Roman"/>
          <w:i/>
          <w:iCs/>
          <w:sz w:val="28"/>
          <w:szCs w:val="28"/>
        </w:rPr>
        <w:t>Круг чтения</w:t>
      </w:r>
      <w:r>
        <w:rPr>
          <w:rFonts w:eastAsia="Times New Roman"/>
          <w:sz w:val="28"/>
          <w:szCs w:val="28"/>
        </w:rPr>
        <w:t>:</w:t>
      </w:r>
      <w:r>
        <w:rPr>
          <w:rFonts w:eastAsia="Times New Roman"/>
          <w:i/>
          <w:iCs/>
          <w:sz w:val="28"/>
          <w:szCs w:val="28"/>
        </w:rPr>
        <w:t xml:space="preserve"> </w:t>
      </w:r>
      <w:r>
        <w:rPr>
          <w:rFonts w:eastAsia="Times New Roman"/>
          <w:sz w:val="28"/>
          <w:szCs w:val="28"/>
        </w:rPr>
        <w:t>народная и авторская песня:</w:t>
      </w:r>
      <w:r>
        <w:rPr>
          <w:rFonts w:eastAsia="Times New Roman"/>
          <w:i/>
          <w:iCs/>
          <w:sz w:val="28"/>
          <w:szCs w:val="28"/>
        </w:rPr>
        <w:t xml:space="preserve"> </w:t>
      </w:r>
      <w:r>
        <w:rPr>
          <w:rFonts w:eastAsia="Times New Roman"/>
          <w:sz w:val="28"/>
          <w:szCs w:val="28"/>
        </w:rPr>
        <w:t>понятие исторической песни,</w:t>
      </w:r>
      <w:r>
        <w:rPr>
          <w:rFonts w:eastAsia="Times New Roman"/>
          <w:i/>
          <w:iCs/>
          <w:sz w:val="28"/>
          <w:szCs w:val="28"/>
        </w:rPr>
        <w:t xml:space="preserve"> </w:t>
      </w:r>
      <w:r>
        <w:rPr>
          <w:rFonts w:eastAsia="Times New Roman"/>
          <w:sz w:val="28"/>
          <w:szCs w:val="28"/>
        </w:rPr>
        <w:t>знакомство с песнями на тему Великой Отечественной войны (2-3 произведения по выбору).</w:t>
      </w:r>
    </w:p>
    <w:p w:rsidR="002B16A9" w:rsidRDefault="002B16A9">
      <w:pPr>
        <w:spacing w:line="25" w:lineRule="exact"/>
        <w:rPr>
          <w:sz w:val="20"/>
          <w:szCs w:val="20"/>
        </w:rPr>
      </w:pPr>
    </w:p>
    <w:p w:rsidR="002B16A9" w:rsidRDefault="002D08EE">
      <w:pPr>
        <w:spacing w:line="260" w:lineRule="auto"/>
        <w:ind w:left="260" w:firstLine="600"/>
        <w:jc w:val="both"/>
        <w:rPr>
          <w:sz w:val="20"/>
          <w:szCs w:val="20"/>
        </w:rPr>
      </w:pPr>
      <w:r>
        <w:rPr>
          <w:rFonts w:eastAsia="Times New Roman"/>
          <w:sz w:val="28"/>
          <w:szCs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2B16A9" w:rsidRDefault="002B16A9">
      <w:pPr>
        <w:spacing w:line="21"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Фольклор (устное народное творчество)</w:t>
      </w:r>
      <w:r>
        <w:rPr>
          <w:rFonts w:eastAsia="Times New Roman"/>
          <w:sz w:val="28"/>
          <w:szCs w:val="28"/>
        </w:rPr>
        <w:t>.</w:t>
      </w:r>
      <w:r>
        <w:rPr>
          <w:rFonts w:eastAsia="Times New Roman"/>
          <w:i/>
          <w:iCs/>
          <w:sz w:val="28"/>
          <w:szCs w:val="28"/>
        </w:rPr>
        <w:t xml:space="preserve"> </w:t>
      </w:r>
      <w:r>
        <w:rPr>
          <w:rFonts w:eastAsia="Times New Roman"/>
          <w:sz w:val="28"/>
          <w:szCs w:val="28"/>
        </w:rPr>
        <w:t>Фольклор как народная</w:t>
      </w:r>
      <w:r>
        <w:rPr>
          <w:rFonts w:eastAsia="Times New Roman"/>
          <w:i/>
          <w:iCs/>
          <w:sz w:val="28"/>
          <w:szCs w:val="28"/>
        </w:rPr>
        <w:t xml:space="preserve"> </w:t>
      </w:r>
      <w:r>
        <w:rPr>
          <w:rFonts w:eastAsia="Times New Roman"/>
          <w:sz w:val="28"/>
          <w:szCs w:val="28"/>
        </w:rPr>
        <w:t>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2B16A9" w:rsidRDefault="002B16A9">
      <w:pPr>
        <w:spacing w:line="28"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Круг чтения</w:t>
      </w:r>
      <w:r>
        <w:rPr>
          <w:rFonts w:eastAsia="Times New Roman"/>
          <w:sz w:val="28"/>
          <w:szCs w:val="28"/>
        </w:rPr>
        <w:t>:</w:t>
      </w:r>
      <w:r>
        <w:rPr>
          <w:rFonts w:eastAsia="Times New Roman"/>
          <w:i/>
          <w:iCs/>
          <w:sz w:val="28"/>
          <w:szCs w:val="28"/>
        </w:rPr>
        <w:t xml:space="preserve"> </w:t>
      </w:r>
      <w:r>
        <w:rPr>
          <w:rFonts w:eastAsia="Times New Roman"/>
          <w:sz w:val="28"/>
          <w:szCs w:val="28"/>
        </w:rPr>
        <w:t>былина как эпическая песня о героическом событии.</w:t>
      </w:r>
      <w:r>
        <w:rPr>
          <w:rFonts w:eastAsia="Times New Roman"/>
          <w:i/>
          <w:iCs/>
          <w:sz w:val="28"/>
          <w:szCs w:val="28"/>
        </w:rPr>
        <w:t xml:space="preserve"> </w:t>
      </w:r>
      <w:r>
        <w:rPr>
          <w:rFonts w:eastAsia="Times New Roman"/>
          <w:sz w:val="28"/>
          <w:szCs w:val="28"/>
        </w:rPr>
        <w:t>Герой былины – защитник страны. Образы русских богатырей: Ильи Муромца, Алѐши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B16A9" w:rsidRDefault="002B16A9">
      <w:pPr>
        <w:spacing w:line="21" w:lineRule="exact"/>
        <w:rPr>
          <w:sz w:val="20"/>
          <w:szCs w:val="20"/>
        </w:rPr>
      </w:pPr>
    </w:p>
    <w:p w:rsidR="002B16A9" w:rsidRDefault="002D08EE">
      <w:pPr>
        <w:spacing w:line="260" w:lineRule="auto"/>
        <w:ind w:left="260" w:firstLine="600"/>
        <w:jc w:val="both"/>
        <w:rPr>
          <w:sz w:val="20"/>
          <w:szCs w:val="20"/>
        </w:rPr>
      </w:pPr>
      <w:r>
        <w:rPr>
          <w:rFonts w:eastAsia="Times New Roman"/>
          <w:sz w:val="28"/>
          <w:szCs w:val="28"/>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Алѐше Поповиче, Добрыне Никитиче (1-2 по выбору).</w:t>
      </w:r>
    </w:p>
    <w:p w:rsidR="002B16A9" w:rsidRDefault="002B16A9">
      <w:pPr>
        <w:spacing w:line="23" w:lineRule="exact"/>
        <w:rPr>
          <w:sz w:val="20"/>
          <w:szCs w:val="20"/>
        </w:rPr>
      </w:pPr>
    </w:p>
    <w:p w:rsidR="002B16A9" w:rsidRDefault="002D08EE">
      <w:pPr>
        <w:spacing w:line="252" w:lineRule="auto"/>
        <w:ind w:left="260" w:firstLine="600"/>
        <w:jc w:val="both"/>
        <w:rPr>
          <w:sz w:val="20"/>
          <w:szCs w:val="20"/>
        </w:rPr>
      </w:pPr>
      <w:r>
        <w:rPr>
          <w:rFonts w:eastAsia="Times New Roman"/>
          <w:i/>
          <w:iCs/>
          <w:sz w:val="28"/>
          <w:szCs w:val="28"/>
        </w:rPr>
        <w:t xml:space="preserve">Творчество А. С. Пушкина. </w:t>
      </w:r>
      <w:r>
        <w:rPr>
          <w:rFonts w:eastAsia="Times New Roman"/>
          <w:sz w:val="28"/>
          <w:szCs w:val="28"/>
        </w:rPr>
        <w:t>Картины природы в лирических</w:t>
      </w:r>
      <w:r>
        <w:rPr>
          <w:rFonts w:eastAsia="Times New Roman"/>
          <w:i/>
          <w:iCs/>
          <w:sz w:val="28"/>
          <w:szCs w:val="28"/>
        </w:rPr>
        <w:t xml:space="preserve"> </w:t>
      </w:r>
      <w:r>
        <w:rPr>
          <w:rFonts w:eastAsia="Times New Roman"/>
          <w:sz w:val="28"/>
          <w:szCs w:val="28"/>
        </w:rPr>
        <w:t>произведениях А. С. Пушкина. Средства художественной выразительности в</w:t>
      </w:r>
    </w:p>
    <w:p w:rsidR="002B16A9" w:rsidRDefault="002B16A9">
      <w:pPr>
        <w:spacing w:line="32" w:lineRule="exact"/>
        <w:rPr>
          <w:sz w:val="20"/>
          <w:szCs w:val="20"/>
        </w:rPr>
      </w:pPr>
    </w:p>
    <w:p w:rsidR="002B16A9" w:rsidRDefault="002D08EE">
      <w:pPr>
        <w:spacing w:line="260" w:lineRule="auto"/>
        <w:ind w:left="260"/>
        <w:jc w:val="both"/>
        <w:rPr>
          <w:sz w:val="20"/>
          <w:szCs w:val="20"/>
        </w:rPr>
      </w:pPr>
      <w:r>
        <w:rPr>
          <w:rFonts w:eastAsia="Times New Roman"/>
          <w:sz w:val="28"/>
          <w:szCs w:val="28"/>
        </w:rPr>
        <w:t>стихотворном произведении (сравнение, эпитет, олицетворение). Литературные сказки А. С. Пушкина в стихах: «Сказка о мѐртвой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spacing w:line="254" w:lineRule="auto"/>
        <w:ind w:left="260" w:firstLine="600"/>
        <w:jc w:val="both"/>
        <w:rPr>
          <w:sz w:val="20"/>
          <w:szCs w:val="20"/>
        </w:rPr>
      </w:pPr>
      <w:r>
        <w:rPr>
          <w:rFonts w:eastAsia="Times New Roman"/>
          <w:sz w:val="28"/>
          <w:szCs w:val="28"/>
        </w:rPr>
        <w:t>Произведения для чтения: А.С. Пушкин «Сказка о мѐртвой царевне и о семи богатырях», «Няне», «Осень» (отрывки), «Зимняя дорога» и другие.</w:t>
      </w:r>
    </w:p>
    <w:p w:rsidR="002B16A9" w:rsidRDefault="002B16A9">
      <w:pPr>
        <w:spacing w:line="29" w:lineRule="exact"/>
        <w:rPr>
          <w:sz w:val="20"/>
          <w:szCs w:val="20"/>
        </w:rPr>
      </w:pPr>
    </w:p>
    <w:p w:rsidR="002B16A9" w:rsidRDefault="002D08EE">
      <w:pPr>
        <w:spacing w:line="261" w:lineRule="auto"/>
        <w:ind w:left="260" w:firstLine="600"/>
        <w:jc w:val="both"/>
        <w:rPr>
          <w:sz w:val="20"/>
          <w:szCs w:val="20"/>
        </w:rPr>
      </w:pPr>
      <w:r>
        <w:rPr>
          <w:rFonts w:eastAsia="Times New Roman"/>
          <w:i/>
          <w:iCs/>
          <w:sz w:val="28"/>
          <w:szCs w:val="28"/>
        </w:rPr>
        <w:t xml:space="preserve">Творчество И. А. Крылова. </w:t>
      </w:r>
      <w:r>
        <w:rPr>
          <w:rFonts w:eastAsia="Times New Roman"/>
          <w:sz w:val="28"/>
          <w:szCs w:val="28"/>
        </w:rPr>
        <w:t>Представление о басне как лиро-эпическом</w:t>
      </w:r>
      <w:r>
        <w:rPr>
          <w:rFonts w:eastAsia="Times New Roman"/>
          <w:i/>
          <w:iCs/>
          <w:sz w:val="28"/>
          <w:szCs w:val="28"/>
        </w:rPr>
        <w:t xml:space="preserve"> </w:t>
      </w:r>
      <w:r>
        <w:rPr>
          <w:rFonts w:eastAsia="Times New Roman"/>
          <w:sz w:val="28"/>
          <w:szCs w:val="28"/>
        </w:rPr>
        <w:t>жанре. Круг чтения: басни на примере произведений И. А. Крылова, И. И. Хемницера, Л. Н. Толстого, С. В. Михалкова. Басни стихотворные и прозаические (не менее трѐх). Развитие событий в басне, еѐ герои (положительные, отрицательные). Аллегория в баснях. Сравнение басен: назначение, темы и герои, особенности языка.</w:t>
      </w:r>
    </w:p>
    <w:p w:rsidR="002B16A9" w:rsidRDefault="002B16A9">
      <w:pPr>
        <w:spacing w:line="23" w:lineRule="exact"/>
        <w:rPr>
          <w:sz w:val="20"/>
          <w:szCs w:val="20"/>
        </w:rPr>
      </w:pPr>
    </w:p>
    <w:p w:rsidR="002B16A9" w:rsidRDefault="002D08EE">
      <w:pPr>
        <w:spacing w:line="259" w:lineRule="auto"/>
        <w:ind w:left="260" w:firstLine="600"/>
        <w:jc w:val="both"/>
        <w:rPr>
          <w:sz w:val="20"/>
          <w:szCs w:val="20"/>
        </w:rPr>
      </w:pPr>
      <w:r>
        <w:rPr>
          <w:rFonts w:eastAsia="Times New Roman"/>
          <w:sz w:val="28"/>
          <w:szCs w:val="28"/>
        </w:rPr>
        <w:t>Произведения для чтения: Крылов И.А. «Стрекоза и муравей», «Квартет», И.И. Хемницер «Стрекоза», Л.Н. Толстой «Стрекоза и муравьи» и другие.</w:t>
      </w:r>
    </w:p>
    <w:p w:rsidR="002B16A9" w:rsidRDefault="002B16A9">
      <w:pPr>
        <w:spacing w:line="21"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Творчество М. Ю. Лермонтова</w:t>
      </w:r>
      <w:r>
        <w:rPr>
          <w:rFonts w:eastAsia="Times New Roman"/>
          <w:sz w:val="28"/>
          <w:szCs w:val="28"/>
        </w:rPr>
        <w:t>.</w:t>
      </w:r>
      <w:r>
        <w:rPr>
          <w:rFonts w:eastAsia="Times New Roman"/>
          <w:i/>
          <w:iCs/>
          <w:sz w:val="28"/>
          <w:szCs w:val="28"/>
        </w:rPr>
        <w:t xml:space="preserve"> </w:t>
      </w:r>
      <w:r>
        <w:rPr>
          <w:rFonts w:eastAsia="Times New Roman"/>
          <w:sz w:val="28"/>
          <w:szCs w:val="28"/>
        </w:rPr>
        <w:t>Круг чтения:</w:t>
      </w:r>
      <w:r>
        <w:rPr>
          <w:rFonts w:eastAsia="Times New Roman"/>
          <w:i/>
          <w:iCs/>
          <w:sz w:val="28"/>
          <w:szCs w:val="28"/>
        </w:rPr>
        <w:t xml:space="preserve"> </w:t>
      </w:r>
      <w:r>
        <w:rPr>
          <w:rFonts w:eastAsia="Times New Roman"/>
          <w:sz w:val="28"/>
          <w:szCs w:val="28"/>
        </w:rPr>
        <w:t>лирические произведения</w:t>
      </w:r>
      <w:r>
        <w:rPr>
          <w:rFonts w:eastAsia="Times New Roman"/>
          <w:i/>
          <w:iCs/>
          <w:sz w:val="28"/>
          <w:szCs w:val="28"/>
        </w:rPr>
        <w:t xml:space="preserve"> </w:t>
      </w:r>
      <w:r>
        <w:rPr>
          <w:rFonts w:eastAsia="Times New Roman"/>
          <w:sz w:val="28"/>
          <w:szCs w:val="28"/>
        </w:rPr>
        <w:t>М. Ю. Лермонтова (не менее трѐх). Средства художественной выразительности (сравнение, эпитет, олицетворение); рифма, ритм. Метафора как «свѐрнутое» сравнение. Строфа как элемент композиции стихотворения. Переносное значение слов в метафоре. Метафора в стихотворениях М. Ю. Лермонтова.</w:t>
      </w:r>
    </w:p>
    <w:p w:rsidR="002B16A9" w:rsidRDefault="002B16A9">
      <w:pPr>
        <w:spacing w:line="15" w:lineRule="exact"/>
        <w:rPr>
          <w:sz w:val="20"/>
          <w:szCs w:val="20"/>
        </w:rPr>
      </w:pPr>
    </w:p>
    <w:p w:rsidR="002B16A9" w:rsidRDefault="002D08EE">
      <w:pPr>
        <w:spacing w:line="254" w:lineRule="auto"/>
        <w:ind w:left="260" w:firstLine="600"/>
        <w:jc w:val="both"/>
        <w:rPr>
          <w:sz w:val="20"/>
          <w:szCs w:val="20"/>
        </w:rPr>
      </w:pPr>
      <w:r>
        <w:rPr>
          <w:rFonts w:eastAsia="Times New Roman"/>
          <w:sz w:val="28"/>
          <w:szCs w:val="28"/>
        </w:rPr>
        <w:t>Произведения для чтения: М.Ю. Лермонтов «Утѐс», «Парус», «Москва, Москва! …Люблю тебя как сын…» и другие.</w:t>
      </w:r>
    </w:p>
    <w:p w:rsidR="002B16A9" w:rsidRDefault="002B16A9">
      <w:pPr>
        <w:spacing w:line="27" w:lineRule="exact"/>
        <w:rPr>
          <w:sz w:val="20"/>
          <w:szCs w:val="20"/>
        </w:rPr>
      </w:pPr>
    </w:p>
    <w:p w:rsidR="002B16A9" w:rsidRDefault="002D08EE">
      <w:pPr>
        <w:spacing w:line="261" w:lineRule="auto"/>
        <w:ind w:left="260" w:firstLine="600"/>
        <w:jc w:val="both"/>
        <w:rPr>
          <w:sz w:val="20"/>
          <w:szCs w:val="20"/>
        </w:rPr>
      </w:pPr>
      <w:r>
        <w:rPr>
          <w:rFonts w:eastAsia="Times New Roman"/>
          <w:i/>
          <w:iCs/>
          <w:sz w:val="28"/>
          <w:szCs w:val="28"/>
        </w:rPr>
        <w:t xml:space="preserve">Литературная сказка. </w:t>
      </w:r>
      <w:r>
        <w:rPr>
          <w:rFonts w:eastAsia="Times New Roman"/>
          <w:sz w:val="28"/>
          <w:szCs w:val="28"/>
        </w:rPr>
        <w:t>Тематика авторских стихотворных сказок</w:t>
      </w:r>
      <w:r>
        <w:rPr>
          <w:rFonts w:eastAsia="Times New Roman"/>
          <w:i/>
          <w:iCs/>
          <w:sz w:val="28"/>
          <w:szCs w:val="28"/>
        </w:rPr>
        <w:t xml:space="preserve"> </w:t>
      </w:r>
      <w:r>
        <w:rPr>
          <w:rFonts w:eastAsia="Times New Roman"/>
          <w:sz w:val="28"/>
          <w:szCs w:val="28"/>
        </w:rPr>
        <w:t>(две-три по выбору). Герои литературных сказок (произведения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2B16A9" w:rsidRDefault="002B16A9">
      <w:pPr>
        <w:spacing w:line="7" w:lineRule="exact"/>
        <w:rPr>
          <w:sz w:val="20"/>
          <w:szCs w:val="20"/>
        </w:rPr>
      </w:pPr>
    </w:p>
    <w:p w:rsidR="002B16A9" w:rsidRDefault="002D08EE">
      <w:pPr>
        <w:ind w:left="860"/>
        <w:rPr>
          <w:sz w:val="20"/>
          <w:szCs w:val="20"/>
        </w:rPr>
      </w:pPr>
      <w:r>
        <w:rPr>
          <w:rFonts w:eastAsia="Times New Roman"/>
          <w:sz w:val="28"/>
          <w:szCs w:val="28"/>
        </w:rPr>
        <w:t>Произведения  для  чтения:  П.П.  Бажов  «Серебряное  копытце»,  П.П.</w:t>
      </w:r>
    </w:p>
    <w:p w:rsidR="002B16A9" w:rsidRDefault="002B16A9">
      <w:pPr>
        <w:spacing w:line="33" w:lineRule="exact"/>
        <w:rPr>
          <w:sz w:val="20"/>
          <w:szCs w:val="20"/>
        </w:rPr>
      </w:pPr>
    </w:p>
    <w:p w:rsidR="002B16A9" w:rsidRDefault="002D08EE">
      <w:pPr>
        <w:ind w:left="260"/>
        <w:rPr>
          <w:sz w:val="20"/>
          <w:szCs w:val="20"/>
        </w:rPr>
      </w:pPr>
      <w:r>
        <w:rPr>
          <w:rFonts w:eastAsia="Times New Roman"/>
          <w:sz w:val="28"/>
          <w:szCs w:val="28"/>
        </w:rPr>
        <w:t>Ершов «Конѐк-Горбунок», С.Т. Аксаков «Аленький цветочек» и другие.</w:t>
      </w:r>
    </w:p>
    <w:p w:rsidR="002B16A9" w:rsidRDefault="002B16A9">
      <w:pPr>
        <w:spacing w:line="44" w:lineRule="exact"/>
        <w:rPr>
          <w:sz w:val="20"/>
          <w:szCs w:val="20"/>
        </w:rPr>
      </w:pPr>
    </w:p>
    <w:p w:rsidR="002B16A9" w:rsidRDefault="002D08EE">
      <w:pPr>
        <w:spacing w:line="263" w:lineRule="auto"/>
        <w:ind w:left="260" w:firstLine="600"/>
        <w:jc w:val="both"/>
        <w:rPr>
          <w:sz w:val="20"/>
          <w:szCs w:val="20"/>
        </w:rPr>
      </w:pPr>
      <w:r>
        <w:rPr>
          <w:rFonts w:eastAsia="Times New Roman"/>
          <w:i/>
          <w:iCs/>
          <w:sz w:val="28"/>
          <w:szCs w:val="28"/>
        </w:rPr>
        <w:t>Картины природы в творчестве поэтов и писателей ХIХ– ХХ веков</w:t>
      </w:r>
      <w:r>
        <w:rPr>
          <w:rFonts w:eastAsia="Times New Roman"/>
          <w:sz w:val="28"/>
          <w:szCs w:val="28"/>
        </w:rPr>
        <w:t>.</w:t>
      </w:r>
      <w:r>
        <w:rPr>
          <w:rFonts w:eastAsia="Times New Roman"/>
          <w:i/>
          <w:iCs/>
          <w:sz w:val="28"/>
          <w:szCs w:val="28"/>
        </w:rPr>
        <w:t xml:space="preserve"> </w:t>
      </w:r>
      <w:r>
        <w:rPr>
          <w:rFonts w:eastAsia="Times New Roman"/>
          <w:sz w:val="28"/>
          <w:szCs w:val="28"/>
        </w:rP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И.С. Никитин, Е. А. Баратынский, Ф. И. Тютчев, А. А. Фет, Н. А. Некрасов, И. А. Бунин, А. А. Блок, К. Д. Бальмонт и др. Темы стихотворных произведений, герой лирического произведения. Авторские приѐмы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B16A9" w:rsidRDefault="002B16A9">
      <w:pPr>
        <w:spacing w:line="18" w:lineRule="exact"/>
        <w:rPr>
          <w:sz w:val="20"/>
          <w:szCs w:val="20"/>
        </w:rPr>
      </w:pPr>
    </w:p>
    <w:p w:rsidR="002B16A9" w:rsidRDefault="002D08EE">
      <w:pPr>
        <w:spacing w:line="252" w:lineRule="auto"/>
        <w:ind w:left="260" w:firstLine="600"/>
        <w:jc w:val="both"/>
        <w:rPr>
          <w:sz w:val="20"/>
          <w:szCs w:val="20"/>
        </w:rPr>
      </w:pPr>
      <w:r>
        <w:rPr>
          <w:rFonts w:eastAsia="Times New Roman"/>
          <w:sz w:val="28"/>
          <w:szCs w:val="28"/>
        </w:rPr>
        <w:t>Произведения для чтения: В.А. Жуковский «Загадка», И.С. Никитин «В синем небе плывут над полями…», Ф.И. Тютчев «Как неожиданно и ярко»,</w:t>
      </w:r>
    </w:p>
    <w:p w:rsidR="002B16A9" w:rsidRDefault="002B16A9">
      <w:pPr>
        <w:sectPr w:rsidR="002B16A9">
          <w:pgSz w:w="11900" w:h="16382"/>
          <w:pgMar w:top="1138" w:right="846" w:bottom="894" w:left="1440" w:header="0" w:footer="0" w:gutter="0"/>
          <w:cols w:space="720" w:equalWidth="0">
            <w:col w:w="9620"/>
          </w:cols>
        </w:sectPr>
      </w:pPr>
    </w:p>
    <w:p w:rsidR="002B16A9" w:rsidRDefault="002D08EE">
      <w:pPr>
        <w:spacing w:line="254" w:lineRule="auto"/>
        <w:ind w:left="260"/>
        <w:jc w:val="both"/>
        <w:rPr>
          <w:sz w:val="20"/>
          <w:szCs w:val="20"/>
        </w:rPr>
      </w:pPr>
      <w:r>
        <w:rPr>
          <w:rFonts w:eastAsia="Times New Roman"/>
          <w:sz w:val="28"/>
          <w:szCs w:val="28"/>
        </w:rPr>
        <w:t xml:space="preserve">А.А. Фет «Весенний дождь», Е.А. Баратынский «Весна, весна! Как воздух чист», И.А. Бунин «Листопад» (отрывки) </w:t>
      </w:r>
      <w:r>
        <w:rPr>
          <w:rFonts w:eastAsia="Times New Roman"/>
          <w:color w:val="333333"/>
          <w:sz w:val="28"/>
          <w:szCs w:val="28"/>
        </w:rPr>
        <w:t>и другие</w:t>
      </w:r>
      <w:r>
        <w:rPr>
          <w:rFonts w:eastAsia="Times New Roman"/>
          <w:sz w:val="28"/>
          <w:szCs w:val="28"/>
        </w:rPr>
        <w:t xml:space="preserve"> </w:t>
      </w:r>
      <w:r>
        <w:rPr>
          <w:rFonts w:eastAsia="Times New Roman"/>
          <w:color w:val="333333"/>
          <w:sz w:val="28"/>
          <w:szCs w:val="28"/>
        </w:rPr>
        <w:t>(по выбору).</w:t>
      </w:r>
    </w:p>
    <w:p w:rsidR="002B16A9" w:rsidRDefault="002B16A9">
      <w:pPr>
        <w:spacing w:line="29"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Творчество Л. Н. Толстого</w:t>
      </w:r>
      <w:r>
        <w:rPr>
          <w:rFonts w:eastAsia="Times New Roman"/>
          <w:sz w:val="28"/>
          <w:szCs w:val="28"/>
        </w:rPr>
        <w:t>.</w:t>
      </w:r>
      <w:r>
        <w:rPr>
          <w:rFonts w:eastAsia="Times New Roman"/>
          <w:i/>
          <w:iCs/>
          <w:sz w:val="28"/>
          <w:szCs w:val="28"/>
        </w:rPr>
        <w:t xml:space="preserve"> </w:t>
      </w:r>
      <w:r>
        <w:rPr>
          <w:rFonts w:eastAsia="Times New Roman"/>
          <w:sz w:val="28"/>
          <w:szCs w:val="28"/>
        </w:rPr>
        <w:t>Круг чтения</w:t>
      </w:r>
      <w:r>
        <w:rPr>
          <w:rFonts w:eastAsia="Times New Roman"/>
          <w:i/>
          <w:iCs/>
          <w:sz w:val="28"/>
          <w:szCs w:val="28"/>
        </w:rPr>
        <w:t xml:space="preserve"> </w:t>
      </w:r>
      <w:r>
        <w:rPr>
          <w:rFonts w:eastAsia="Times New Roman"/>
          <w:sz w:val="28"/>
          <w:szCs w:val="28"/>
        </w:rPr>
        <w:t>(не менее трѐх произведений):</w:t>
      </w:r>
      <w:r>
        <w:rPr>
          <w:rFonts w:eastAsia="Times New Roman"/>
          <w:i/>
          <w:iCs/>
          <w:sz w:val="28"/>
          <w:szCs w:val="28"/>
        </w:rPr>
        <w:t xml:space="preserve"> </w:t>
      </w:r>
      <w:r>
        <w:rPr>
          <w:rFonts w:eastAsia="Times New Roman"/>
          <w:sz w:val="28"/>
          <w:szCs w:val="28"/>
        </w:rPr>
        <w:t>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B16A9" w:rsidRDefault="002B16A9">
      <w:pPr>
        <w:spacing w:line="19" w:lineRule="exact"/>
        <w:rPr>
          <w:sz w:val="20"/>
          <w:szCs w:val="20"/>
        </w:rPr>
      </w:pPr>
    </w:p>
    <w:p w:rsidR="002B16A9" w:rsidRDefault="002D08EE">
      <w:pPr>
        <w:spacing w:line="253" w:lineRule="auto"/>
        <w:ind w:left="260" w:firstLine="600"/>
        <w:jc w:val="both"/>
        <w:rPr>
          <w:sz w:val="20"/>
          <w:szCs w:val="20"/>
        </w:rPr>
      </w:pPr>
      <w:r>
        <w:rPr>
          <w:rFonts w:eastAsia="Times New Roman"/>
          <w:sz w:val="28"/>
          <w:szCs w:val="28"/>
        </w:rPr>
        <w:t>Произведения для чтения: Л.Н. Толстой «Детство» (отдельные главы), «Русак», «Черепаха» и другие (по выбору).</w:t>
      </w:r>
    </w:p>
    <w:p w:rsidR="002B16A9" w:rsidRDefault="002B16A9">
      <w:pPr>
        <w:spacing w:line="30" w:lineRule="exact"/>
        <w:rPr>
          <w:sz w:val="20"/>
          <w:szCs w:val="20"/>
        </w:rPr>
      </w:pPr>
    </w:p>
    <w:p w:rsidR="002B16A9" w:rsidRDefault="002D08EE">
      <w:pPr>
        <w:spacing w:line="261" w:lineRule="auto"/>
        <w:ind w:left="260" w:firstLine="600"/>
        <w:jc w:val="both"/>
        <w:rPr>
          <w:sz w:val="20"/>
          <w:szCs w:val="20"/>
        </w:rPr>
      </w:pPr>
      <w:r>
        <w:rPr>
          <w:rFonts w:eastAsia="Times New Roman"/>
          <w:i/>
          <w:iCs/>
          <w:sz w:val="28"/>
          <w:szCs w:val="28"/>
        </w:rPr>
        <w:t xml:space="preserve">Произведения о животных и родной природе. </w:t>
      </w:r>
      <w:r>
        <w:rPr>
          <w:rFonts w:eastAsia="Times New Roman"/>
          <w:sz w:val="28"/>
          <w:szCs w:val="28"/>
        </w:rPr>
        <w:t>Взаимоотношения</w:t>
      </w:r>
      <w:r>
        <w:rPr>
          <w:rFonts w:eastAsia="Times New Roman"/>
          <w:i/>
          <w:iCs/>
          <w:sz w:val="28"/>
          <w:szCs w:val="28"/>
        </w:rPr>
        <w:t xml:space="preserve"> </w:t>
      </w:r>
      <w:r>
        <w:rPr>
          <w:rFonts w:eastAsia="Times New Roman"/>
          <w:sz w:val="28"/>
          <w:szCs w:val="28"/>
        </w:rPr>
        <w:t>человека и животных, защита и охрана природы – тема произведений литературы. Круг чтения (не менее трѐх авторов): на примере произведений В. П. Астафьева, М. М. Пришвина, С.А. Есенина, А. И. Куприна, К. Г. Паустовского, Ю. И. Коваля и др.</w:t>
      </w:r>
    </w:p>
    <w:p w:rsidR="002B16A9" w:rsidRDefault="002B16A9">
      <w:pPr>
        <w:spacing w:line="20" w:lineRule="exact"/>
        <w:rPr>
          <w:sz w:val="20"/>
          <w:szCs w:val="20"/>
        </w:rPr>
      </w:pPr>
    </w:p>
    <w:p w:rsidR="002B16A9" w:rsidRDefault="002D08EE">
      <w:pPr>
        <w:spacing w:line="252" w:lineRule="auto"/>
        <w:ind w:left="260" w:firstLine="600"/>
        <w:jc w:val="both"/>
        <w:rPr>
          <w:sz w:val="20"/>
          <w:szCs w:val="20"/>
        </w:rPr>
      </w:pPr>
      <w:r>
        <w:rPr>
          <w:rFonts w:eastAsia="Times New Roman"/>
          <w:sz w:val="28"/>
          <w:szCs w:val="28"/>
        </w:rPr>
        <w:t xml:space="preserve">Произведения для чтения: В.П. Астафьев «Капалуха», М.М. Пришвин «Выскочка», С.А. Есенин «Лебѐдушка» </w:t>
      </w:r>
      <w:r>
        <w:rPr>
          <w:rFonts w:eastAsia="Times New Roman"/>
          <w:color w:val="333333"/>
          <w:sz w:val="28"/>
          <w:szCs w:val="28"/>
        </w:rPr>
        <w:t>и другие</w:t>
      </w:r>
      <w:r>
        <w:rPr>
          <w:rFonts w:eastAsia="Times New Roman"/>
          <w:sz w:val="28"/>
          <w:szCs w:val="28"/>
        </w:rPr>
        <w:t xml:space="preserve"> </w:t>
      </w:r>
      <w:r>
        <w:rPr>
          <w:rFonts w:eastAsia="Times New Roman"/>
          <w:color w:val="333333"/>
          <w:sz w:val="28"/>
          <w:szCs w:val="28"/>
        </w:rPr>
        <w:t>(по выбору).</w:t>
      </w:r>
    </w:p>
    <w:p w:rsidR="002B16A9" w:rsidRDefault="002B16A9">
      <w:pPr>
        <w:spacing w:line="19" w:lineRule="exact"/>
        <w:rPr>
          <w:sz w:val="20"/>
          <w:szCs w:val="20"/>
        </w:rPr>
      </w:pPr>
    </w:p>
    <w:p w:rsidR="002B16A9" w:rsidRDefault="002D08EE">
      <w:pPr>
        <w:ind w:left="860"/>
        <w:rPr>
          <w:sz w:val="20"/>
          <w:szCs w:val="20"/>
        </w:rPr>
      </w:pPr>
      <w:r>
        <w:rPr>
          <w:rFonts w:eastAsia="Times New Roman"/>
          <w:i/>
          <w:iCs/>
          <w:sz w:val="28"/>
          <w:szCs w:val="28"/>
        </w:rPr>
        <w:t>Произведения о детях</w:t>
      </w:r>
      <w:r>
        <w:rPr>
          <w:rFonts w:eastAsia="Times New Roman"/>
          <w:sz w:val="28"/>
          <w:szCs w:val="28"/>
        </w:rPr>
        <w:t>.</w:t>
      </w:r>
      <w:r>
        <w:rPr>
          <w:rFonts w:eastAsia="Times New Roman"/>
          <w:i/>
          <w:iCs/>
          <w:sz w:val="28"/>
          <w:szCs w:val="28"/>
        </w:rPr>
        <w:t xml:space="preserve"> </w:t>
      </w:r>
      <w:r>
        <w:rPr>
          <w:rFonts w:eastAsia="Times New Roman"/>
          <w:sz w:val="28"/>
          <w:szCs w:val="28"/>
        </w:rPr>
        <w:t>Тематика произведений о детях,</w:t>
      </w:r>
      <w:r>
        <w:rPr>
          <w:rFonts w:eastAsia="Times New Roman"/>
          <w:i/>
          <w:iCs/>
          <w:sz w:val="28"/>
          <w:szCs w:val="28"/>
        </w:rPr>
        <w:t xml:space="preserve"> </w:t>
      </w:r>
      <w:r>
        <w:rPr>
          <w:rFonts w:eastAsia="Times New Roman"/>
          <w:sz w:val="28"/>
          <w:szCs w:val="28"/>
        </w:rPr>
        <w:t>их жизни,</w:t>
      </w:r>
      <w:r>
        <w:rPr>
          <w:rFonts w:eastAsia="Times New Roman"/>
          <w:i/>
          <w:iCs/>
          <w:sz w:val="28"/>
          <w:szCs w:val="28"/>
        </w:rPr>
        <w:t xml:space="preserve"> </w:t>
      </w:r>
      <w:r>
        <w:rPr>
          <w:rFonts w:eastAsia="Times New Roman"/>
          <w:sz w:val="28"/>
          <w:szCs w:val="28"/>
        </w:rPr>
        <w:t>играх</w:t>
      </w:r>
    </w:p>
    <w:p w:rsidR="002B16A9" w:rsidRDefault="002B16A9">
      <w:pPr>
        <w:spacing w:line="44" w:lineRule="exact"/>
        <w:rPr>
          <w:sz w:val="20"/>
          <w:szCs w:val="20"/>
        </w:rPr>
      </w:pPr>
    </w:p>
    <w:p w:rsidR="002B16A9" w:rsidRDefault="002D08EE" w:rsidP="00402C62">
      <w:pPr>
        <w:numPr>
          <w:ilvl w:val="0"/>
          <w:numId w:val="28"/>
        </w:numPr>
        <w:tabs>
          <w:tab w:val="left" w:pos="540"/>
        </w:tabs>
        <w:spacing w:line="262" w:lineRule="auto"/>
        <w:ind w:left="260" w:firstLine="2"/>
        <w:jc w:val="both"/>
        <w:rPr>
          <w:rFonts w:eastAsia="Times New Roman"/>
          <w:sz w:val="28"/>
          <w:szCs w:val="28"/>
        </w:rPr>
      </w:pPr>
      <w:r>
        <w:rPr>
          <w:rFonts w:eastAsia="Times New Roman"/>
          <w:sz w:val="28"/>
          <w:szCs w:val="28"/>
        </w:rPr>
        <w:t>занятиях, взаимоотношениях со взрослыми и сверстниками (на примере произведений не менее трѐх авторов): А. П. Чехова, Н. Г. Гарина-Михайловского, М.М. Зощенко, К.Г.Паустовский, Б. С. Житкова,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2B16A9" w:rsidRDefault="002B16A9">
      <w:pPr>
        <w:spacing w:line="17" w:lineRule="exact"/>
        <w:rPr>
          <w:rFonts w:eastAsia="Times New Roman"/>
          <w:sz w:val="28"/>
          <w:szCs w:val="28"/>
        </w:rPr>
      </w:pPr>
    </w:p>
    <w:p w:rsidR="002B16A9" w:rsidRDefault="002D08EE">
      <w:pPr>
        <w:spacing w:line="252" w:lineRule="auto"/>
        <w:ind w:left="260" w:firstLine="600"/>
        <w:jc w:val="both"/>
        <w:rPr>
          <w:rFonts w:eastAsia="Times New Roman"/>
          <w:sz w:val="28"/>
          <w:szCs w:val="28"/>
        </w:rPr>
      </w:pPr>
      <w:r>
        <w:rPr>
          <w:rFonts w:eastAsia="Times New Roman"/>
          <w:sz w:val="28"/>
          <w:szCs w:val="28"/>
        </w:rPr>
        <w:t>Произведения для чтения: А.П. Чехов «Мальчики», Н.Г. Гарин-Михайловский «Детство Тѐмы» (отдельные главы), М.М. Зощенко «О Лѐньке</w:t>
      </w:r>
    </w:p>
    <w:p w:rsidR="002B16A9" w:rsidRDefault="002B16A9">
      <w:pPr>
        <w:spacing w:line="32" w:lineRule="exact"/>
        <w:rPr>
          <w:rFonts w:eastAsia="Times New Roman"/>
          <w:sz w:val="28"/>
          <w:szCs w:val="28"/>
        </w:rPr>
      </w:pPr>
    </w:p>
    <w:p w:rsidR="002B16A9" w:rsidRDefault="002D08EE" w:rsidP="00402C62">
      <w:pPr>
        <w:numPr>
          <w:ilvl w:val="0"/>
          <w:numId w:val="28"/>
        </w:numPr>
        <w:tabs>
          <w:tab w:val="left" w:pos="528"/>
        </w:tabs>
        <w:spacing w:line="252" w:lineRule="auto"/>
        <w:ind w:left="260" w:firstLine="2"/>
        <w:rPr>
          <w:rFonts w:eastAsia="Times New Roman"/>
          <w:sz w:val="28"/>
          <w:szCs w:val="28"/>
        </w:rPr>
      </w:pPr>
      <w:r>
        <w:rPr>
          <w:rFonts w:eastAsia="Times New Roman"/>
          <w:sz w:val="28"/>
          <w:szCs w:val="28"/>
        </w:rPr>
        <w:t>Миньке» (1-2 рассказа из цикла), К.Г. Паустовский «Корзина с еловыми шишками» и другие.</w:t>
      </w:r>
    </w:p>
    <w:p w:rsidR="002B16A9" w:rsidRDefault="002B16A9">
      <w:pPr>
        <w:spacing w:line="31" w:lineRule="exact"/>
        <w:rPr>
          <w:rFonts w:eastAsia="Times New Roman"/>
          <w:sz w:val="28"/>
          <w:szCs w:val="28"/>
        </w:rPr>
      </w:pPr>
    </w:p>
    <w:p w:rsidR="002B16A9" w:rsidRDefault="002D08EE">
      <w:pPr>
        <w:spacing w:line="260" w:lineRule="auto"/>
        <w:ind w:left="260" w:firstLine="600"/>
        <w:jc w:val="both"/>
        <w:rPr>
          <w:rFonts w:eastAsia="Times New Roman"/>
          <w:sz w:val="28"/>
          <w:szCs w:val="28"/>
        </w:rPr>
      </w:pPr>
      <w:r>
        <w:rPr>
          <w:rFonts w:eastAsia="Times New Roman"/>
          <w:i/>
          <w:iCs/>
          <w:sz w:val="28"/>
          <w:szCs w:val="28"/>
        </w:rPr>
        <w:t xml:space="preserve">Пьеса. </w:t>
      </w:r>
      <w:r>
        <w:rPr>
          <w:rFonts w:eastAsia="Times New Roman"/>
          <w:sz w:val="28"/>
          <w:szCs w:val="28"/>
        </w:rPr>
        <w:t>Знакомство с новым жанром</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пьесой-сказкой.</w:t>
      </w:r>
      <w:r>
        <w:rPr>
          <w:rFonts w:eastAsia="Times New Roman"/>
          <w:i/>
          <w:iCs/>
          <w:sz w:val="28"/>
          <w:szCs w:val="28"/>
        </w:rPr>
        <w:t xml:space="preserve"> </w:t>
      </w:r>
      <w:r>
        <w:rPr>
          <w:rFonts w:eastAsia="Times New Roman"/>
          <w:sz w:val="28"/>
          <w:szCs w:val="28"/>
        </w:rPr>
        <w:t>Пьеса</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2B16A9" w:rsidRDefault="002B16A9">
      <w:pPr>
        <w:spacing w:line="7" w:lineRule="exact"/>
        <w:rPr>
          <w:rFonts w:eastAsia="Times New Roman"/>
          <w:sz w:val="28"/>
          <w:szCs w:val="28"/>
        </w:rPr>
      </w:pPr>
    </w:p>
    <w:p w:rsidR="002B16A9" w:rsidRDefault="002D08EE">
      <w:pPr>
        <w:ind w:left="860"/>
        <w:rPr>
          <w:rFonts w:eastAsia="Times New Roman"/>
          <w:sz w:val="28"/>
          <w:szCs w:val="28"/>
        </w:rPr>
      </w:pPr>
      <w:r>
        <w:rPr>
          <w:rFonts w:eastAsia="Times New Roman"/>
          <w:sz w:val="28"/>
          <w:szCs w:val="28"/>
        </w:rPr>
        <w:t>Произведения для чтения: С.Я. Маршак «Двенадцать месяцев» и другие.</w:t>
      </w:r>
    </w:p>
    <w:p w:rsidR="002B16A9" w:rsidRDefault="002B16A9">
      <w:pPr>
        <w:spacing w:line="46" w:lineRule="exact"/>
        <w:rPr>
          <w:rFonts w:eastAsia="Times New Roman"/>
          <w:sz w:val="28"/>
          <w:szCs w:val="28"/>
        </w:rPr>
      </w:pPr>
    </w:p>
    <w:p w:rsidR="002B16A9" w:rsidRDefault="002D08EE">
      <w:pPr>
        <w:spacing w:line="260" w:lineRule="auto"/>
        <w:ind w:left="260" w:firstLine="600"/>
        <w:jc w:val="both"/>
        <w:rPr>
          <w:rFonts w:eastAsia="Times New Roman"/>
          <w:sz w:val="28"/>
          <w:szCs w:val="28"/>
        </w:rPr>
      </w:pPr>
      <w:r>
        <w:rPr>
          <w:rFonts w:eastAsia="Times New Roman"/>
          <w:i/>
          <w:iCs/>
          <w:sz w:val="28"/>
          <w:szCs w:val="28"/>
        </w:rPr>
        <w:t xml:space="preserve">Юмористические произведения. </w:t>
      </w:r>
      <w:r>
        <w:rPr>
          <w:rFonts w:eastAsia="Times New Roman"/>
          <w:sz w:val="28"/>
          <w:szCs w:val="28"/>
        </w:rPr>
        <w:t>Круг чтения</w:t>
      </w:r>
      <w:r>
        <w:rPr>
          <w:rFonts w:eastAsia="Times New Roman"/>
          <w:i/>
          <w:iCs/>
          <w:sz w:val="28"/>
          <w:szCs w:val="28"/>
        </w:rPr>
        <w:t xml:space="preserve"> </w:t>
      </w:r>
      <w:r>
        <w:rPr>
          <w:rFonts w:eastAsia="Times New Roman"/>
          <w:sz w:val="28"/>
          <w:szCs w:val="28"/>
        </w:rPr>
        <w:t>(не менее двух</w:t>
      </w:r>
      <w:r>
        <w:rPr>
          <w:rFonts w:eastAsia="Times New Roman"/>
          <w:i/>
          <w:iCs/>
          <w:sz w:val="28"/>
          <w:szCs w:val="28"/>
        </w:rPr>
        <w:t xml:space="preserve"> </w:t>
      </w:r>
      <w:r>
        <w:rPr>
          <w:rFonts w:eastAsia="Times New Roman"/>
          <w:sz w:val="28"/>
          <w:szCs w:val="28"/>
        </w:rPr>
        <w:t>произведений по выбору): юмористические произведения на примере рассказов В. Ю. Драгунского, Н. Н. Носова, М. М. Зощенко, В. В. Голявкина. Герои юмористических произведений. Средства выразительности текста</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spacing w:line="254" w:lineRule="auto"/>
        <w:ind w:left="260"/>
        <w:jc w:val="both"/>
        <w:rPr>
          <w:sz w:val="20"/>
          <w:szCs w:val="20"/>
        </w:rPr>
      </w:pPr>
      <w:r>
        <w:rPr>
          <w:rFonts w:eastAsia="Times New Roman"/>
          <w:sz w:val="28"/>
          <w:szCs w:val="28"/>
        </w:rPr>
        <w:t>юмористического содержания: гипербола. Юмористические произведения в кино и театре.</w:t>
      </w:r>
    </w:p>
    <w:p w:rsidR="002B16A9" w:rsidRDefault="002B16A9">
      <w:pPr>
        <w:spacing w:line="29"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2B16A9" w:rsidRDefault="002B16A9">
      <w:pPr>
        <w:spacing w:line="22" w:lineRule="exact"/>
        <w:rPr>
          <w:sz w:val="20"/>
          <w:szCs w:val="20"/>
        </w:rPr>
      </w:pPr>
    </w:p>
    <w:p w:rsidR="002B16A9" w:rsidRDefault="002D08EE">
      <w:pPr>
        <w:spacing w:line="260" w:lineRule="auto"/>
        <w:ind w:left="260" w:firstLine="600"/>
        <w:jc w:val="both"/>
        <w:rPr>
          <w:sz w:val="20"/>
          <w:szCs w:val="20"/>
        </w:rPr>
      </w:pPr>
      <w:r>
        <w:rPr>
          <w:rFonts w:eastAsia="Times New Roman"/>
          <w:i/>
          <w:iCs/>
          <w:sz w:val="28"/>
          <w:szCs w:val="28"/>
        </w:rPr>
        <w:t>Зарубежная литература</w:t>
      </w:r>
      <w:r>
        <w:rPr>
          <w:rFonts w:eastAsia="Times New Roman"/>
          <w:sz w:val="28"/>
          <w:szCs w:val="28"/>
        </w:rPr>
        <w:t>.</w:t>
      </w:r>
      <w:r>
        <w:rPr>
          <w:rFonts w:eastAsia="Times New Roman"/>
          <w:i/>
          <w:iCs/>
          <w:sz w:val="28"/>
          <w:szCs w:val="28"/>
        </w:rPr>
        <w:t xml:space="preserve"> </w:t>
      </w:r>
      <w:r>
        <w:rPr>
          <w:rFonts w:eastAsia="Times New Roman"/>
          <w:sz w:val="28"/>
          <w:szCs w:val="28"/>
        </w:rPr>
        <w:t>Расширение круга чтения произведений</w:t>
      </w:r>
      <w:r>
        <w:rPr>
          <w:rFonts w:eastAsia="Times New Roman"/>
          <w:i/>
          <w:iCs/>
          <w:sz w:val="28"/>
          <w:szCs w:val="28"/>
        </w:rPr>
        <w:t xml:space="preserve"> </w:t>
      </w:r>
      <w:r>
        <w:rPr>
          <w:rFonts w:eastAsia="Times New Roman"/>
          <w:sz w:val="28"/>
          <w:szCs w:val="28"/>
        </w:rPr>
        <w:t>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w:t>
      </w:r>
    </w:p>
    <w:p w:rsidR="002B16A9" w:rsidRDefault="002B16A9">
      <w:pPr>
        <w:spacing w:line="23" w:lineRule="exact"/>
        <w:rPr>
          <w:sz w:val="20"/>
          <w:szCs w:val="20"/>
        </w:rPr>
      </w:pPr>
    </w:p>
    <w:p w:rsidR="002B16A9" w:rsidRDefault="002D08EE">
      <w:pPr>
        <w:spacing w:line="259" w:lineRule="auto"/>
        <w:ind w:left="260" w:firstLine="600"/>
        <w:jc w:val="both"/>
        <w:rPr>
          <w:sz w:val="20"/>
          <w:szCs w:val="20"/>
        </w:rPr>
      </w:pPr>
      <w:r>
        <w:rPr>
          <w:rFonts w:eastAsia="Times New Roman"/>
          <w:sz w:val="28"/>
          <w:szCs w:val="28"/>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2B16A9" w:rsidRDefault="002B16A9">
      <w:pPr>
        <w:spacing w:line="19" w:lineRule="exact"/>
        <w:rPr>
          <w:sz w:val="20"/>
          <w:szCs w:val="20"/>
        </w:rPr>
      </w:pPr>
    </w:p>
    <w:p w:rsidR="002B16A9" w:rsidRDefault="002D08EE">
      <w:pPr>
        <w:spacing w:line="262" w:lineRule="auto"/>
        <w:ind w:left="260" w:firstLine="600"/>
        <w:jc w:val="both"/>
        <w:rPr>
          <w:sz w:val="20"/>
          <w:szCs w:val="20"/>
        </w:rPr>
      </w:pPr>
      <w:r>
        <w:rPr>
          <w:rFonts w:eastAsia="Times New Roman"/>
          <w:i/>
          <w:iCs/>
          <w:sz w:val="28"/>
          <w:szCs w:val="28"/>
        </w:rPr>
        <w:t>Библиографическая культура (работа с детской книгой и справочной литературой)</w:t>
      </w:r>
      <w:r>
        <w:rPr>
          <w:rFonts w:eastAsia="Times New Roman"/>
          <w:sz w:val="28"/>
          <w:szCs w:val="28"/>
        </w:rPr>
        <w:t>.</w:t>
      </w:r>
      <w:r>
        <w:rPr>
          <w:rFonts w:eastAsia="Times New Roman"/>
          <w:i/>
          <w:iCs/>
          <w:sz w:val="28"/>
          <w:szCs w:val="28"/>
        </w:rPr>
        <w:t xml:space="preserve"> </w:t>
      </w:r>
      <w:r>
        <w:rPr>
          <w:rFonts w:eastAsia="Times New Roman"/>
          <w:sz w:val="28"/>
          <w:szCs w:val="28"/>
        </w:rPr>
        <w:t>Польза чтения и книги:</w:t>
      </w:r>
      <w:r>
        <w:rPr>
          <w:rFonts w:eastAsia="Times New Roman"/>
          <w:i/>
          <w:iCs/>
          <w:sz w:val="28"/>
          <w:szCs w:val="28"/>
        </w:rPr>
        <w:t xml:space="preserve"> </w:t>
      </w:r>
      <w:r>
        <w:rPr>
          <w:rFonts w:eastAsia="Times New Roman"/>
          <w:sz w:val="28"/>
          <w:szCs w:val="28"/>
        </w:rPr>
        <w:t>книга</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друг и учитель.</w:t>
      </w:r>
      <w:r>
        <w:rPr>
          <w:rFonts w:eastAsia="Times New Roman"/>
          <w:i/>
          <w:iCs/>
          <w:sz w:val="28"/>
          <w:szCs w:val="28"/>
        </w:rPr>
        <w:t xml:space="preserve"> </w:t>
      </w:r>
      <w:r>
        <w:rPr>
          <w:rFonts w:eastAsia="Times New Roman"/>
          <w:sz w:val="28"/>
          <w:szCs w:val="28"/>
        </w:rPr>
        <w:t>Правила</w:t>
      </w:r>
      <w:r>
        <w:rPr>
          <w:rFonts w:eastAsia="Times New Roman"/>
          <w:i/>
          <w:iCs/>
          <w:sz w:val="28"/>
          <w:szCs w:val="28"/>
        </w:rPr>
        <w:t xml:space="preserve"> </w:t>
      </w:r>
      <w:r>
        <w:rPr>
          <w:rFonts w:eastAsia="Times New Roman"/>
          <w:sz w:val="28"/>
          <w:szCs w:val="28"/>
        </w:rPr>
        <w:t>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еѐ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B16A9" w:rsidRDefault="002B16A9">
      <w:pPr>
        <w:spacing w:line="23" w:lineRule="exact"/>
        <w:rPr>
          <w:sz w:val="20"/>
          <w:szCs w:val="20"/>
        </w:rPr>
      </w:pPr>
    </w:p>
    <w:p w:rsidR="002B16A9" w:rsidRDefault="002D08EE">
      <w:pPr>
        <w:spacing w:line="252" w:lineRule="auto"/>
        <w:ind w:left="260" w:firstLine="600"/>
        <w:jc w:val="both"/>
        <w:rPr>
          <w:sz w:val="20"/>
          <w:szCs w:val="20"/>
        </w:rPr>
      </w:pPr>
      <w:r>
        <w:rPr>
          <w:rFonts w:eastAsia="Times New Roman"/>
          <w:sz w:val="28"/>
          <w:szCs w:val="28"/>
        </w:rPr>
        <w:t>Изучение литературного чтения в 4 классе способствует освоению ряда универсальных учебных действий: познавательных универсальных учебных</w:t>
      </w:r>
    </w:p>
    <w:p w:rsidR="002B16A9" w:rsidRDefault="002B16A9">
      <w:pPr>
        <w:spacing w:line="32" w:lineRule="exact"/>
        <w:rPr>
          <w:sz w:val="20"/>
          <w:szCs w:val="20"/>
        </w:rPr>
      </w:pPr>
    </w:p>
    <w:p w:rsidR="002B16A9" w:rsidRDefault="002D08EE">
      <w:pPr>
        <w:spacing w:line="254" w:lineRule="auto"/>
        <w:ind w:left="260"/>
        <w:jc w:val="both"/>
        <w:rPr>
          <w:sz w:val="20"/>
          <w:szCs w:val="20"/>
        </w:rPr>
      </w:pPr>
      <w:r>
        <w:rPr>
          <w:rFonts w:eastAsia="Times New Roman"/>
          <w:sz w:val="28"/>
          <w:szCs w:val="28"/>
        </w:rPr>
        <w:t>действий, коммуникативных универсальных учебных действий, регулятивных универсальных учебных действий, совместной деятельности.</w:t>
      </w:r>
    </w:p>
    <w:p w:rsidR="002B16A9" w:rsidRDefault="002B16A9">
      <w:pPr>
        <w:spacing w:line="13" w:lineRule="exact"/>
        <w:rPr>
          <w:sz w:val="20"/>
          <w:szCs w:val="20"/>
        </w:rPr>
      </w:pPr>
    </w:p>
    <w:p w:rsidR="002B16A9" w:rsidRDefault="002D08EE">
      <w:pPr>
        <w:tabs>
          <w:tab w:val="left" w:pos="2140"/>
          <w:tab w:val="left" w:pos="3800"/>
          <w:tab w:val="left" w:pos="4280"/>
          <w:tab w:val="left" w:pos="6840"/>
          <w:tab w:val="left" w:pos="8240"/>
          <w:tab w:val="left" w:pos="8960"/>
        </w:tabs>
        <w:ind w:left="860"/>
        <w:rPr>
          <w:sz w:val="20"/>
          <w:szCs w:val="20"/>
        </w:rPr>
      </w:pPr>
      <w:r>
        <w:rPr>
          <w:rFonts w:eastAsia="Times New Roman"/>
          <w:sz w:val="28"/>
          <w:szCs w:val="28"/>
        </w:rPr>
        <w:t>Базовые</w:t>
      </w:r>
      <w:r>
        <w:rPr>
          <w:rFonts w:eastAsia="Times New Roman"/>
          <w:sz w:val="28"/>
          <w:szCs w:val="28"/>
        </w:rPr>
        <w:tab/>
        <w:t>логические</w:t>
      </w:r>
      <w:r>
        <w:rPr>
          <w:rFonts w:eastAsia="Times New Roman"/>
          <w:sz w:val="28"/>
          <w:szCs w:val="28"/>
        </w:rPr>
        <w:tab/>
        <w:t>и</w:t>
      </w:r>
      <w:r>
        <w:rPr>
          <w:rFonts w:eastAsia="Times New Roman"/>
          <w:sz w:val="28"/>
          <w:szCs w:val="28"/>
        </w:rPr>
        <w:tab/>
        <w:t>исследовательские</w:t>
      </w:r>
      <w:r>
        <w:rPr>
          <w:rFonts w:eastAsia="Times New Roman"/>
          <w:sz w:val="28"/>
          <w:szCs w:val="28"/>
        </w:rPr>
        <w:tab/>
        <w:t>действия</w:t>
      </w:r>
      <w:r>
        <w:rPr>
          <w:rFonts w:eastAsia="Times New Roman"/>
          <w:sz w:val="28"/>
          <w:szCs w:val="28"/>
        </w:rPr>
        <w:tab/>
        <w:t>как</w:t>
      </w:r>
      <w:r>
        <w:rPr>
          <w:rFonts w:eastAsia="Times New Roman"/>
          <w:sz w:val="28"/>
          <w:szCs w:val="28"/>
        </w:rPr>
        <w:tab/>
        <w:t>часть</w:t>
      </w:r>
    </w:p>
    <w:p w:rsidR="002B16A9" w:rsidRDefault="002B16A9">
      <w:pPr>
        <w:spacing w:line="47" w:lineRule="exact"/>
        <w:rPr>
          <w:sz w:val="20"/>
          <w:szCs w:val="20"/>
        </w:rPr>
      </w:pPr>
    </w:p>
    <w:p w:rsidR="002B16A9" w:rsidRDefault="002D08EE">
      <w:pPr>
        <w:spacing w:line="252" w:lineRule="auto"/>
        <w:ind w:left="260" w:right="20"/>
        <w:jc w:val="both"/>
        <w:rPr>
          <w:sz w:val="20"/>
          <w:szCs w:val="20"/>
        </w:rPr>
      </w:pPr>
      <w:r>
        <w:rPr>
          <w:rFonts w:eastAsia="Times New Roman"/>
          <w:sz w:val="28"/>
          <w:szCs w:val="28"/>
        </w:rPr>
        <w:t>познавательных универсальных учебных действий способствуют формированию умений:</w:t>
      </w:r>
    </w:p>
    <w:p w:rsidR="002B16A9" w:rsidRDefault="002B16A9">
      <w:pPr>
        <w:spacing w:line="32" w:lineRule="exact"/>
        <w:rPr>
          <w:sz w:val="20"/>
          <w:szCs w:val="20"/>
        </w:rPr>
      </w:pPr>
    </w:p>
    <w:p w:rsidR="002B16A9" w:rsidRDefault="002D08EE" w:rsidP="00402C62">
      <w:pPr>
        <w:numPr>
          <w:ilvl w:val="0"/>
          <w:numId w:val="29"/>
        </w:numPr>
        <w:tabs>
          <w:tab w:val="left" w:pos="1220"/>
        </w:tabs>
        <w:spacing w:line="260" w:lineRule="auto"/>
        <w:ind w:left="1220" w:hanging="358"/>
        <w:jc w:val="both"/>
        <w:rPr>
          <w:rFonts w:ascii="Symbol" w:eastAsia="Symbol" w:hAnsi="Symbol" w:cs="Symbol"/>
        </w:rPr>
      </w:pPr>
      <w:r>
        <w:rPr>
          <w:rFonts w:eastAsia="Times New Roman"/>
          <w:sz w:val="28"/>
          <w:szCs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(без отметочного оценивания);</w:t>
      </w:r>
    </w:p>
    <w:p w:rsidR="002B16A9" w:rsidRDefault="002B16A9">
      <w:pPr>
        <w:spacing w:line="20" w:lineRule="exact"/>
        <w:rPr>
          <w:rFonts w:ascii="Symbol" w:eastAsia="Symbol" w:hAnsi="Symbol" w:cs="Symbol"/>
        </w:rPr>
      </w:pPr>
    </w:p>
    <w:p w:rsidR="002B16A9" w:rsidRDefault="002D08EE" w:rsidP="00402C62">
      <w:pPr>
        <w:numPr>
          <w:ilvl w:val="0"/>
          <w:numId w:val="29"/>
        </w:numPr>
        <w:tabs>
          <w:tab w:val="left" w:pos="1220"/>
        </w:tabs>
        <w:spacing w:line="254" w:lineRule="auto"/>
        <w:ind w:left="1220" w:hanging="358"/>
        <w:rPr>
          <w:rFonts w:ascii="Symbol" w:eastAsia="Symbol" w:hAnsi="Symbol" w:cs="Symbol"/>
        </w:rPr>
      </w:pPr>
      <w:r>
        <w:rPr>
          <w:rFonts w:eastAsia="Times New Roman"/>
          <w:sz w:val="28"/>
          <w:szCs w:val="28"/>
        </w:rPr>
        <w:t>читать про себя (молча), оценивать своѐ чтение с точки зрения понимания и запоминания текста;</w:t>
      </w:r>
    </w:p>
    <w:p w:rsidR="002B16A9" w:rsidRDefault="002B16A9">
      <w:pPr>
        <w:spacing w:line="26" w:lineRule="exact"/>
        <w:rPr>
          <w:rFonts w:ascii="Symbol" w:eastAsia="Symbol" w:hAnsi="Symbol" w:cs="Symbol"/>
        </w:rPr>
      </w:pPr>
    </w:p>
    <w:p w:rsidR="002B16A9" w:rsidRDefault="002D08EE" w:rsidP="00402C62">
      <w:pPr>
        <w:numPr>
          <w:ilvl w:val="0"/>
          <w:numId w:val="29"/>
        </w:numPr>
        <w:tabs>
          <w:tab w:val="left" w:pos="1220"/>
        </w:tabs>
        <w:spacing w:line="260" w:lineRule="auto"/>
        <w:ind w:left="1220" w:hanging="358"/>
        <w:jc w:val="both"/>
        <w:rPr>
          <w:rFonts w:ascii="Symbol" w:eastAsia="Symbol" w:hAnsi="Symbol" w:cs="Symbol"/>
        </w:rPr>
      </w:pPr>
      <w:r>
        <w:rPr>
          <w:rFonts w:eastAsia="Times New Roman"/>
          <w:sz w:val="28"/>
          <w:szCs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B16A9" w:rsidRDefault="002B16A9">
      <w:pPr>
        <w:spacing w:line="10" w:lineRule="exact"/>
        <w:rPr>
          <w:rFonts w:ascii="Symbol" w:eastAsia="Symbol" w:hAnsi="Symbol" w:cs="Symbol"/>
        </w:rPr>
      </w:pPr>
    </w:p>
    <w:p w:rsidR="002B16A9" w:rsidRDefault="002D08EE" w:rsidP="00402C62">
      <w:pPr>
        <w:numPr>
          <w:ilvl w:val="0"/>
          <w:numId w:val="29"/>
        </w:numPr>
        <w:tabs>
          <w:tab w:val="left" w:pos="1220"/>
        </w:tabs>
        <w:ind w:left="1220" w:hanging="358"/>
        <w:rPr>
          <w:rFonts w:ascii="Symbol" w:eastAsia="Symbol" w:hAnsi="Symbol" w:cs="Symbol"/>
        </w:rPr>
      </w:pPr>
      <w:r>
        <w:rPr>
          <w:rFonts w:eastAsia="Times New Roman"/>
          <w:sz w:val="28"/>
          <w:szCs w:val="28"/>
        </w:rPr>
        <w:t>характеризовать героя и давать оценку его поступкам;</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tabs>
          <w:tab w:val="left" w:pos="1200"/>
        </w:tabs>
        <w:spacing w:line="259" w:lineRule="auto"/>
        <w:ind w:left="1220" w:hanging="359"/>
        <w:jc w:val="both"/>
        <w:rPr>
          <w:sz w:val="20"/>
          <w:szCs w:val="20"/>
        </w:rPr>
      </w:pPr>
      <w:r>
        <w:rPr>
          <w:rFonts w:ascii="Symbol" w:eastAsia="Symbol" w:hAnsi="Symbol" w:cs="Symbol"/>
        </w:rPr>
        <w:t></w:t>
      </w:r>
      <w:r>
        <w:rPr>
          <w:sz w:val="20"/>
          <w:szCs w:val="20"/>
        </w:rPr>
        <w:tab/>
      </w:r>
      <w:r>
        <w:rPr>
          <w:rFonts w:eastAsia="Times New Roman"/>
          <w:sz w:val="28"/>
          <w:szCs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B16A9" w:rsidRDefault="002B16A9">
      <w:pPr>
        <w:spacing w:line="21" w:lineRule="exact"/>
        <w:rPr>
          <w:sz w:val="20"/>
          <w:szCs w:val="20"/>
        </w:rPr>
      </w:pPr>
    </w:p>
    <w:p w:rsidR="002B16A9" w:rsidRDefault="002D08EE" w:rsidP="00402C62">
      <w:pPr>
        <w:numPr>
          <w:ilvl w:val="0"/>
          <w:numId w:val="30"/>
        </w:numPr>
        <w:tabs>
          <w:tab w:val="left" w:pos="1220"/>
        </w:tabs>
        <w:spacing w:line="254" w:lineRule="auto"/>
        <w:ind w:left="1220" w:hanging="358"/>
        <w:rPr>
          <w:rFonts w:ascii="Symbol" w:eastAsia="Symbol" w:hAnsi="Symbol" w:cs="Symbol"/>
        </w:rPr>
      </w:pPr>
      <w:r>
        <w:rPr>
          <w:rFonts w:eastAsia="Times New Roman"/>
          <w:sz w:val="28"/>
          <w:szCs w:val="28"/>
        </w:rPr>
        <w:t>составлять план (вопросный, номинативный, цитатный) текста, дополнять и восстанавливать нарушенную последовательность;</w:t>
      </w:r>
    </w:p>
    <w:p w:rsidR="002B16A9" w:rsidRDefault="002B16A9">
      <w:pPr>
        <w:spacing w:line="12" w:lineRule="exact"/>
        <w:rPr>
          <w:rFonts w:ascii="Symbol" w:eastAsia="Symbol" w:hAnsi="Symbol" w:cs="Symbol"/>
        </w:rPr>
      </w:pPr>
    </w:p>
    <w:p w:rsidR="002B16A9" w:rsidRDefault="002D08EE" w:rsidP="00402C62">
      <w:pPr>
        <w:numPr>
          <w:ilvl w:val="0"/>
          <w:numId w:val="30"/>
        </w:numPr>
        <w:tabs>
          <w:tab w:val="left" w:pos="1220"/>
        </w:tabs>
        <w:ind w:left="1220" w:hanging="358"/>
        <w:rPr>
          <w:rFonts w:ascii="Symbol" w:eastAsia="Symbol" w:hAnsi="Symbol" w:cs="Symbol"/>
        </w:rPr>
      </w:pPr>
      <w:r>
        <w:rPr>
          <w:rFonts w:eastAsia="Times New Roman"/>
          <w:sz w:val="28"/>
          <w:szCs w:val="28"/>
        </w:rPr>
        <w:t>исследоватьтекст:находитьсредствахудожественной</w:t>
      </w:r>
    </w:p>
    <w:p w:rsidR="002B16A9" w:rsidRDefault="002B16A9">
      <w:pPr>
        <w:spacing w:line="47" w:lineRule="exact"/>
        <w:rPr>
          <w:sz w:val="20"/>
          <w:szCs w:val="20"/>
        </w:rPr>
      </w:pPr>
    </w:p>
    <w:p w:rsidR="002B16A9" w:rsidRDefault="002D08EE">
      <w:pPr>
        <w:spacing w:line="258" w:lineRule="auto"/>
        <w:ind w:left="1220"/>
        <w:jc w:val="both"/>
        <w:rPr>
          <w:sz w:val="20"/>
          <w:szCs w:val="20"/>
        </w:rPr>
      </w:pPr>
      <w:r>
        <w:rPr>
          <w:rFonts w:eastAsia="Times New Roman"/>
          <w:sz w:val="28"/>
          <w:szCs w:val="28"/>
        </w:rPr>
        <w:t>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B16A9" w:rsidRDefault="002B16A9">
      <w:pPr>
        <w:spacing w:line="25" w:lineRule="exact"/>
        <w:rPr>
          <w:sz w:val="20"/>
          <w:szCs w:val="20"/>
        </w:rPr>
      </w:pPr>
    </w:p>
    <w:p w:rsidR="002B16A9" w:rsidRDefault="002D08EE">
      <w:pPr>
        <w:spacing w:line="253" w:lineRule="auto"/>
        <w:ind w:left="260" w:firstLine="600"/>
        <w:rPr>
          <w:sz w:val="20"/>
          <w:szCs w:val="20"/>
        </w:rPr>
      </w:pPr>
      <w:r>
        <w:rPr>
          <w:rFonts w:eastAsia="Times New Roman"/>
          <w:sz w:val="28"/>
          <w:szCs w:val="28"/>
        </w:rPr>
        <w:t>Работа с информацией как часть познавательных универсальных учебных действий способствуют формированию умений:</w:t>
      </w:r>
    </w:p>
    <w:p w:rsidR="002B16A9" w:rsidRDefault="002B16A9">
      <w:pPr>
        <w:spacing w:line="30" w:lineRule="exact"/>
        <w:rPr>
          <w:sz w:val="20"/>
          <w:szCs w:val="20"/>
        </w:rPr>
      </w:pPr>
    </w:p>
    <w:p w:rsidR="002B16A9" w:rsidRDefault="002D08EE">
      <w:pPr>
        <w:tabs>
          <w:tab w:val="left" w:pos="1200"/>
        </w:tabs>
        <w:spacing w:line="252" w:lineRule="auto"/>
        <w:ind w:left="1220" w:hanging="359"/>
        <w:rPr>
          <w:sz w:val="20"/>
          <w:szCs w:val="20"/>
        </w:rPr>
      </w:pPr>
      <w:r>
        <w:rPr>
          <w:rFonts w:ascii="Symbol" w:eastAsia="Symbol" w:hAnsi="Symbol" w:cs="Symbol"/>
        </w:rPr>
        <w:t></w:t>
      </w:r>
      <w:r>
        <w:rPr>
          <w:sz w:val="20"/>
          <w:szCs w:val="20"/>
        </w:rPr>
        <w:tab/>
      </w:r>
      <w:r>
        <w:rPr>
          <w:rFonts w:eastAsia="Times New Roman"/>
          <w:sz w:val="28"/>
          <w:szCs w:val="28"/>
        </w:rPr>
        <w:t>использовать справочную информацию для получения дополнительной информации в соответствии с учебной задачей;</w:t>
      </w:r>
    </w:p>
    <w:p w:rsidR="002B16A9" w:rsidRDefault="002B16A9">
      <w:pPr>
        <w:spacing w:line="32" w:lineRule="exact"/>
        <w:rPr>
          <w:sz w:val="20"/>
          <w:szCs w:val="20"/>
        </w:rPr>
      </w:pPr>
    </w:p>
    <w:p w:rsidR="002B16A9" w:rsidRDefault="002D08EE" w:rsidP="00402C62">
      <w:pPr>
        <w:numPr>
          <w:ilvl w:val="0"/>
          <w:numId w:val="31"/>
        </w:numPr>
        <w:tabs>
          <w:tab w:val="left" w:pos="1220"/>
        </w:tabs>
        <w:spacing w:line="252" w:lineRule="auto"/>
        <w:ind w:left="1220" w:hanging="358"/>
        <w:rPr>
          <w:rFonts w:ascii="Symbol" w:eastAsia="Symbol" w:hAnsi="Symbol" w:cs="Symbol"/>
        </w:rPr>
      </w:pPr>
      <w:r>
        <w:rPr>
          <w:rFonts w:eastAsia="Times New Roman"/>
          <w:sz w:val="28"/>
          <w:szCs w:val="28"/>
        </w:rPr>
        <w:t>характеризовать книгу по еѐ элементам (обложка, оглавление, аннотация, предисловие, иллюстрации, примечания и другое);</w:t>
      </w:r>
    </w:p>
    <w:p w:rsidR="002B16A9" w:rsidRDefault="002B16A9">
      <w:pPr>
        <w:spacing w:line="31" w:lineRule="exact"/>
        <w:rPr>
          <w:rFonts w:ascii="Symbol" w:eastAsia="Symbol" w:hAnsi="Symbol" w:cs="Symbol"/>
        </w:rPr>
      </w:pPr>
    </w:p>
    <w:p w:rsidR="002B16A9" w:rsidRDefault="002D08EE" w:rsidP="00402C62">
      <w:pPr>
        <w:numPr>
          <w:ilvl w:val="0"/>
          <w:numId w:val="31"/>
        </w:numPr>
        <w:tabs>
          <w:tab w:val="left" w:pos="1220"/>
        </w:tabs>
        <w:spacing w:line="254" w:lineRule="auto"/>
        <w:ind w:left="1220" w:hanging="358"/>
        <w:rPr>
          <w:rFonts w:ascii="Symbol" w:eastAsia="Symbol" w:hAnsi="Symbol" w:cs="Symbol"/>
        </w:rPr>
      </w:pPr>
      <w:r>
        <w:rPr>
          <w:rFonts w:eastAsia="Times New Roman"/>
          <w:sz w:val="28"/>
          <w:szCs w:val="28"/>
        </w:rPr>
        <w:t>выбирать книгу в библиотеке в соответствии с учебной задачей; составлять аннотацию.</w:t>
      </w:r>
    </w:p>
    <w:p w:rsidR="002B16A9" w:rsidRDefault="002B16A9">
      <w:pPr>
        <w:spacing w:line="26" w:lineRule="exact"/>
        <w:rPr>
          <w:rFonts w:ascii="Symbol" w:eastAsia="Symbol" w:hAnsi="Symbol" w:cs="Symbol"/>
        </w:rPr>
      </w:pPr>
    </w:p>
    <w:p w:rsidR="002B16A9" w:rsidRDefault="002D08EE" w:rsidP="00402C62">
      <w:pPr>
        <w:numPr>
          <w:ilvl w:val="0"/>
          <w:numId w:val="31"/>
        </w:numPr>
        <w:tabs>
          <w:tab w:val="left" w:pos="1220"/>
        </w:tabs>
        <w:spacing w:line="254" w:lineRule="auto"/>
        <w:ind w:left="1220" w:right="20" w:hanging="358"/>
        <w:rPr>
          <w:rFonts w:ascii="Symbol" w:eastAsia="Symbol" w:hAnsi="Symbol" w:cs="Symbol"/>
        </w:rPr>
      </w:pPr>
      <w:r>
        <w:rPr>
          <w:rFonts w:eastAsia="Times New Roman"/>
          <w:sz w:val="28"/>
          <w:szCs w:val="28"/>
        </w:rPr>
        <w:t>Коммуникативные универсальные учебные действия способствуют формированию умений:</w:t>
      </w:r>
    </w:p>
    <w:p w:rsidR="002B16A9" w:rsidRDefault="002B16A9">
      <w:pPr>
        <w:spacing w:line="26" w:lineRule="exact"/>
        <w:rPr>
          <w:rFonts w:ascii="Symbol" w:eastAsia="Symbol" w:hAnsi="Symbol" w:cs="Symbol"/>
        </w:rPr>
      </w:pPr>
    </w:p>
    <w:p w:rsidR="002B16A9" w:rsidRDefault="002D08EE" w:rsidP="00402C62">
      <w:pPr>
        <w:numPr>
          <w:ilvl w:val="0"/>
          <w:numId w:val="31"/>
        </w:numPr>
        <w:tabs>
          <w:tab w:val="left" w:pos="1220"/>
        </w:tabs>
        <w:spacing w:line="254" w:lineRule="auto"/>
        <w:ind w:left="1220" w:hanging="358"/>
        <w:rPr>
          <w:rFonts w:ascii="Symbol" w:eastAsia="Symbol" w:hAnsi="Symbol" w:cs="Symbol"/>
        </w:rPr>
      </w:pPr>
      <w:r>
        <w:rPr>
          <w:rFonts w:eastAsia="Times New Roman"/>
          <w:sz w:val="28"/>
          <w:szCs w:val="28"/>
        </w:rPr>
        <w:t>соблюдать правила речевого этикета в учебном диалоге, отвечать и задавать вопросы к учебным и художественным текстам;</w:t>
      </w:r>
    </w:p>
    <w:p w:rsidR="002B16A9" w:rsidRDefault="002B16A9">
      <w:pPr>
        <w:spacing w:line="12" w:lineRule="exact"/>
        <w:rPr>
          <w:rFonts w:ascii="Symbol" w:eastAsia="Symbol" w:hAnsi="Symbol" w:cs="Symbol"/>
        </w:rPr>
      </w:pPr>
    </w:p>
    <w:p w:rsidR="002B16A9" w:rsidRDefault="002D08EE" w:rsidP="00402C62">
      <w:pPr>
        <w:numPr>
          <w:ilvl w:val="0"/>
          <w:numId w:val="31"/>
        </w:numPr>
        <w:tabs>
          <w:tab w:val="left" w:pos="1220"/>
        </w:tabs>
        <w:ind w:left="1220" w:hanging="358"/>
        <w:rPr>
          <w:rFonts w:ascii="Symbol" w:eastAsia="Symbol" w:hAnsi="Symbol" w:cs="Symbol"/>
        </w:rPr>
      </w:pPr>
      <w:r>
        <w:rPr>
          <w:rFonts w:eastAsia="Times New Roman"/>
          <w:sz w:val="28"/>
          <w:szCs w:val="28"/>
        </w:rPr>
        <w:t>пересказывать текст в соответствии с учебной задачей;</w:t>
      </w:r>
    </w:p>
    <w:p w:rsidR="002B16A9" w:rsidRDefault="002B16A9">
      <w:pPr>
        <w:spacing w:line="46" w:lineRule="exact"/>
        <w:rPr>
          <w:rFonts w:ascii="Symbol" w:eastAsia="Symbol" w:hAnsi="Symbol" w:cs="Symbol"/>
        </w:rPr>
      </w:pPr>
    </w:p>
    <w:p w:rsidR="002B16A9" w:rsidRDefault="002D08EE" w:rsidP="00402C62">
      <w:pPr>
        <w:numPr>
          <w:ilvl w:val="0"/>
          <w:numId w:val="31"/>
        </w:numPr>
        <w:tabs>
          <w:tab w:val="left" w:pos="1220"/>
        </w:tabs>
        <w:spacing w:line="254" w:lineRule="auto"/>
        <w:ind w:left="1220" w:hanging="358"/>
        <w:rPr>
          <w:rFonts w:ascii="Symbol" w:eastAsia="Symbol" w:hAnsi="Symbol" w:cs="Symbol"/>
        </w:rPr>
      </w:pPr>
      <w:r>
        <w:rPr>
          <w:rFonts w:eastAsia="Times New Roman"/>
          <w:sz w:val="28"/>
          <w:szCs w:val="28"/>
        </w:rPr>
        <w:t>рассказывать о тематике детской литературы, о любимом писателе и его произведениях;</w:t>
      </w:r>
    </w:p>
    <w:p w:rsidR="002B16A9" w:rsidRDefault="002B16A9">
      <w:pPr>
        <w:spacing w:line="12" w:lineRule="exact"/>
        <w:rPr>
          <w:rFonts w:ascii="Symbol" w:eastAsia="Symbol" w:hAnsi="Symbol" w:cs="Symbol"/>
        </w:rPr>
      </w:pPr>
    </w:p>
    <w:p w:rsidR="002B16A9" w:rsidRDefault="002D08EE" w:rsidP="00402C62">
      <w:pPr>
        <w:numPr>
          <w:ilvl w:val="0"/>
          <w:numId w:val="31"/>
        </w:numPr>
        <w:tabs>
          <w:tab w:val="left" w:pos="1220"/>
        </w:tabs>
        <w:ind w:left="1220" w:hanging="358"/>
        <w:rPr>
          <w:rFonts w:ascii="Symbol" w:eastAsia="Symbol" w:hAnsi="Symbol" w:cs="Symbol"/>
        </w:rPr>
      </w:pPr>
      <w:r>
        <w:rPr>
          <w:rFonts w:eastAsia="Times New Roman"/>
          <w:sz w:val="28"/>
          <w:szCs w:val="28"/>
        </w:rPr>
        <w:t>оценивать мнение авторов о героях и своѐ отношение к ним;</w:t>
      </w:r>
    </w:p>
    <w:p w:rsidR="002B16A9" w:rsidRDefault="002B16A9">
      <w:pPr>
        <w:spacing w:line="46" w:lineRule="exact"/>
        <w:rPr>
          <w:rFonts w:ascii="Symbol" w:eastAsia="Symbol" w:hAnsi="Symbol" w:cs="Symbol"/>
        </w:rPr>
      </w:pPr>
    </w:p>
    <w:p w:rsidR="002B16A9" w:rsidRDefault="002D08EE" w:rsidP="00402C62">
      <w:pPr>
        <w:numPr>
          <w:ilvl w:val="0"/>
          <w:numId w:val="31"/>
        </w:numPr>
        <w:tabs>
          <w:tab w:val="left" w:pos="1220"/>
        </w:tabs>
        <w:spacing w:line="252" w:lineRule="auto"/>
        <w:ind w:left="1220" w:hanging="358"/>
        <w:rPr>
          <w:rFonts w:ascii="Symbol" w:eastAsia="Symbol" w:hAnsi="Symbol" w:cs="Symbol"/>
        </w:rPr>
      </w:pPr>
      <w:r>
        <w:rPr>
          <w:rFonts w:eastAsia="Times New Roman"/>
          <w:sz w:val="28"/>
          <w:szCs w:val="28"/>
        </w:rPr>
        <w:t>использовать элементы импровизации при исполнении фольклорных произведений;</w:t>
      </w:r>
    </w:p>
    <w:p w:rsidR="002B16A9" w:rsidRDefault="002B16A9">
      <w:pPr>
        <w:spacing w:line="32" w:lineRule="exact"/>
        <w:rPr>
          <w:rFonts w:ascii="Symbol" w:eastAsia="Symbol" w:hAnsi="Symbol" w:cs="Symbol"/>
        </w:rPr>
      </w:pPr>
    </w:p>
    <w:p w:rsidR="002B16A9" w:rsidRDefault="002D08EE" w:rsidP="00402C62">
      <w:pPr>
        <w:numPr>
          <w:ilvl w:val="0"/>
          <w:numId w:val="31"/>
        </w:numPr>
        <w:tabs>
          <w:tab w:val="left" w:pos="1220"/>
        </w:tabs>
        <w:spacing w:line="252" w:lineRule="auto"/>
        <w:ind w:left="1220" w:hanging="358"/>
        <w:rPr>
          <w:rFonts w:ascii="Symbol" w:eastAsia="Symbol" w:hAnsi="Symbol" w:cs="Symbol"/>
        </w:rPr>
      </w:pPr>
      <w:r>
        <w:rPr>
          <w:rFonts w:eastAsia="Times New Roman"/>
          <w:sz w:val="28"/>
          <w:szCs w:val="28"/>
        </w:rPr>
        <w:t>сочинять небольшие тексты повествовательного и описательного характера по наблюдениям, на заданную тему.</w:t>
      </w:r>
    </w:p>
    <w:p w:rsidR="002B16A9" w:rsidRDefault="002B16A9">
      <w:pPr>
        <w:spacing w:line="32" w:lineRule="exact"/>
        <w:rPr>
          <w:sz w:val="20"/>
          <w:szCs w:val="20"/>
        </w:rPr>
      </w:pPr>
    </w:p>
    <w:p w:rsidR="002B16A9" w:rsidRDefault="002D08EE">
      <w:pPr>
        <w:spacing w:line="254" w:lineRule="auto"/>
        <w:ind w:left="260" w:firstLine="600"/>
        <w:rPr>
          <w:sz w:val="20"/>
          <w:szCs w:val="20"/>
        </w:rPr>
      </w:pPr>
      <w:r>
        <w:rPr>
          <w:rFonts w:eastAsia="Times New Roman"/>
          <w:sz w:val="28"/>
          <w:szCs w:val="28"/>
        </w:rPr>
        <w:t>Регулятивные универсальные учебные способствуют формированию умений:</w:t>
      </w:r>
    </w:p>
    <w:p w:rsidR="002B16A9" w:rsidRDefault="002B16A9">
      <w:pPr>
        <w:spacing w:line="26" w:lineRule="exact"/>
        <w:rPr>
          <w:sz w:val="20"/>
          <w:szCs w:val="20"/>
        </w:rPr>
      </w:pPr>
    </w:p>
    <w:p w:rsidR="002B16A9" w:rsidRDefault="002D08EE" w:rsidP="00402C62">
      <w:pPr>
        <w:numPr>
          <w:ilvl w:val="0"/>
          <w:numId w:val="32"/>
        </w:numPr>
        <w:tabs>
          <w:tab w:val="left" w:pos="1220"/>
        </w:tabs>
        <w:spacing w:line="258" w:lineRule="auto"/>
        <w:ind w:left="1220" w:hanging="358"/>
        <w:jc w:val="both"/>
        <w:rPr>
          <w:rFonts w:ascii="Symbol" w:eastAsia="Symbol" w:hAnsi="Symbol" w:cs="Symbol"/>
        </w:rPr>
      </w:pPr>
      <w:r>
        <w:rPr>
          <w:rFonts w:eastAsia="Times New Roman"/>
          <w:sz w:val="28"/>
          <w:szCs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2B16A9" w:rsidRDefault="002B16A9">
      <w:pPr>
        <w:spacing w:line="11" w:lineRule="exact"/>
        <w:rPr>
          <w:rFonts w:ascii="Symbol" w:eastAsia="Symbol" w:hAnsi="Symbol" w:cs="Symbol"/>
        </w:rPr>
      </w:pPr>
    </w:p>
    <w:p w:rsidR="002B16A9" w:rsidRDefault="002D08EE" w:rsidP="00402C62">
      <w:pPr>
        <w:numPr>
          <w:ilvl w:val="0"/>
          <w:numId w:val="32"/>
        </w:numPr>
        <w:tabs>
          <w:tab w:val="left" w:pos="1220"/>
        </w:tabs>
        <w:ind w:left="1220" w:hanging="358"/>
        <w:rPr>
          <w:rFonts w:ascii="Symbol" w:eastAsia="Symbol" w:hAnsi="Symbol" w:cs="Symbol"/>
        </w:rPr>
      </w:pPr>
      <w:r>
        <w:rPr>
          <w:rFonts w:eastAsia="Times New Roman"/>
          <w:sz w:val="28"/>
          <w:szCs w:val="28"/>
        </w:rPr>
        <w:t>определять цель выразительного исполнения и работы с текстом;</w:t>
      </w:r>
    </w:p>
    <w:p w:rsidR="002B16A9" w:rsidRDefault="002B16A9">
      <w:pPr>
        <w:spacing w:line="44" w:lineRule="exact"/>
        <w:rPr>
          <w:rFonts w:ascii="Symbol" w:eastAsia="Symbol" w:hAnsi="Symbol" w:cs="Symbol"/>
        </w:rPr>
      </w:pPr>
    </w:p>
    <w:p w:rsidR="002B16A9" w:rsidRDefault="002D08EE" w:rsidP="00402C62">
      <w:pPr>
        <w:numPr>
          <w:ilvl w:val="0"/>
          <w:numId w:val="32"/>
        </w:numPr>
        <w:tabs>
          <w:tab w:val="left" w:pos="1220"/>
        </w:tabs>
        <w:spacing w:line="254" w:lineRule="auto"/>
        <w:ind w:left="1220" w:hanging="358"/>
        <w:rPr>
          <w:rFonts w:ascii="Symbol" w:eastAsia="Symbol" w:hAnsi="Symbol" w:cs="Symbol"/>
        </w:rPr>
      </w:pPr>
      <w:r>
        <w:rPr>
          <w:rFonts w:eastAsia="Times New Roman"/>
          <w:sz w:val="28"/>
          <w:szCs w:val="28"/>
        </w:rPr>
        <w:t>оценивать выступление (своѐ и одноклассников) с точки зрения передачи настроения, особенностей произведения и героев;</w:t>
      </w:r>
    </w:p>
    <w:p w:rsidR="002B16A9" w:rsidRDefault="002B16A9">
      <w:pPr>
        <w:sectPr w:rsidR="002B16A9">
          <w:pgSz w:w="11900" w:h="16382"/>
          <w:pgMar w:top="1138" w:right="846" w:bottom="1440" w:left="1440" w:header="0" w:footer="0" w:gutter="0"/>
          <w:cols w:space="720" w:equalWidth="0">
            <w:col w:w="9620"/>
          </w:cols>
        </w:sectPr>
      </w:pPr>
    </w:p>
    <w:p w:rsidR="002B16A9" w:rsidRDefault="002D08EE" w:rsidP="00402C62">
      <w:pPr>
        <w:numPr>
          <w:ilvl w:val="0"/>
          <w:numId w:val="33"/>
        </w:numPr>
        <w:tabs>
          <w:tab w:val="left" w:pos="1220"/>
        </w:tabs>
        <w:spacing w:line="254" w:lineRule="auto"/>
        <w:ind w:left="1220" w:hanging="358"/>
        <w:jc w:val="both"/>
        <w:rPr>
          <w:rFonts w:ascii="Symbol" w:eastAsia="Symbol" w:hAnsi="Symbol" w:cs="Symbol"/>
        </w:rPr>
      </w:pPr>
      <w:r>
        <w:rPr>
          <w:rFonts w:eastAsia="Times New Roman"/>
          <w:sz w:val="28"/>
          <w:szCs w:val="28"/>
        </w:rPr>
        <w:t>осуществлять контроль процесса и результата деятельности, устанавливать причины возникших ошибок и трудностей, проявлять</w:t>
      </w:r>
    </w:p>
    <w:p w:rsidR="002B16A9" w:rsidRDefault="002B16A9">
      <w:pPr>
        <w:spacing w:line="16" w:lineRule="exact"/>
        <w:rPr>
          <w:sz w:val="20"/>
          <w:szCs w:val="20"/>
        </w:rPr>
      </w:pPr>
    </w:p>
    <w:p w:rsidR="002B16A9" w:rsidRDefault="002D08EE">
      <w:pPr>
        <w:ind w:left="1220"/>
        <w:rPr>
          <w:sz w:val="20"/>
          <w:szCs w:val="20"/>
        </w:rPr>
      </w:pPr>
      <w:r>
        <w:rPr>
          <w:rFonts w:eastAsia="Times New Roman"/>
          <w:sz w:val="28"/>
          <w:szCs w:val="28"/>
        </w:rPr>
        <w:t>способность предвидеть их в предстоящей работе.</w:t>
      </w:r>
    </w:p>
    <w:p w:rsidR="002B16A9" w:rsidRDefault="002B16A9">
      <w:pPr>
        <w:spacing w:line="31" w:lineRule="exact"/>
        <w:rPr>
          <w:sz w:val="20"/>
          <w:szCs w:val="20"/>
        </w:rPr>
      </w:pPr>
    </w:p>
    <w:p w:rsidR="002B16A9" w:rsidRDefault="002D08EE">
      <w:pPr>
        <w:ind w:left="860"/>
        <w:rPr>
          <w:sz w:val="20"/>
          <w:szCs w:val="20"/>
        </w:rPr>
      </w:pPr>
      <w:r>
        <w:rPr>
          <w:rFonts w:eastAsia="Times New Roman"/>
          <w:sz w:val="28"/>
          <w:szCs w:val="28"/>
        </w:rPr>
        <w:t>Совместная деятельность способствует формированию умений:</w:t>
      </w:r>
    </w:p>
    <w:p w:rsidR="002B16A9" w:rsidRDefault="002B16A9">
      <w:pPr>
        <w:spacing w:line="47" w:lineRule="exact"/>
        <w:rPr>
          <w:sz w:val="20"/>
          <w:szCs w:val="20"/>
        </w:rPr>
      </w:pPr>
    </w:p>
    <w:p w:rsidR="002B16A9" w:rsidRDefault="002D08EE" w:rsidP="00402C62">
      <w:pPr>
        <w:numPr>
          <w:ilvl w:val="1"/>
          <w:numId w:val="34"/>
        </w:numPr>
        <w:tabs>
          <w:tab w:val="left" w:pos="1220"/>
        </w:tabs>
        <w:spacing w:line="252" w:lineRule="auto"/>
        <w:ind w:left="1220" w:hanging="358"/>
        <w:rPr>
          <w:rFonts w:ascii="Symbol" w:eastAsia="Symbol" w:hAnsi="Symbol" w:cs="Symbol"/>
        </w:rPr>
      </w:pPr>
      <w:r>
        <w:rPr>
          <w:rFonts w:eastAsia="Times New Roman"/>
          <w:sz w:val="28"/>
          <w:szCs w:val="28"/>
        </w:rPr>
        <w:t>участвовать в театрализованной деятельности: инсценировании и драматизации (читать по ролям, разыгрывать сценки);</w:t>
      </w:r>
    </w:p>
    <w:p w:rsidR="002B16A9" w:rsidRDefault="002B16A9">
      <w:pPr>
        <w:spacing w:line="18" w:lineRule="exact"/>
        <w:rPr>
          <w:rFonts w:ascii="Symbol" w:eastAsia="Symbol" w:hAnsi="Symbol" w:cs="Symbol"/>
        </w:rPr>
      </w:pPr>
    </w:p>
    <w:p w:rsidR="002B16A9" w:rsidRDefault="002D08EE" w:rsidP="00402C62">
      <w:pPr>
        <w:numPr>
          <w:ilvl w:val="1"/>
          <w:numId w:val="34"/>
        </w:numPr>
        <w:tabs>
          <w:tab w:val="left" w:pos="1220"/>
        </w:tabs>
        <w:ind w:left="1220" w:hanging="358"/>
        <w:rPr>
          <w:rFonts w:ascii="Symbol" w:eastAsia="Symbol" w:hAnsi="Symbol" w:cs="Symbol"/>
        </w:rPr>
      </w:pPr>
      <w:r>
        <w:rPr>
          <w:rFonts w:eastAsia="Times New Roman"/>
          <w:sz w:val="28"/>
          <w:szCs w:val="28"/>
        </w:rPr>
        <w:t>соблюдать правила взаимодействия;</w:t>
      </w:r>
    </w:p>
    <w:p w:rsidR="002B16A9" w:rsidRDefault="002B16A9">
      <w:pPr>
        <w:spacing w:line="44" w:lineRule="exact"/>
        <w:rPr>
          <w:rFonts w:ascii="Symbol" w:eastAsia="Symbol" w:hAnsi="Symbol" w:cs="Symbol"/>
        </w:rPr>
      </w:pPr>
    </w:p>
    <w:p w:rsidR="002B16A9" w:rsidRDefault="002D08EE" w:rsidP="00402C62">
      <w:pPr>
        <w:numPr>
          <w:ilvl w:val="1"/>
          <w:numId w:val="34"/>
        </w:numPr>
        <w:tabs>
          <w:tab w:val="left" w:pos="1220"/>
        </w:tabs>
        <w:spacing w:line="254" w:lineRule="auto"/>
        <w:ind w:left="1220" w:hanging="358"/>
        <w:rPr>
          <w:rFonts w:ascii="Symbol" w:eastAsia="Symbol" w:hAnsi="Symbol" w:cs="Symbol"/>
        </w:rPr>
      </w:pPr>
      <w:r>
        <w:rPr>
          <w:rFonts w:eastAsia="Times New Roman"/>
          <w:sz w:val="28"/>
          <w:szCs w:val="28"/>
        </w:rPr>
        <w:t>ответственно относиться к своим обязанностям в процессе совместной деятельности, оценивать свой вклад в общее дело.</w:t>
      </w:r>
    </w:p>
    <w:p w:rsidR="002B16A9" w:rsidRDefault="002B16A9">
      <w:pPr>
        <w:spacing w:line="28" w:lineRule="exact"/>
        <w:rPr>
          <w:rFonts w:ascii="Symbol" w:eastAsia="Symbol" w:hAnsi="Symbol" w:cs="Symbol"/>
        </w:rPr>
      </w:pPr>
    </w:p>
    <w:p w:rsidR="002B16A9" w:rsidRDefault="002D08EE" w:rsidP="00402C62">
      <w:pPr>
        <w:numPr>
          <w:ilvl w:val="0"/>
          <w:numId w:val="34"/>
        </w:numPr>
        <w:tabs>
          <w:tab w:val="left" w:pos="718"/>
        </w:tabs>
        <w:spacing w:line="261" w:lineRule="auto"/>
        <w:ind w:left="380" w:firstLine="2"/>
        <w:jc w:val="both"/>
        <w:rPr>
          <w:rFonts w:eastAsia="Times New Roman"/>
          <w:color w:val="0000FF"/>
          <w:sz w:val="18"/>
          <w:szCs w:val="18"/>
        </w:rPr>
      </w:pPr>
      <w:r>
        <w:rPr>
          <w:rFonts w:eastAsia="Times New Roman"/>
          <w:sz w:val="28"/>
          <w:szCs w:val="28"/>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ind w:left="380"/>
        <w:rPr>
          <w:sz w:val="20"/>
          <w:szCs w:val="20"/>
        </w:rPr>
      </w:pPr>
      <w:r>
        <w:rPr>
          <w:rFonts w:eastAsia="Times New Roman"/>
          <w:b/>
          <w:bCs/>
          <w:color w:val="333333"/>
          <w:sz w:val="28"/>
          <w:szCs w:val="28"/>
        </w:rPr>
        <w:t xml:space="preserve">ПЛАНИРУЕМЫЕ </w:t>
      </w:r>
      <w:r>
        <w:rPr>
          <w:rFonts w:eastAsia="Times New Roman"/>
          <w:b/>
          <w:bCs/>
          <w:color w:val="000000"/>
          <w:sz w:val="28"/>
          <w:szCs w:val="28"/>
        </w:rPr>
        <w:t>ОБРАЗОВАТЕЛЬНЫЕ</w:t>
      </w:r>
      <w:r>
        <w:rPr>
          <w:rFonts w:eastAsia="Times New Roman"/>
          <w:b/>
          <w:bCs/>
          <w:color w:val="333333"/>
          <w:sz w:val="28"/>
          <w:szCs w:val="28"/>
        </w:rPr>
        <w:t xml:space="preserve"> РЕЗУЛЬТАТЫ</w:t>
      </w:r>
    </w:p>
    <w:p w:rsidR="002B16A9" w:rsidRDefault="002B16A9">
      <w:pPr>
        <w:spacing w:line="338" w:lineRule="exact"/>
        <w:rPr>
          <w:sz w:val="20"/>
          <w:szCs w:val="20"/>
        </w:rPr>
      </w:pPr>
    </w:p>
    <w:p w:rsidR="002B16A9" w:rsidRDefault="002D08EE">
      <w:pPr>
        <w:spacing w:line="258" w:lineRule="auto"/>
        <w:ind w:left="260" w:firstLine="600"/>
        <w:jc w:val="both"/>
        <w:rPr>
          <w:sz w:val="20"/>
          <w:szCs w:val="20"/>
        </w:rPr>
      </w:pPr>
      <w:r>
        <w:rPr>
          <w:rFonts w:eastAsia="Times New Roman"/>
          <w:sz w:val="28"/>
          <w:szCs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B16A9" w:rsidRDefault="002B16A9">
      <w:pPr>
        <w:spacing w:line="311" w:lineRule="exact"/>
        <w:rPr>
          <w:sz w:val="20"/>
          <w:szCs w:val="20"/>
        </w:rPr>
      </w:pPr>
    </w:p>
    <w:p w:rsidR="002B16A9" w:rsidRDefault="002D08EE">
      <w:pPr>
        <w:ind w:left="380"/>
        <w:rPr>
          <w:sz w:val="20"/>
          <w:szCs w:val="20"/>
        </w:rPr>
      </w:pPr>
      <w:r>
        <w:rPr>
          <w:rFonts w:eastAsia="Times New Roman"/>
          <w:b/>
          <w:bCs/>
          <w:sz w:val="28"/>
          <w:szCs w:val="28"/>
        </w:rPr>
        <w:t>ЛИЧНОСТНЫЕ РЕЗУЛЬТАТЫ</w:t>
      </w:r>
    </w:p>
    <w:p w:rsidR="002B16A9" w:rsidRDefault="002B16A9">
      <w:pPr>
        <w:spacing w:line="337" w:lineRule="exact"/>
        <w:rPr>
          <w:sz w:val="20"/>
          <w:szCs w:val="20"/>
        </w:rPr>
      </w:pPr>
    </w:p>
    <w:p w:rsidR="002B16A9" w:rsidRDefault="002D08EE">
      <w:pPr>
        <w:spacing w:line="262" w:lineRule="auto"/>
        <w:ind w:left="260" w:firstLine="600"/>
        <w:jc w:val="both"/>
        <w:rPr>
          <w:sz w:val="20"/>
          <w:szCs w:val="20"/>
        </w:rPr>
      </w:pPr>
      <w:r>
        <w:rPr>
          <w:rFonts w:eastAsia="Times New Roman"/>
          <w:sz w:val="28"/>
          <w:szCs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w:t>
      </w:r>
    </w:p>
    <w:p w:rsidR="002B16A9" w:rsidRDefault="002B16A9">
      <w:pPr>
        <w:spacing w:line="21" w:lineRule="exact"/>
        <w:rPr>
          <w:sz w:val="20"/>
          <w:szCs w:val="20"/>
        </w:rPr>
      </w:pPr>
    </w:p>
    <w:p w:rsidR="002B16A9" w:rsidRDefault="002D08EE" w:rsidP="00402C62">
      <w:pPr>
        <w:numPr>
          <w:ilvl w:val="0"/>
          <w:numId w:val="35"/>
        </w:numPr>
        <w:tabs>
          <w:tab w:val="left" w:pos="660"/>
        </w:tabs>
        <w:spacing w:line="254" w:lineRule="auto"/>
        <w:ind w:left="260" w:firstLine="2"/>
        <w:rPr>
          <w:rFonts w:eastAsia="Times New Roman"/>
          <w:sz w:val="28"/>
          <w:szCs w:val="28"/>
        </w:rPr>
      </w:pPr>
      <w:r>
        <w:rPr>
          <w:rFonts w:eastAsia="Times New Roman"/>
          <w:sz w:val="28"/>
          <w:szCs w:val="28"/>
        </w:rPr>
        <w:t>духовно-нравственным ценностям, приобретение опыта применения сформированных представлений и отношений на практике.</w:t>
      </w:r>
    </w:p>
    <w:p w:rsidR="002B16A9" w:rsidRDefault="002B16A9">
      <w:pPr>
        <w:spacing w:line="17" w:lineRule="exact"/>
        <w:rPr>
          <w:rFonts w:eastAsia="Times New Roman"/>
          <w:sz w:val="28"/>
          <w:szCs w:val="28"/>
        </w:rPr>
      </w:pPr>
    </w:p>
    <w:p w:rsidR="002B16A9" w:rsidRDefault="002D08EE">
      <w:pPr>
        <w:ind w:left="860"/>
        <w:rPr>
          <w:rFonts w:eastAsia="Times New Roman"/>
          <w:sz w:val="28"/>
          <w:szCs w:val="28"/>
        </w:rPr>
      </w:pPr>
      <w:r>
        <w:rPr>
          <w:rFonts w:eastAsia="Times New Roman"/>
          <w:b/>
          <w:bCs/>
          <w:sz w:val="28"/>
          <w:szCs w:val="28"/>
        </w:rPr>
        <w:t>Гражданско-патриотическое воспитание:</w:t>
      </w:r>
    </w:p>
    <w:p w:rsidR="002B16A9" w:rsidRDefault="002B16A9">
      <w:pPr>
        <w:spacing w:line="42" w:lineRule="exact"/>
        <w:rPr>
          <w:rFonts w:eastAsia="Times New Roman"/>
          <w:sz w:val="28"/>
          <w:szCs w:val="28"/>
        </w:rPr>
      </w:pPr>
    </w:p>
    <w:p w:rsidR="002B16A9" w:rsidRDefault="002D08EE" w:rsidP="00402C62">
      <w:pPr>
        <w:numPr>
          <w:ilvl w:val="1"/>
          <w:numId w:val="35"/>
        </w:numPr>
        <w:tabs>
          <w:tab w:val="left" w:pos="1220"/>
        </w:tabs>
        <w:spacing w:line="260" w:lineRule="auto"/>
        <w:ind w:left="1220" w:hanging="358"/>
        <w:jc w:val="both"/>
        <w:rPr>
          <w:rFonts w:ascii="Symbol" w:eastAsia="Symbol" w:hAnsi="Symbol" w:cs="Symbol"/>
        </w:rPr>
      </w:pPr>
      <w:r>
        <w:rPr>
          <w:rFonts w:eastAsia="Times New Roman"/>
          <w:sz w:val="28"/>
          <w:szCs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B16A9" w:rsidRDefault="002B16A9">
      <w:pPr>
        <w:spacing w:line="20" w:lineRule="exact"/>
        <w:rPr>
          <w:rFonts w:ascii="Symbol" w:eastAsia="Symbol" w:hAnsi="Symbol" w:cs="Symbol"/>
        </w:rPr>
      </w:pPr>
    </w:p>
    <w:p w:rsidR="002B16A9" w:rsidRDefault="002D08EE" w:rsidP="00402C62">
      <w:pPr>
        <w:numPr>
          <w:ilvl w:val="1"/>
          <w:numId w:val="35"/>
        </w:numPr>
        <w:tabs>
          <w:tab w:val="left" w:pos="1220"/>
        </w:tabs>
        <w:spacing w:line="262" w:lineRule="auto"/>
        <w:ind w:left="1220" w:hanging="358"/>
        <w:jc w:val="both"/>
        <w:rPr>
          <w:rFonts w:ascii="Symbol" w:eastAsia="Symbol" w:hAnsi="Symbol" w:cs="Symbol"/>
        </w:rPr>
      </w:pPr>
      <w:r>
        <w:rPr>
          <w:rFonts w:eastAsia="Times New Roman"/>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B16A9" w:rsidRDefault="002B16A9">
      <w:pPr>
        <w:spacing w:line="18" w:lineRule="exact"/>
        <w:rPr>
          <w:rFonts w:ascii="Symbol" w:eastAsia="Symbol" w:hAnsi="Symbol" w:cs="Symbol"/>
        </w:rPr>
      </w:pPr>
    </w:p>
    <w:p w:rsidR="002B16A9" w:rsidRDefault="002D08EE" w:rsidP="00402C62">
      <w:pPr>
        <w:numPr>
          <w:ilvl w:val="1"/>
          <w:numId w:val="35"/>
        </w:numPr>
        <w:tabs>
          <w:tab w:val="left" w:pos="1220"/>
        </w:tabs>
        <w:spacing w:line="252" w:lineRule="auto"/>
        <w:ind w:left="1220" w:hanging="358"/>
        <w:jc w:val="both"/>
        <w:rPr>
          <w:rFonts w:ascii="Symbol" w:eastAsia="Symbol" w:hAnsi="Symbol" w:cs="Symbol"/>
        </w:rPr>
      </w:pPr>
      <w:r>
        <w:rPr>
          <w:rFonts w:eastAsia="Times New Roman"/>
          <w:sz w:val="28"/>
          <w:szCs w:val="28"/>
        </w:rPr>
        <w:t>первоначальные представления о человеке как члене общества, о правах и ответственности, уважении и достоинстве человека, о</w:t>
      </w:r>
    </w:p>
    <w:p w:rsidR="002B16A9" w:rsidRDefault="002B16A9">
      <w:pPr>
        <w:spacing w:line="31" w:lineRule="exact"/>
        <w:rPr>
          <w:rFonts w:ascii="Symbol" w:eastAsia="Symbol" w:hAnsi="Symbol" w:cs="Symbol"/>
        </w:rPr>
      </w:pPr>
    </w:p>
    <w:p w:rsidR="002B16A9" w:rsidRDefault="002D08EE">
      <w:pPr>
        <w:spacing w:line="252" w:lineRule="auto"/>
        <w:ind w:left="1220"/>
        <w:rPr>
          <w:rFonts w:ascii="Symbol" w:eastAsia="Symbol" w:hAnsi="Symbol" w:cs="Symbol"/>
        </w:rPr>
      </w:pPr>
      <w:r>
        <w:rPr>
          <w:rFonts w:eastAsia="Times New Roman"/>
          <w:sz w:val="28"/>
          <w:szCs w:val="28"/>
        </w:rPr>
        <w:t>нравственно-этических нормах поведения и правилах межличностных отношений.</w:t>
      </w:r>
    </w:p>
    <w:p w:rsidR="002B16A9" w:rsidRDefault="002B16A9">
      <w:pPr>
        <w:spacing w:line="23" w:lineRule="exact"/>
        <w:rPr>
          <w:sz w:val="20"/>
          <w:szCs w:val="20"/>
        </w:rPr>
      </w:pPr>
    </w:p>
    <w:p w:rsidR="002B16A9" w:rsidRDefault="002D08EE">
      <w:pPr>
        <w:ind w:left="860"/>
        <w:rPr>
          <w:sz w:val="20"/>
          <w:szCs w:val="20"/>
        </w:rPr>
      </w:pPr>
      <w:r>
        <w:rPr>
          <w:rFonts w:eastAsia="Times New Roman"/>
          <w:b/>
          <w:bCs/>
          <w:sz w:val="28"/>
          <w:szCs w:val="28"/>
        </w:rPr>
        <w:t>Духовно-нравственное воспитание:</w:t>
      </w:r>
    </w:p>
    <w:p w:rsidR="002B16A9" w:rsidRDefault="002B16A9">
      <w:pPr>
        <w:spacing w:line="40" w:lineRule="exact"/>
        <w:rPr>
          <w:sz w:val="20"/>
          <w:szCs w:val="20"/>
        </w:rPr>
      </w:pPr>
    </w:p>
    <w:p w:rsidR="002B16A9" w:rsidRDefault="002D08EE" w:rsidP="00402C62">
      <w:pPr>
        <w:numPr>
          <w:ilvl w:val="0"/>
          <w:numId w:val="36"/>
        </w:numPr>
        <w:tabs>
          <w:tab w:val="left" w:pos="1220"/>
        </w:tabs>
        <w:spacing w:line="261" w:lineRule="auto"/>
        <w:ind w:left="1220" w:hanging="358"/>
        <w:jc w:val="both"/>
        <w:rPr>
          <w:rFonts w:ascii="Symbol" w:eastAsia="Symbol" w:hAnsi="Symbol" w:cs="Symbol"/>
        </w:rPr>
      </w:pPr>
      <w:r>
        <w:rPr>
          <w:rFonts w:eastAsia="Times New Roman"/>
          <w:sz w:val="28"/>
          <w:szCs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B16A9" w:rsidRDefault="002B16A9">
      <w:pPr>
        <w:sectPr w:rsidR="002B16A9">
          <w:pgSz w:w="11900" w:h="16382"/>
          <w:pgMar w:top="1130" w:right="846" w:bottom="1061" w:left="1440" w:header="0" w:footer="0" w:gutter="0"/>
          <w:cols w:space="720" w:equalWidth="0">
            <w:col w:w="9620"/>
          </w:cols>
        </w:sectPr>
      </w:pPr>
    </w:p>
    <w:p w:rsidR="002B16A9" w:rsidRDefault="002D08EE" w:rsidP="00402C62">
      <w:pPr>
        <w:numPr>
          <w:ilvl w:val="0"/>
          <w:numId w:val="37"/>
        </w:numPr>
        <w:tabs>
          <w:tab w:val="left" w:pos="1220"/>
        </w:tabs>
        <w:ind w:left="1220" w:hanging="358"/>
        <w:rPr>
          <w:rFonts w:ascii="Symbol" w:eastAsia="Symbol" w:hAnsi="Symbol" w:cs="Symbol"/>
        </w:rPr>
      </w:pPr>
      <w:r>
        <w:rPr>
          <w:rFonts w:eastAsia="Times New Roman"/>
          <w:sz w:val="28"/>
          <w:szCs w:val="28"/>
        </w:rPr>
        <w:t>осознание  этических  понятий,  оценка  поведения  и  поступков</w:t>
      </w:r>
    </w:p>
    <w:p w:rsidR="002B16A9" w:rsidRDefault="002B16A9">
      <w:pPr>
        <w:spacing w:line="47" w:lineRule="exact"/>
        <w:rPr>
          <w:rFonts w:ascii="Symbol" w:eastAsia="Symbol" w:hAnsi="Symbol" w:cs="Symbol"/>
        </w:rPr>
      </w:pPr>
    </w:p>
    <w:p w:rsidR="002B16A9" w:rsidRDefault="002D08EE">
      <w:pPr>
        <w:spacing w:line="254" w:lineRule="auto"/>
        <w:ind w:left="1220"/>
        <w:rPr>
          <w:rFonts w:ascii="Symbol" w:eastAsia="Symbol" w:hAnsi="Symbol" w:cs="Symbol"/>
        </w:rPr>
      </w:pPr>
      <w:r>
        <w:rPr>
          <w:rFonts w:eastAsia="Times New Roman"/>
          <w:sz w:val="28"/>
          <w:szCs w:val="28"/>
        </w:rPr>
        <w:t>персонажей художественных произведений в ситуации нравственного выбора;</w:t>
      </w:r>
    </w:p>
    <w:p w:rsidR="002B16A9" w:rsidRDefault="002B16A9">
      <w:pPr>
        <w:spacing w:line="26" w:lineRule="exact"/>
        <w:rPr>
          <w:rFonts w:ascii="Symbol" w:eastAsia="Symbol" w:hAnsi="Symbol" w:cs="Symbol"/>
        </w:rPr>
      </w:pPr>
    </w:p>
    <w:p w:rsidR="002B16A9" w:rsidRDefault="002D08EE" w:rsidP="00402C62">
      <w:pPr>
        <w:numPr>
          <w:ilvl w:val="0"/>
          <w:numId w:val="37"/>
        </w:numPr>
        <w:tabs>
          <w:tab w:val="left" w:pos="1220"/>
        </w:tabs>
        <w:spacing w:line="258" w:lineRule="auto"/>
        <w:ind w:left="1220" w:hanging="358"/>
        <w:jc w:val="both"/>
        <w:rPr>
          <w:rFonts w:ascii="Symbol" w:eastAsia="Symbol" w:hAnsi="Symbol" w:cs="Symbol"/>
        </w:rPr>
      </w:pPr>
      <w:r>
        <w:rPr>
          <w:rFonts w:eastAsia="Times New Roman"/>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B16A9" w:rsidRDefault="002B16A9">
      <w:pPr>
        <w:spacing w:line="24" w:lineRule="exact"/>
        <w:rPr>
          <w:rFonts w:ascii="Symbol" w:eastAsia="Symbol" w:hAnsi="Symbol" w:cs="Symbol"/>
        </w:rPr>
      </w:pPr>
    </w:p>
    <w:p w:rsidR="002B16A9" w:rsidRDefault="002D08EE" w:rsidP="00402C62">
      <w:pPr>
        <w:numPr>
          <w:ilvl w:val="0"/>
          <w:numId w:val="37"/>
        </w:numPr>
        <w:tabs>
          <w:tab w:val="left" w:pos="1220"/>
        </w:tabs>
        <w:spacing w:line="252" w:lineRule="auto"/>
        <w:ind w:left="1220" w:hanging="358"/>
        <w:rPr>
          <w:rFonts w:ascii="Symbol" w:eastAsia="Symbol" w:hAnsi="Symbol" w:cs="Symbol"/>
        </w:rPr>
      </w:pPr>
      <w:r>
        <w:rPr>
          <w:rFonts w:eastAsia="Times New Roman"/>
          <w:sz w:val="28"/>
          <w:szCs w:val="28"/>
        </w:rPr>
        <w:t>неприятие любых форм поведения, направленных на причинение физического и морального вреда другим людям</w:t>
      </w:r>
    </w:p>
    <w:p w:rsidR="002B16A9" w:rsidRDefault="002B16A9">
      <w:pPr>
        <w:spacing w:line="23" w:lineRule="exact"/>
        <w:rPr>
          <w:sz w:val="20"/>
          <w:szCs w:val="20"/>
        </w:rPr>
      </w:pPr>
    </w:p>
    <w:p w:rsidR="002B16A9" w:rsidRDefault="002D08EE">
      <w:pPr>
        <w:ind w:left="860"/>
        <w:rPr>
          <w:sz w:val="20"/>
          <w:szCs w:val="20"/>
        </w:rPr>
      </w:pPr>
      <w:r>
        <w:rPr>
          <w:rFonts w:eastAsia="Times New Roman"/>
          <w:b/>
          <w:bCs/>
          <w:sz w:val="28"/>
          <w:szCs w:val="28"/>
        </w:rPr>
        <w:t>Эстетическое воспитание:</w:t>
      </w:r>
    </w:p>
    <w:p w:rsidR="002B16A9" w:rsidRDefault="002B16A9">
      <w:pPr>
        <w:spacing w:line="42" w:lineRule="exact"/>
        <w:rPr>
          <w:sz w:val="20"/>
          <w:szCs w:val="20"/>
        </w:rPr>
      </w:pPr>
    </w:p>
    <w:p w:rsidR="002B16A9" w:rsidRDefault="002D08EE" w:rsidP="00402C62">
      <w:pPr>
        <w:numPr>
          <w:ilvl w:val="0"/>
          <w:numId w:val="38"/>
        </w:numPr>
        <w:tabs>
          <w:tab w:val="left" w:pos="1220"/>
        </w:tabs>
        <w:spacing w:line="261" w:lineRule="auto"/>
        <w:ind w:left="1220" w:hanging="358"/>
        <w:jc w:val="both"/>
        <w:rPr>
          <w:rFonts w:ascii="Symbol" w:eastAsia="Symbol" w:hAnsi="Symbol" w:cs="Symbol"/>
        </w:rPr>
      </w:pPr>
      <w:r>
        <w:rPr>
          <w:rFonts w:eastAsia="Times New Roman"/>
          <w:sz w:val="28"/>
          <w:szCs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своѐ отношение в разных видах художественной деятельности;</w:t>
      </w:r>
    </w:p>
    <w:p w:rsidR="002B16A9" w:rsidRDefault="002B16A9">
      <w:pPr>
        <w:spacing w:line="18" w:lineRule="exact"/>
        <w:rPr>
          <w:rFonts w:ascii="Symbol" w:eastAsia="Symbol" w:hAnsi="Symbol" w:cs="Symbol"/>
        </w:rPr>
      </w:pPr>
    </w:p>
    <w:p w:rsidR="002B16A9" w:rsidRDefault="002D08EE" w:rsidP="00402C62">
      <w:pPr>
        <w:numPr>
          <w:ilvl w:val="0"/>
          <w:numId w:val="38"/>
        </w:numPr>
        <w:tabs>
          <w:tab w:val="left" w:pos="1220"/>
        </w:tabs>
        <w:spacing w:line="259" w:lineRule="auto"/>
        <w:ind w:left="1220" w:hanging="358"/>
        <w:jc w:val="both"/>
        <w:rPr>
          <w:rFonts w:ascii="Symbol" w:eastAsia="Symbol" w:hAnsi="Symbol" w:cs="Symbol"/>
        </w:rPr>
      </w:pPr>
      <w:r>
        <w:rPr>
          <w:rFonts w:eastAsia="Times New Roman"/>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B16A9" w:rsidRDefault="002B16A9">
      <w:pPr>
        <w:spacing w:line="20" w:lineRule="exact"/>
        <w:rPr>
          <w:rFonts w:ascii="Symbol" w:eastAsia="Symbol" w:hAnsi="Symbol" w:cs="Symbol"/>
        </w:rPr>
      </w:pPr>
    </w:p>
    <w:p w:rsidR="002B16A9" w:rsidRDefault="002D08EE" w:rsidP="00402C62">
      <w:pPr>
        <w:numPr>
          <w:ilvl w:val="0"/>
          <w:numId w:val="38"/>
        </w:numPr>
        <w:tabs>
          <w:tab w:val="left" w:pos="1220"/>
        </w:tabs>
        <w:spacing w:line="254" w:lineRule="auto"/>
        <w:ind w:left="1220" w:hanging="358"/>
        <w:rPr>
          <w:rFonts w:ascii="Symbol" w:eastAsia="Symbol" w:hAnsi="Symbol" w:cs="Symbol"/>
        </w:rPr>
      </w:pPr>
      <w:r>
        <w:rPr>
          <w:rFonts w:eastAsia="Times New Roman"/>
          <w:sz w:val="28"/>
          <w:szCs w:val="28"/>
        </w:rPr>
        <w:t>понимание образного языка художественных произведений, выразительных средств, создающих художественный образ.</w:t>
      </w:r>
    </w:p>
    <w:p w:rsidR="002B16A9" w:rsidRDefault="002B16A9">
      <w:pPr>
        <w:spacing w:line="18" w:lineRule="exact"/>
        <w:rPr>
          <w:sz w:val="20"/>
          <w:szCs w:val="20"/>
        </w:rPr>
      </w:pPr>
    </w:p>
    <w:p w:rsidR="002B16A9" w:rsidRDefault="002D08EE">
      <w:pPr>
        <w:ind w:left="860"/>
        <w:rPr>
          <w:sz w:val="20"/>
          <w:szCs w:val="20"/>
        </w:rPr>
      </w:pPr>
      <w:r>
        <w:rPr>
          <w:rFonts w:eastAsia="Times New Roman"/>
          <w:b/>
          <w:bCs/>
          <w:sz w:val="28"/>
          <w:szCs w:val="28"/>
        </w:rPr>
        <w:t>Трудовое воспитание:</w:t>
      </w:r>
    </w:p>
    <w:p w:rsidR="002B16A9" w:rsidRDefault="002B16A9">
      <w:pPr>
        <w:spacing w:line="42" w:lineRule="exact"/>
        <w:rPr>
          <w:sz w:val="20"/>
          <w:szCs w:val="20"/>
        </w:rPr>
      </w:pPr>
    </w:p>
    <w:p w:rsidR="002B16A9" w:rsidRDefault="002D08EE" w:rsidP="00402C62">
      <w:pPr>
        <w:numPr>
          <w:ilvl w:val="0"/>
          <w:numId w:val="39"/>
        </w:numPr>
        <w:tabs>
          <w:tab w:val="left" w:pos="1220"/>
        </w:tabs>
        <w:spacing w:line="260" w:lineRule="auto"/>
        <w:ind w:left="1220" w:hanging="358"/>
        <w:jc w:val="both"/>
        <w:rPr>
          <w:rFonts w:ascii="Symbol" w:eastAsia="Symbol" w:hAnsi="Symbol" w:cs="Symbol"/>
        </w:rPr>
      </w:pPr>
      <w:r>
        <w:rPr>
          <w:rFonts w:eastAsia="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B16A9" w:rsidRDefault="002B16A9">
      <w:pPr>
        <w:spacing w:line="12" w:lineRule="exact"/>
        <w:rPr>
          <w:sz w:val="20"/>
          <w:szCs w:val="20"/>
        </w:rPr>
      </w:pPr>
    </w:p>
    <w:p w:rsidR="002B16A9" w:rsidRDefault="002D08EE">
      <w:pPr>
        <w:ind w:left="860"/>
        <w:rPr>
          <w:sz w:val="20"/>
          <w:szCs w:val="20"/>
        </w:rPr>
      </w:pPr>
      <w:r>
        <w:rPr>
          <w:rFonts w:eastAsia="Times New Roman"/>
          <w:b/>
          <w:bCs/>
          <w:sz w:val="28"/>
          <w:szCs w:val="28"/>
        </w:rPr>
        <w:t>Экологическое воспитание:</w:t>
      </w:r>
    </w:p>
    <w:p w:rsidR="002B16A9" w:rsidRDefault="002B16A9">
      <w:pPr>
        <w:spacing w:line="42" w:lineRule="exact"/>
        <w:rPr>
          <w:sz w:val="20"/>
          <w:szCs w:val="20"/>
        </w:rPr>
      </w:pPr>
    </w:p>
    <w:p w:rsidR="002B16A9" w:rsidRDefault="002D08EE">
      <w:pPr>
        <w:tabs>
          <w:tab w:val="left" w:pos="1200"/>
        </w:tabs>
        <w:spacing w:line="259" w:lineRule="auto"/>
        <w:ind w:left="1220" w:hanging="359"/>
        <w:jc w:val="both"/>
        <w:rPr>
          <w:sz w:val="20"/>
          <w:szCs w:val="20"/>
        </w:rPr>
      </w:pPr>
      <w:r>
        <w:rPr>
          <w:rFonts w:ascii="Symbol" w:eastAsia="Symbol" w:hAnsi="Symbol" w:cs="Symbol"/>
        </w:rPr>
        <w:t></w:t>
      </w:r>
      <w:r>
        <w:rPr>
          <w:sz w:val="20"/>
          <w:szCs w:val="20"/>
        </w:rPr>
        <w:tab/>
      </w:r>
      <w:r>
        <w:rPr>
          <w:rFonts w:eastAsia="Times New Roman"/>
          <w:sz w:val="28"/>
          <w:szCs w:val="28"/>
        </w:rPr>
        <w:t>бережное отношение к природе, осознание проблем взаимоотношений человека и животных, отражѐнных в литературных произведениях;</w:t>
      </w:r>
    </w:p>
    <w:p w:rsidR="002B16A9" w:rsidRDefault="002B16A9">
      <w:pPr>
        <w:spacing w:line="5" w:lineRule="exact"/>
        <w:rPr>
          <w:sz w:val="20"/>
          <w:szCs w:val="20"/>
        </w:rPr>
      </w:pPr>
    </w:p>
    <w:p w:rsidR="002B16A9" w:rsidRDefault="002D08EE" w:rsidP="00402C62">
      <w:pPr>
        <w:numPr>
          <w:ilvl w:val="0"/>
          <w:numId w:val="40"/>
        </w:numPr>
        <w:tabs>
          <w:tab w:val="left" w:pos="1220"/>
        </w:tabs>
        <w:ind w:left="1220" w:hanging="358"/>
        <w:rPr>
          <w:rFonts w:ascii="Symbol" w:eastAsia="Symbol" w:hAnsi="Symbol" w:cs="Symbol"/>
        </w:rPr>
      </w:pPr>
      <w:r>
        <w:rPr>
          <w:rFonts w:eastAsia="Times New Roman"/>
          <w:sz w:val="28"/>
          <w:szCs w:val="28"/>
        </w:rPr>
        <w:t>неприятие действий, приносящих ей вред.</w:t>
      </w:r>
    </w:p>
    <w:p w:rsidR="002B16A9" w:rsidRDefault="002B16A9">
      <w:pPr>
        <w:spacing w:line="38" w:lineRule="exact"/>
        <w:rPr>
          <w:rFonts w:ascii="Symbol" w:eastAsia="Symbol" w:hAnsi="Symbol" w:cs="Symbol"/>
        </w:rPr>
      </w:pPr>
    </w:p>
    <w:p w:rsidR="002B16A9" w:rsidRDefault="002D08EE">
      <w:pPr>
        <w:ind w:left="860"/>
        <w:rPr>
          <w:rFonts w:ascii="Symbol" w:eastAsia="Symbol" w:hAnsi="Symbol" w:cs="Symbol"/>
        </w:rPr>
      </w:pPr>
      <w:r>
        <w:rPr>
          <w:rFonts w:eastAsia="Times New Roman"/>
          <w:b/>
          <w:bCs/>
          <w:sz w:val="28"/>
          <w:szCs w:val="28"/>
        </w:rPr>
        <w:t>Ценности научного познания:</w:t>
      </w:r>
    </w:p>
    <w:p w:rsidR="002B16A9" w:rsidRDefault="002B16A9">
      <w:pPr>
        <w:spacing w:line="42" w:lineRule="exact"/>
        <w:rPr>
          <w:rFonts w:ascii="Symbol" w:eastAsia="Symbol" w:hAnsi="Symbol" w:cs="Symbol"/>
        </w:rPr>
      </w:pPr>
    </w:p>
    <w:p w:rsidR="002B16A9" w:rsidRDefault="002D08EE" w:rsidP="00402C62">
      <w:pPr>
        <w:numPr>
          <w:ilvl w:val="0"/>
          <w:numId w:val="40"/>
        </w:numPr>
        <w:tabs>
          <w:tab w:val="left" w:pos="1220"/>
        </w:tabs>
        <w:spacing w:line="260" w:lineRule="auto"/>
        <w:ind w:left="1220" w:hanging="358"/>
        <w:jc w:val="both"/>
        <w:rPr>
          <w:rFonts w:ascii="Symbol" w:eastAsia="Symbol" w:hAnsi="Symbol" w:cs="Symbol"/>
        </w:rPr>
      </w:pPr>
      <w:r>
        <w:rPr>
          <w:rFonts w:eastAsia="Times New Roman"/>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B16A9" w:rsidRDefault="002B16A9">
      <w:pPr>
        <w:spacing w:line="20" w:lineRule="exact"/>
        <w:rPr>
          <w:rFonts w:ascii="Symbol" w:eastAsia="Symbol" w:hAnsi="Symbol" w:cs="Symbol"/>
        </w:rPr>
      </w:pPr>
    </w:p>
    <w:p w:rsidR="002B16A9" w:rsidRDefault="002D08EE" w:rsidP="00402C62">
      <w:pPr>
        <w:numPr>
          <w:ilvl w:val="0"/>
          <w:numId w:val="40"/>
        </w:numPr>
        <w:tabs>
          <w:tab w:val="left" w:pos="1220"/>
        </w:tabs>
        <w:spacing w:line="252" w:lineRule="auto"/>
        <w:ind w:left="1220" w:hanging="358"/>
        <w:rPr>
          <w:rFonts w:ascii="Symbol" w:eastAsia="Symbol" w:hAnsi="Symbol" w:cs="Symbol"/>
        </w:rPr>
      </w:pPr>
      <w:r>
        <w:rPr>
          <w:rFonts w:eastAsia="Times New Roman"/>
          <w:sz w:val="28"/>
          <w:szCs w:val="28"/>
        </w:rPr>
        <w:t>овладение смысловым чтением для решения различного уровня учебных и жизненных задач;</w:t>
      </w:r>
    </w:p>
    <w:p w:rsidR="002B16A9" w:rsidRDefault="002B16A9">
      <w:pPr>
        <w:spacing w:line="32" w:lineRule="exact"/>
        <w:rPr>
          <w:rFonts w:ascii="Symbol" w:eastAsia="Symbol" w:hAnsi="Symbol" w:cs="Symbol"/>
        </w:rPr>
      </w:pPr>
    </w:p>
    <w:p w:rsidR="002B16A9" w:rsidRDefault="002D08EE" w:rsidP="00402C62">
      <w:pPr>
        <w:numPr>
          <w:ilvl w:val="0"/>
          <w:numId w:val="40"/>
        </w:numPr>
        <w:tabs>
          <w:tab w:val="left" w:pos="1220"/>
        </w:tabs>
        <w:spacing w:line="258" w:lineRule="auto"/>
        <w:ind w:left="1220" w:hanging="358"/>
        <w:jc w:val="both"/>
        <w:rPr>
          <w:rFonts w:ascii="Symbol" w:eastAsia="Symbol" w:hAnsi="Symbol" w:cs="Symbol"/>
        </w:rPr>
      </w:pPr>
      <w:r>
        <w:rPr>
          <w:rFonts w:eastAsia="Times New Roman"/>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w:t>
      </w:r>
    </w:p>
    <w:p w:rsidR="002B16A9" w:rsidRDefault="002B16A9">
      <w:pPr>
        <w:sectPr w:rsidR="002B16A9">
          <w:pgSz w:w="11900" w:h="16382"/>
          <w:pgMar w:top="1125" w:right="846" w:bottom="887" w:left="1440" w:header="0" w:footer="0" w:gutter="0"/>
          <w:cols w:space="720" w:equalWidth="0">
            <w:col w:w="9620"/>
          </w:cols>
        </w:sectPr>
      </w:pPr>
    </w:p>
    <w:p w:rsidR="002B16A9" w:rsidRDefault="002D08EE">
      <w:pPr>
        <w:spacing w:line="254" w:lineRule="auto"/>
        <w:ind w:left="1220"/>
        <w:rPr>
          <w:sz w:val="20"/>
          <w:szCs w:val="20"/>
        </w:rPr>
      </w:pPr>
      <w:r>
        <w:rPr>
          <w:rFonts w:eastAsia="Times New Roman"/>
          <w:sz w:val="28"/>
          <w:szCs w:val="28"/>
        </w:rPr>
        <w:t>самостоятельности в познании произведений фольклора и художественной литературы, творчества писателей.</w:t>
      </w:r>
    </w:p>
    <w:p w:rsidR="002B16A9" w:rsidRDefault="002B16A9">
      <w:pPr>
        <w:spacing w:line="316" w:lineRule="exact"/>
        <w:rPr>
          <w:sz w:val="20"/>
          <w:szCs w:val="20"/>
        </w:rPr>
      </w:pPr>
    </w:p>
    <w:p w:rsidR="002B16A9" w:rsidRDefault="002D08EE">
      <w:pPr>
        <w:ind w:left="380"/>
        <w:rPr>
          <w:sz w:val="20"/>
          <w:szCs w:val="20"/>
        </w:rPr>
      </w:pPr>
      <w:r>
        <w:rPr>
          <w:rFonts w:eastAsia="Times New Roman"/>
          <w:b/>
          <w:bCs/>
          <w:sz w:val="28"/>
          <w:szCs w:val="28"/>
        </w:rPr>
        <w:t>МЕТАПРЕДМЕТНЫЕ РЕЗУЛЬТАТЫ</w:t>
      </w:r>
    </w:p>
    <w:p w:rsidR="002B16A9" w:rsidRDefault="002B16A9">
      <w:pPr>
        <w:spacing w:line="335" w:lineRule="exact"/>
        <w:rPr>
          <w:sz w:val="20"/>
          <w:szCs w:val="20"/>
        </w:rPr>
      </w:pPr>
    </w:p>
    <w:p w:rsidR="002B16A9" w:rsidRDefault="002D08EE" w:rsidP="00402C62">
      <w:pPr>
        <w:numPr>
          <w:ilvl w:val="0"/>
          <w:numId w:val="41"/>
        </w:numPr>
        <w:tabs>
          <w:tab w:val="left" w:pos="1184"/>
        </w:tabs>
        <w:spacing w:line="259" w:lineRule="auto"/>
        <w:ind w:left="260" w:firstLine="602"/>
        <w:jc w:val="both"/>
        <w:rPr>
          <w:rFonts w:eastAsia="Times New Roman"/>
          <w:sz w:val="28"/>
          <w:szCs w:val="28"/>
        </w:rPr>
      </w:pPr>
      <w:r>
        <w:rPr>
          <w:rFonts w:eastAsia="Times New Roman"/>
          <w:sz w:val="28"/>
          <w:szCs w:val="28"/>
        </w:rPr>
        <w:t>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B16A9" w:rsidRDefault="002B16A9">
      <w:pPr>
        <w:spacing w:line="7" w:lineRule="exact"/>
        <w:rPr>
          <w:rFonts w:eastAsia="Times New Roman"/>
          <w:sz w:val="28"/>
          <w:szCs w:val="28"/>
        </w:rPr>
      </w:pPr>
    </w:p>
    <w:p w:rsidR="002B16A9" w:rsidRDefault="002D08EE">
      <w:pPr>
        <w:ind w:left="860"/>
        <w:rPr>
          <w:rFonts w:eastAsia="Times New Roman"/>
          <w:sz w:val="28"/>
          <w:szCs w:val="28"/>
        </w:rPr>
      </w:pPr>
      <w:r>
        <w:rPr>
          <w:rFonts w:eastAsia="Times New Roman"/>
          <w:i/>
          <w:iCs/>
          <w:sz w:val="28"/>
          <w:szCs w:val="28"/>
        </w:rPr>
        <w:t>базовые логические действия:</w:t>
      </w:r>
    </w:p>
    <w:p w:rsidR="002B16A9" w:rsidRDefault="002B16A9">
      <w:pPr>
        <w:spacing w:line="46" w:lineRule="exact"/>
        <w:rPr>
          <w:rFonts w:eastAsia="Times New Roman"/>
          <w:sz w:val="28"/>
          <w:szCs w:val="28"/>
        </w:rPr>
      </w:pPr>
    </w:p>
    <w:p w:rsidR="002B16A9" w:rsidRDefault="002D08EE">
      <w:pPr>
        <w:spacing w:line="259"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B16A9" w:rsidRDefault="002B16A9">
      <w:pPr>
        <w:spacing w:line="5" w:lineRule="exact"/>
        <w:rPr>
          <w:rFonts w:eastAsia="Times New Roman"/>
          <w:sz w:val="28"/>
          <w:szCs w:val="28"/>
        </w:rPr>
      </w:pPr>
    </w:p>
    <w:p w:rsidR="002B16A9" w:rsidRDefault="002D08EE">
      <w:pPr>
        <w:ind w:left="860"/>
        <w:rPr>
          <w:rFonts w:eastAsia="Times New Roman"/>
          <w:sz w:val="28"/>
          <w:szCs w:val="28"/>
        </w:rPr>
      </w:pPr>
      <w:r>
        <w:rPr>
          <w:rFonts w:ascii="Symbol" w:eastAsia="Symbol" w:hAnsi="Symbol" w:cs="Symbol"/>
        </w:rPr>
        <w:t></w:t>
      </w:r>
      <w:r>
        <w:rPr>
          <w:rFonts w:eastAsia="Times New Roman"/>
          <w:sz w:val="28"/>
          <w:szCs w:val="28"/>
        </w:rPr>
        <w:t xml:space="preserve">  объединять произведения по жанру, авторской принадлежности;</w:t>
      </w:r>
    </w:p>
    <w:p w:rsidR="002B16A9" w:rsidRDefault="002B16A9">
      <w:pPr>
        <w:spacing w:line="46" w:lineRule="exact"/>
        <w:rPr>
          <w:rFonts w:eastAsia="Times New Roman"/>
          <w:sz w:val="28"/>
          <w:szCs w:val="28"/>
        </w:rPr>
      </w:pPr>
    </w:p>
    <w:p w:rsidR="002B16A9" w:rsidRDefault="002D08EE">
      <w:pPr>
        <w:spacing w:line="254"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определятьсущественный признак для классификации, классифицировать произведения по темам, жанрам и видам;</w:t>
      </w:r>
    </w:p>
    <w:p w:rsidR="002B16A9" w:rsidRDefault="002B16A9">
      <w:pPr>
        <w:spacing w:line="26" w:lineRule="exact"/>
        <w:rPr>
          <w:rFonts w:eastAsia="Times New Roman"/>
          <w:sz w:val="28"/>
          <w:szCs w:val="28"/>
        </w:rPr>
      </w:pPr>
    </w:p>
    <w:p w:rsidR="002B16A9" w:rsidRDefault="002D08EE">
      <w:pPr>
        <w:spacing w:line="260"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B16A9" w:rsidRDefault="002B16A9">
      <w:pPr>
        <w:spacing w:line="21" w:lineRule="exact"/>
        <w:rPr>
          <w:rFonts w:eastAsia="Times New Roman"/>
          <w:sz w:val="28"/>
          <w:szCs w:val="28"/>
        </w:rPr>
      </w:pPr>
    </w:p>
    <w:p w:rsidR="002B16A9" w:rsidRDefault="002D08EE">
      <w:pPr>
        <w:spacing w:line="254"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выявлятьнедостаток информации для решения учебной (практической) задачи на основе предложенного алгоритма;</w:t>
      </w:r>
    </w:p>
    <w:p w:rsidR="002B16A9" w:rsidRDefault="002B16A9">
      <w:pPr>
        <w:spacing w:line="15" w:lineRule="exact"/>
        <w:rPr>
          <w:rFonts w:eastAsia="Times New Roman"/>
          <w:sz w:val="28"/>
          <w:szCs w:val="28"/>
        </w:rPr>
      </w:pPr>
    </w:p>
    <w:p w:rsidR="002B16A9" w:rsidRDefault="002D08EE">
      <w:pPr>
        <w:ind w:left="860"/>
        <w:rPr>
          <w:rFonts w:eastAsia="Times New Roman"/>
          <w:sz w:val="28"/>
          <w:szCs w:val="28"/>
        </w:rPr>
      </w:pPr>
      <w:r>
        <w:rPr>
          <w:rFonts w:ascii="Symbol" w:eastAsia="Symbol" w:hAnsi="Symbol" w:cs="Symbol"/>
        </w:rPr>
        <w:t></w:t>
      </w:r>
      <w:r>
        <w:rPr>
          <w:rFonts w:eastAsia="Times New Roman"/>
          <w:sz w:val="28"/>
          <w:szCs w:val="28"/>
        </w:rPr>
        <w:t xml:space="preserve">  устанавливать причинно-следственные связи в сюжете фольклорного</w:t>
      </w:r>
    </w:p>
    <w:p w:rsidR="002B16A9" w:rsidRDefault="002B16A9">
      <w:pPr>
        <w:spacing w:line="30" w:lineRule="exact"/>
        <w:rPr>
          <w:rFonts w:eastAsia="Times New Roman"/>
          <w:sz w:val="28"/>
          <w:szCs w:val="28"/>
        </w:rPr>
      </w:pPr>
    </w:p>
    <w:p w:rsidR="002B16A9" w:rsidRDefault="002D08EE" w:rsidP="00402C62">
      <w:pPr>
        <w:numPr>
          <w:ilvl w:val="1"/>
          <w:numId w:val="41"/>
        </w:numPr>
        <w:tabs>
          <w:tab w:val="left" w:pos="1460"/>
        </w:tabs>
        <w:ind w:left="1460" w:hanging="238"/>
        <w:rPr>
          <w:rFonts w:eastAsia="Times New Roman"/>
          <w:sz w:val="28"/>
          <w:szCs w:val="28"/>
        </w:rPr>
      </w:pPr>
      <w:r>
        <w:rPr>
          <w:rFonts w:eastAsia="Times New Roman"/>
          <w:sz w:val="28"/>
          <w:szCs w:val="28"/>
        </w:rPr>
        <w:t>художественного текста, при составлении плана, пересказе текста,</w:t>
      </w:r>
    </w:p>
    <w:p w:rsidR="002B16A9" w:rsidRDefault="002B16A9">
      <w:pPr>
        <w:spacing w:line="33" w:lineRule="exact"/>
        <w:rPr>
          <w:sz w:val="20"/>
          <w:szCs w:val="20"/>
        </w:rPr>
      </w:pPr>
    </w:p>
    <w:p w:rsidR="002B16A9" w:rsidRDefault="002D08EE">
      <w:pPr>
        <w:ind w:left="1220"/>
        <w:rPr>
          <w:sz w:val="20"/>
          <w:szCs w:val="20"/>
        </w:rPr>
      </w:pPr>
      <w:r>
        <w:rPr>
          <w:rFonts w:eastAsia="Times New Roman"/>
          <w:sz w:val="28"/>
          <w:szCs w:val="28"/>
        </w:rPr>
        <w:t>характеристике поступков героев;</w:t>
      </w:r>
    </w:p>
    <w:p w:rsidR="002B16A9" w:rsidRDefault="002B16A9">
      <w:pPr>
        <w:spacing w:line="31" w:lineRule="exact"/>
        <w:rPr>
          <w:sz w:val="20"/>
          <w:szCs w:val="20"/>
        </w:rPr>
      </w:pPr>
    </w:p>
    <w:p w:rsidR="002B16A9" w:rsidRDefault="002D08EE">
      <w:pPr>
        <w:ind w:left="860"/>
        <w:rPr>
          <w:sz w:val="20"/>
          <w:szCs w:val="20"/>
        </w:rPr>
      </w:pPr>
      <w:r>
        <w:rPr>
          <w:rFonts w:eastAsia="Times New Roman"/>
          <w:i/>
          <w:iCs/>
          <w:sz w:val="28"/>
          <w:szCs w:val="28"/>
        </w:rPr>
        <w:t>базовые исследовательские действия:</w:t>
      </w:r>
    </w:p>
    <w:p w:rsidR="002B16A9" w:rsidRDefault="002B16A9">
      <w:pPr>
        <w:spacing w:line="47" w:lineRule="exact"/>
        <w:rPr>
          <w:sz w:val="20"/>
          <w:szCs w:val="20"/>
        </w:rPr>
      </w:pPr>
    </w:p>
    <w:p w:rsidR="002B16A9" w:rsidRDefault="002D08EE" w:rsidP="00402C62">
      <w:pPr>
        <w:numPr>
          <w:ilvl w:val="0"/>
          <w:numId w:val="42"/>
        </w:numPr>
        <w:tabs>
          <w:tab w:val="left" w:pos="1220"/>
        </w:tabs>
        <w:spacing w:line="252" w:lineRule="auto"/>
        <w:ind w:left="1220" w:hanging="358"/>
        <w:rPr>
          <w:rFonts w:ascii="Symbol" w:eastAsia="Symbol" w:hAnsi="Symbol" w:cs="Symbol"/>
        </w:rPr>
      </w:pPr>
      <w:r>
        <w:rPr>
          <w:rFonts w:eastAsia="Times New Roman"/>
          <w:sz w:val="28"/>
          <w:szCs w:val="28"/>
        </w:rPr>
        <w:t>определять разрыв между реальным и желательным состоянием объекта (ситуации) на основе предложенных учителем вопросов;</w:t>
      </w:r>
    </w:p>
    <w:p w:rsidR="002B16A9" w:rsidRDefault="002B16A9">
      <w:pPr>
        <w:spacing w:line="32" w:lineRule="exact"/>
        <w:rPr>
          <w:rFonts w:ascii="Symbol" w:eastAsia="Symbol" w:hAnsi="Symbol" w:cs="Symbol"/>
        </w:rPr>
      </w:pPr>
    </w:p>
    <w:p w:rsidR="002B16A9" w:rsidRDefault="002D08EE" w:rsidP="00402C62">
      <w:pPr>
        <w:numPr>
          <w:ilvl w:val="0"/>
          <w:numId w:val="42"/>
        </w:numPr>
        <w:tabs>
          <w:tab w:val="left" w:pos="1220"/>
        </w:tabs>
        <w:spacing w:line="254" w:lineRule="auto"/>
        <w:ind w:left="1220" w:hanging="358"/>
        <w:rPr>
          <w:rFonts w:ascii="Symbol" w:eastAsia="Symbol" w:hAnsi="Symbol" w:cs="Symbol"/>
        </w:rPr>
      </w:pPr>
      <w:r>
        <w:rPr>
          <w:rFonts w:eastAsia="Times New Roman"/>
          <w:sz w:val="28"/>
          <w:szCs w:val="28"/>
        </w:rPr>
        <w:t>формулировать с помощью учителя цель, планировать изменения объекта, ситуации;</w:t>
      </w:r>
    </w:p>
    <w:p w:rsidR="002B16A9" w:rsidRDefault="002B16A9">
      <w:pPr>
        <w:spacing w:line="26" w:lineRule="exact"/>
        <w:rPr>
          <w:rFonts w:ascii="Symbol" w:eastAsia="Symbol" w:hAnsi="Symbol" w:cs="Symbol"/>
        </w:rPr>
      </w:pPr>
    </w:p>
    <w:p w:rsidR="002B16A9" w:rsidRDefault="002D08EE" w:rsidP="00402C62">
      <w:pPr>
        <w:numPr>
          <w:ilvl w:val="0"/>
          <w:numId w:val="42"/>
        </w:numPr>
        <w:tabs>
          <w:tab w:val="left" w:pos="1220"/>
        </w:tabs>
        <w:spacing w:line="254" w:lineRule="auto"/>
        <w:ind w:left="1220" w:hanging="358"/>
        <w:rPr>
          <w:rFonts w:ascii="Symbol" w:eastAsia="Symbol" w:hAnsi="Symbol" w:cs="Symbol"/>
        </w:rPr>
      </w:pPr>
      <w:r>
        <w:rPr>
          <w:rFonts w:eastAsia="Times New Roman"/>
          <w:sz w:val="28"/>
          <w:szCs w:val="28"/>
        </w:rPr>
        <w:t>сравнивать несколько вариантов решения задачи, выбирать наиболее подходящий (на основе предложенных критериев);</w:t>
      </w:r>
    </w:p>
    <w:p w:rsidR="002B16A9" w:rsidRDefault="002B16A9">
      <w:pPr>
        <w:spacing w:line="26" w:lineRule="exact"/>
        <w:rPr>
          <w:rFonts w:ascii="Symbol" w:eastAsia="Symbol" w:hAnsi="Symbol" w:cs="Symbol"/>
        </w:rPr>
      </w:pPr>
    </w:p>
    <w:p w:rsidR="002B16A9" w:rsidRDefault="002D08EE" w:rsidP="00402C62">
      <w:pPr>
        <w:numPr>
          <w:ilvl w:val="0"/>
          <w:numId w:val="42"/>
        </w:numPr>
        <w:tabs>
          <w:tab w:val="left" w:pos="1220"/>
        </w:tabs>
        <w:spacing w:line="258" w:lineRule="auto"/>
        <w:ind w:left="1220" w:hanging="358"/>
        <w:jc w:val="both"/>
        <w:rPr>
          <w:rFonts w:ascii="Symbol" w:eastAsia="Symbol" w:hAnsi="Symbol" w:cs="Symbol"/>
        </w:rPr>
      </w:pPr>
      <w:r>
        <w:rPr>
          <w:rFonts w:eastAsia="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B16A9" w:rsidRDefault="002B16A9">
      <w:pPr>
        <w:spacing w:line="11" w:lineRule="exact"/>
        <w:rPr>
          <w:rFonts w:ascii="Symbol" w:eastAsia="Symbol" w:hAnsi="Symbol" w:cs="Symbol"/>
        </w:rPr>
      </w:pPr>
    </w:p>
    <w:p w:rsidR="002B16A9" w:rsidRDefault="002D08EE" w:rsidP="00402C62">
      <w:pPr>
        <w:numPr>
          <w:ilvl w:val="0"/>
          <w:numId w:val="42"/>
        </w:numPr>
        <w:tabs>
          <w:tab w:val="left" w:pos="1220"/>
        </w:tabs>
        <w:ind w:left="1220" w:hanging="358"/>
        <w:rPr>
          <w:rFonts w:ascii="Symbol" w:eastAsia="Symbol" w:hAnsi="Symbol" w:cs="Symbol"/>
        </w:rPr>
      </w:pPr>
      <w:r>
        <w:rPr>
          <w:rFonts w:eastAsia="Times New Roman"/>
          <w:sz w:val="28"/>
          <w:szCs w:val="28"/>
        </w:rPr>
        <w:t>формулировать  выводы  и  подкреплять  их  доказательствами  на</w:t>
      </w:r>
    </w:p>
    <w:p w:rsidR="002B16A9" w:rsidRDefault="002B16A9">
      <w:pPr>
        <w:spacing w:line="46" w:lineRule="exact"/>
        <w:rPr>
          <w:rFonts w:ascii="Symbol" w:eastAsia="Symbol" w:hAnsi="Symbol" w:cs="Symbol"/>
        </w:rPr>
      </w:pPr>
    </w:p>
    <w:p w:rsidR="002B16A9" w:rsidRDefault="002D08EE">
      <w:pPr>
        <w:spacing w:line="253" w:lineRule="auto"/>
        <w:ind w:left="1220"/>
        <w:rPr>
          <w:rFonts w:ascii="Symbol" w:eastAsia="Symbol" w:hAnsi="Symbol" w:cs="Symbol"/>
        </w:rPr>
      </w:pPr>
      <w:r>
        <w:rPr>
          <w:rFonts w:eastAsia="Times New Roman"/>
          <w:sz w:val="28"/>
          <w:szCs w:val="28"/>
        </w:rPr>
        <w:t>основе результатов проведѐнного наблюдения (опыта, классификации, сравнения, исследования);</w:t>
      </w:r>
    </w:p>
    <w:p w:rsidR="002B16A9" w:rsidRDefault="002B16A9">
      <w:pPr>
        <w:spacing w:line="29" w:lineRule="exact"/>
        <w:rPr>
          <w:rFonts w:ascii="Symbol" w:eastAsia="Symbol" w:hAnsi="Symbol" w:cs="Symbol"/>
        </w:rPr>
      </w:pPr>
    </w:p>
    <w:p w:rsidR="002B16A9" w:rsidRDefault="002D08EE" w:rsidP="00402C62">
      <w:pPr>
        <w:numPr>
          <w:ilvl w:val="0"/>
          <w:numId w:val="42"/>
        </w:numPr>
        <w:tabs>
          <w:tab w:val="left" w:pos="1220"/>
        </w:tabs>
        <w:spacing w:line="252" w:lineRule="auto"/>
        <w:ind w:left="1220" w:hanging="358"/>
        <w:rPr>
          <w:rFonts w:ascii="Symbol" w:eastAsia="Symbol" w:hAnsi="Symbol" w:cs="Symbol"/>
        </w:rPr>
      </w:pPr>
      <w:r>
        <w:rPr>
          <w:rFonts w:eastAsia="Times New Roman"/>
          <w:sz w:val="28"/>
          <w:szCs w:val="28"/>
        </w:rPr>
        <w:t>прогнозировать возможное развитие процессов, событий и их последствия в аналогичных или сходных ситуациях;</w:t>
      </w:r>
    </w:p>
    <w:p w:rsidR="002B16A9" w:rsidRDefault="002B16A9">
      <w:pPr>
        <w:spacing w:line="18" w:lineRule="exact"/>
        <w:rPr>
          <w:sz w:val="20"/>
          <w:szCs w:val="20"/>
        </w:rPr>
      </w:pPr>
    </w:p>
    <w:p w:rsidR="002B16A9" w:rsidRDefault="002D08EE">
      <w:pPr>
        <w:ind w:left="860"/>
        <w:rPr>
          <w:sz w:val="20"/>
          <w:szCs w:val="20"/>
        </w:rPr>
      </w:pPr>
      <w:r>
        <w:rPr>
          <w:rFonts w:eastAsia="Times New Roman"/>
          <w:i/>
          <w:iCs/>
          <w:sz w:val="28"/>
          <w:szCs w:val="28"/>
        </w:rPr>
        <w:t>работа с информацией:</w:t>
      </w:r>
    </w:p>
    <w:p w:rsidR="002B16A9" w:rsidRDefault="002B16A9">
      <w:pPr>
        <w:sectPr w:rsidR="002B16A9">
          <w:pgSz w:w="11900" w:h="16382"/>
          <w:pgMar w:top="1138" w:right="846" w:bottom="671" w:left="1440" w:header="0" w:footer="0" w:gutter="0"/>
          <w:cols w:space="720" w:equalWidth="0">
            <w:col w:w="9620"/>
          </w:cols>
        </w:sectPr>
      </w:pPr>
    </w:p>
    <w:p w:rsidR="002B16A9" w:rsidRDefault="002D08EE" w:rsidP="00402C62">
      <w:pPr>
        <w:numPr>
          <w:ilvl w:val="0"/>
          <w:numId w:val="43"/>
        </w:numPr>
        <w:tabs>
          <w:tab w:val="left" w:pos="1220"/>
        </w:tabs>
        <w:ind w:left="1220" w:hanging="358"/>
        <w:rPr>
          <w:rFonts w:ascii="Symbol" w:eastAsia="Symbol" w:hAnsi="Symbol" w:cs="Symbol"/>
        </w:rPr>
      </w:pPr>
      <w:r>
        <w:rPr>
          <w:rFonts w:eastAsia="Times New Roman"/>
          <w:sz w:val="28"/>
          <w:szCs w:val="28"/>
        </w:rPr>
        <w:t>выбирать источник получения информации;</w:t>
      </w:r>
    </w:p>
    <w:p w:rsidR="002B16A9" w:rsidRDefault="002B16A9">
      <w:pPr>
        <w:spacing w:line="47" w:lineRule="exact"/>
        <w:rPr>
          <w:rFonts w:ascii="Symbol" w:eastAsia="Symbol" w:hAnsi="Symbol" w:cs="Symbol"/>
        </w:rPr>
      </w:pPr>
    </w:p>
    <w:p w:rsidR="002B16A9" w:rsidRDefault="002D08EE" w:rsidP="00402C62">
      <w:pPr>
        <w:numPr>
          <w:ilvl w:val="0"/>
          <w:numId w:val="43"/>
        </w:numPr>
        <w:tabs>
          <w:tab w:val="left" w:pos="1220"/>
        </w:tabs>
        <w:spacing w:line="254" w:lineRule="auto"/>
        <w:ind w:left="1220" w:hanging="358"/>
        <w:rPr>
          <w:rFonts w:ascii="Symbol" w:eastAsia="Symbol" w:hAnsi="Symbol" w:cs="Symbol"/>
        </w:rPr>
      </w:pPr>
      <w:r>
        <w:rPr>
          <w:rFonts w:eastAsia="Times New Roman"/>
          <w:sz w:val="28"/>
          <w:szCs w:val="28"/>
        </w:rPr>
        <w:t>согласно заданному алгоритму находить в предложенном источнике информацию, представленную в явном виде;</w:t>
      </w:r>
    </w:p>
    <w:p w:rsidR="002B16A9" w:rsidRDefault="002B16A9">
      <w:pPr>
        <w:spacing w:line="26" w:lineRule="exact"/>
        <w:rPr>
          <w:rFonts w:ascii="Symbol" w:eastAsia="Symbol" w:hAnsi="Symbol" w:cs="Symbol"/>
        </w:rPr>
      </w:pPr>
    </w:p>
    <w:p w:rsidR="002B16A9" w:rsidRDefault="002D08EE" w:rsidP="00402C62">
      <w:pPr>
        <w:numPr>
          <w:ilvl w:val="0"/>
          <w:numId w:val="43"/>
        </w:numPr>
        <w:tabs>
          <w:tab w:val="left" w:pos="1220"/>
        </w:tabs>
        <w:spacing w:line="258" w:lineRule="auto"/>
        <w:ind w:left="1220" w:hanging="358"/>
        <w:jc w:val="both"/>
        <w:rPr>
          <w:rFonts w:ascii="Symbol" w:eastAsia="Symbol" w:hAnsi="Symbol" w:cs="Symbol"/>
        </w:rPr>
      </w:pPr>
      <w:r>
        <w:rPr>
          <w:rFonts w:eastAsia="Times New Roman"/>
          <w:sz w:val="28"/>
          <w:szCs w:val="28"/>
        </w:rPr>
        <w:t>распознавать достоверную и недостоверную информацию самостоятельно или на основании предложенного учителем способа еѐ проверки;</w:t>
      </w:r>
    </w:p>
    <w:p w:rsidR="002B16A9" w:rsidRDefault="002B16A9">
      <w:pPr>
        <w:spacing w:line="24" w:lineRule="exact"/>
        <w:rPr>
          <w:rFonts w:ascii="Symbol" w:eastAsia="Symbol" w:hAnsi="Symbol" w:cs="Symbol"/>
        </w:rPr>
      </w:pPr>
    </w:p>
    <w:p w:rsidR="002B16A9" w:rsidRDefault="002D08EE" w:rsidP="00402C62">
      <w:pPr>
        <w:numPr>
          <w:ilvl w:val="0"/>
          <w:numId w:val="43"/>
        </w:numPr>
        <w:tabs>
          <w:tab w:val="left" w:pos="1220"/>
        </w:tabs>
        <w:spacing w:line="258" w:lineRule="auto"/>
        <w:ind w:left="1220" w:hanging="358"/>
        <w:jc w:val="both"/>
        <w:rPr>
          <w:rFonts w:ascii="Symbol" w:eastAsia="Symbol" w:hAnsi="Symbol" w:cs="Symbol"/>
        </w:rPr>
      </w:pPr>
      <w:r>
        <w:rPr>
          <w:rFonts w:eastAsia="Times New Roman"/>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B16A9" w:rsidRDefault="002B16A9">
      <w:pPr>
        <w:spacing w:line="24" w:lineRule="exact"/>
        <w:rPr>
          <w:rFonts w:ascii="Symbol" w:eastAsia="Symbol" w:hAnsi="Symbol" w:cs="Symbol"/>
        </w:rPr>
      </w:pPr>
    </w:p>
    <w:p w:rsidR="002B16A9" w:rsidRDefault="002D08EE" w:rsidP="00402C62">
      <w:pPr>
        <w:numPr>
          <w:ilvl w:val="0"/>
          <w:numId w:val="43"/>
        </w:numPr>
        <w:tabs>
          <w:tab w:val="left" w:pos="1220"/>
        </w:tabs>
        <w:spacing w:line="253" w:lineRule="auto"/>
        <w:ind w:left="1220" w:hanging="358"/>
        <w:rPr>
          <w:rFonts w:ascii="Symbol" w:eastAsia="Symbol" w:hAnsi="Symbol" w:cs="Symbol"/>
        </w:rPr>
      </w:pPr>
      <w:r>
        <w:rPr>
          <w:rFonts w:eastAsia="Times New Roman"/>
          <w:sz w:val="28"/>
          <w:szCs w:val="28"/>
        </w:rPr>
        <w:t>анализировать и создавать текстовую, видео, графическую, звуковую информацию в соответствии с учебной задачей;</w:t>
      </w:r>
    </w:p>
    <w:p w:rsidR="002B16A9" w:rsidRDefault="002B16A9">
      <w:pPr>
        <w:spacing w:line="29" w:lineRule="exact"/>
        <w:rPr>
          <w:rFonts w:ascii="Symbol" w:eastAsia="Symbol" w:hAnsi="Symbol" w:cs="Symbol"/>
        </w:rPr>
      </w:pPr>
    </w:p>
    <w:p w:rsidR="002B16A9" w:rsidRDefault="002D08EE" w:rsidP="00402C62">
      <w:pPr>
        <w:numPr>
          <w:ilvl w:val="0"/>
          <w:numId w:val="43"/>
        </w:numPr>
        <w:tabs>
          <w:tab w:val="left" w:pos="1220"/>
        </w:tabs>
        <w:spacing w:line="252" w:lineRule="auto"/>
        <w:ind w:left="1220" w:hanging="358"/>
        <w:rPr>
          <w:rFonts w:ascii="Symbol" w:eastAsia="Symbol" w:hAnsi="Symbol" w:cs="Symbol"/>
        </w:rPr>
      </w:pPr>
      <w:r>
        <w:rPr>
          <w:rFonts w:eastAsia="Times New Roman"/>
          <w:sz w:val="28"/>
          <w:szCs w:val="28"/>
        </w:rPr>
        <w:t>самостоятельно создавать схемы, таблицы для представления информации.</w:t>
      </w:r>
    </w:p>
    <w:p w:rsidR="002B16A9" w:rsidRDefault="002B16A9">
      <w:pPr>
        <w:spacing w:line="32" w:lineRule="exact"/>
        <w:rPr>
          <w:sz w:val="20"/>
          <w:szCs w:val="20"/>
        </w:rPr>
      </w:pPr>
    </w:p>
    <w:p w:rsidR="002B16A9" w:rsidRDefault="002D08EE" w:rsidP="00402C62">
      <w:pPr>
        <w:numPr>
          <w:ilvl w:val="0"/>
          <w:numId w:val="44"/>
        </w:numPr>
        <w:tabs>
          <w:tab w:val="left" w:pos="1179"/>
        </w:tabs>
        <w:spacing w:line="252" w:lineRule="auto"/>
        <w:ind w:left="260" w:right="20" w:firstLine="602"/>
        <w:rPr>
          <w:rFonts w:eastAsia="Times New Roman"/>
          <w:sz w:val="28"/>
          <w:szCs w:val="28"/>
        </w:rPr>
      </w:pPr>
      <w:r>
        <w:rPr>
          <w:rFonts w:eastAsia="Times New Roman"/>
          <w:sz w:val="28"/>
          <w:szCs w:val="28"/>
        </w:rPr>
        <w:t xml:space="preserve">концу обучения в начальной школе у обучающегося формируются </w:t>
      </w:r>
      <w:r>
        <w:rPr>
          <w:rFonts w:eastAsia="Times New Roman"/>
          <w:b/>
          <w:bCs/>
          <w:sz w:val="28"/>
          <w:szCs w:val="28"/>
        </w:rPr>
        <w:t xml:space="preserve">коммуникативные </w:t>
      </w:r>
      <w:r>
        <w:rPr>
          <w:rFonts w:eastAsia="Times New Roman"/>
          <w:sz w:val="28"/>
          <w:szCs w:val="28"/>
        </w:rPr>
        <w:t>универсальные учебные действия:</w:t>
      </w:r>
    </w:p>
    <w:p w:rsidR="002B16A9" w:rsidRDefault="002B16A9">
      <w:pPr>
        <w:spacing w:line="18" w:lineRule="exact"/>
        <w:rPr>
          <w:rFonts w:eastAsia="Times New Roman"/>
          <w:sz w:val="28"/>
          <w:szCs w:val="28"/>
        </w:rPr>
      </w:pPr>
    </w:p>
    <w:p w:rsidR="002B16A9" w:rsidRDefault="002D08EE">
      <w:pPr>
        <w:ind w:left="860"/>
        <w:rPr>
          <w:rFonts w:eastAsia="Times New Roman"/>
          <w:sz w:val="28"/>
          <w:szCs w:val="28"/>
        </w:rPr>
      </w:pPr>
      <w:r>
        <w:rPr>
          <w:rFonts w:eastAsia="Times New Roman"/>
          <w:i/>
          <w:iCs/>
          <w:sz w:val="28"/>
          <w:szCs w:val="28"/>
        </w:rPr>
        <w:t>общение</w:t>
      </w:r>
      <w:r>
        <w:rPr>
          <w:rFonts w:eastAsia="Times New Roman"/>
          <w:sz w:val="28"/>
          <w:szCs w:val="28"/>
        </w:rPr>
        <w:t>:</w:t>
      </w:r>
    </w:p>
    <w:p w:rsidR="002B16A9" w:rsidRDefault="002B16A9">
      <w:pPr>
        <w:spacing w:line="46" w:lineRule="exact"/>
        <w:rPr>
          <w:rFonts w:eastAsia="Times New Roman"/>
          <w:sz w:val="28"/>
          <w:szCs w:val="28"/>
        </w:rPr>
      </w:pPr>
    </w:p>
    <w:p w:rsidR="002B16A9" w:rsidRDefault="002D08EE">
      <w:pPr>
        <w:spacing w:line="252"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воспринимать и формулировать суждения, выражать эмоции в соответствии с целями и условиями общения в знакомой среде;</w:t>
      </w:r>
    </w:p>
    <w:p w:rsidR="002B16A9" w:rsidRDefault="002B16A9">
      <w:pPr>
        <w:spacing w:line="32" w:lineRule="exact"/>
        <w:rPr>
          <w:rFonts w:eastAsia="Times New Roman"/>
          <w:sz w:val="28"/>
          <w:szCs w:val="28"/>
        </w:rPr>
      </w:pPr>
    </w:p>
    <w:p w:rsidR="002B16A9" w:rsidRDefault="002D08EE">
      <w:pPr>
        <w:spacing w:line="252"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проявлять уважительное отношение к собеседнику, соблюдать правила ведения диалога и дискуссии;</w:t>
      </w:r>
    </w:p>
    <w:p w:rsidR="002B16A9" w:rsidRDefault="002B16A9">
      <w:pPr>
        <w:spacing w:line="31" w:lineRule="exact"/>
        <w:rPr>
          <w:rFonts w:eastAsia="Times New Roman"/>
          <w:sz w:val="28"/>
          <w:szCs w:val="28"/>
        </w:rPr>
      </w:pPr>
    </w:p>
    <w:p w:rsidR="002B16A9" w:rsidRDefault="002D08EE">
      <w:pPr>
        <w:spacing w:line="252" w:lineRule="auto"/>
        <w:ind w:left="860" w:right="960"/>
        <w:rPr>
          <w:rFonts w:eastAsia="Times New Roman"/>
          <w:sz w:val="28"/>
          <w:szCs w:val="28"/>
        </w:rPr>
      </w:pPr>
      <w:r>
        <w:rPr>
          <w:rFonts w:ascii="Symbol" w:eastAsia="Symbol" w:hAnsi="Symbol" w:cs="Symbol"/>
        </w:rPr>
        <w:t></w:t>
      </w:r>
      <w:r>
        <w:rPr>
          <w:rFonts w:eastAsia="Times New Roman"/>
          <w:sz w:val="28"/>
          <w:szCs w:val="28"/>
        </w:rPr>
        <w:t xml:space="preserve"> признавать возможность существования разных точек зрения; </w:t>
      </w:r>
      <w:r>
        <w:rPr>
          <w:rFonts w:ascii="Symbol" w:eastAsia="Symbol" w:hAnsi="Symbol" w:cs="Symbol"/>
        </w:rPr>
        <w:t></w:t>
      </w:r>
      <w:r>
        <w:rPr>
          <w:rFonts w:eastAsia="Times New Roman"/>
          <w:sz w:val="28"/>
          <w:szCs w:val="28"/>
        </w:rPr>
        <w:t xml:space="preserve"> корректно и аргументированно высказывать своѐ мнение;</w:t>
      </w:r>
    </w:p>
    <w:p w:rsidR="002B16A9" w:rsidRDefault="002B16A9">
      <w:pPr>
        <w:spacing w:line="31" w:lineRule="exact"/>
        <w:rPr>
          <w:rFonts w:eastAsia="Times New Roman"/>
          <w:sz w:val="28"/>
          <w:szCs w:val="28"/>
        </w:rPr>
      </w:pPr>
    </w:p>
    <w:p w:rsidR="002B16A9" w:rsidRDefault="002D08EE">
      <w:pPr>
        <w:spacing w:line="247"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строить речевое высказывание в соответствии с поставленной задачей;</w:t>
      </w:r>
    </w:p>
    <w:p w:rsidR="002B16A9" w:rsidRDefault="002B16A9">
      <w:pPr>
        <w:spacing w:line="376" w:lineRule="exact"/>
        <w:rPr>
          <w:rFonts w:eastAsia="Times New Roman"/>
          <w:sz w:val="28"/>
          <w:szCs w:val="28"/>
        </w:rPr>
      </w:pPr>
    </w:p>
    <w:p w:rsidR="002B16A9" w:rsidRDefault="002D08EE">
      <w:pPr>
        <w:spacing w:line="254"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создавать устные и письменные тексты (описание, рассуждение, повествование);</w:t>
      </w:r>
    </w:p>
    <w:p w:rsidR="002B16A9" w:rsidRDefault="002B16A9">
      <w:pPr>
        <w:spacing w:line="12" w:lineRule="exact"/>
        <w:rPr>
          <w:rFonts w:eastAsia="Times New Roman"/>
          <w:sz w:val="28"/>
          <w:szCs w:val="28"/>
        </w:rPr>
      </w:pPr>
    </w:p>
    <w:p w:rsidR="002B16A9" w:rsidRDefault="002D08EE">
      <w:pPr>
        <w:ind w:left="860"/>
        <w:rPr>
          <w:rFonts w:eastAsia="Times New Roman"/>
          <w:sz w:val="28"/>
          <w:szCs w:val="28"/>
        </w:rPr>
      </w:pPr>
      <w:r>
        <w:rPr>
          <w:rFonts w:ascii="Symbol" w:eastAsia="Symbol" w:hAnsi="Symbol" w:cs="Symbol"/>
        </w:rPr>
        <w:t></w:t>
      </w:r>
      <w:r>
        <w:rPr>
          <w:rFonts w:eastAsia="Times New Roman"/>
          <w:sz w:val="28"/>
          <w:szCs w:val="28"/>
        </w:rPr>
        <w:t xml:space="preserve">  готовить небольшие публичные выступления;</w:t>
      </w:r>
    </w:p>
    <w:p w:rsidR="002B16A9" w:rsidRDefault="002B16A9">
      <w:pPr>
        <w:spacing w:line="47" w:lineRule="exact"/>
        <w:rPr>
          <w:rFonts w:eastAsia="Times New Roman"/>
          <w:sz w:val="28"/>
          <w:szCs w:val="28"/>
        </w:rPr>
      </w:pPr>
    </w:p>
    <w:p w:rsidR="002B16A9" w:rsidRDefault="002D08EE">
      <w:pPr>
        <w:spacing w:line="252"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подбирать иллюстративный материал (рисунки, фото, плакаты) к тексту выступления.</w:t>
      </w:r>
    </w:p>
    <w:p w:rsidR="002B16A9" w:rsidRDefault="002B16A9">
      <w:pPr>
        <w:spacing w:line="31" w:lineRule="exact"/>
        <w:rPr>
          <w:rFonts w:eastAsia="Times New Roman"/>
          <w:sz w:val="28"/>
          <w:szCs w:val="28"/>
        </w:rPr>
      </w:pPr>
    </w:p>
    <w:p w:rsidR="002B16A9" w:rsidRDefault="002D08EE" w:rsidP="00402C62">
      <w:pPr>
        <w:numPr>
          <w:ilvl w:val="0"/>
          <w:numId w:val="44"/>
        </w:numPr>
        <w:tabs>
          <w:tab w:val="left" w:pos="1179"/>
        </w:tabs>
        <w:spacing w:line="254" w:lineRule="auto"/>
        <w:ind w:left="260" w:right="20" w:firstLine="602"/>
        <w:rPr>
          <w:rFonts w:eastAsia="Times New Roman"/>
          <w:sz w:val="28"/>
          <w:szCs w:val="28"/>
        </w:rPr>
      </w:pPr>
      <w:r>
        <w:rPr>
          <w:rFonts w:eastAsia="Times New Roman"/>
          <w:sz w:val="28"/>
          <w:szCs w:val="28"/>
        </w:rPr>
        <w:t xml:space="preserve">концу обучения в начальной школе у обучающегося формируются </w:t>
      </w:r>
      <w:r>
        <w:rPr>
          <w:rFonts w:eastAsia="Times New Roman"/>
          <w:b/>
          <w:bCs/>
          <w:sz w:val="28"/>
          <w:szCs w:val="28"/>
        </w:rPr>
        <w:t xml:space="preserve">регулятивные </w:t>
      </w:r>
      <w:r>
        <w:rPr>
          <w:rFonts w:eastAsia="Times New Roman"/>
          <w:sz w:val="28"/>
          <w:szCs w:val="28"/>
        </w:rPr>
        <w:t>универсальные учебные действия:</w:t>
      </w:r>
    </w:p>
    <w:p w:rsidR="002B16A9" w:rsidRDefault="002B16A9">
      <w:pPr>
        <w:spacing w:line="12" w:lineRule="exact"/>
        <w:rPr>
          <w:rFonts w:eastAsia="Times New Roman"/>
          <w:sz w:val="28"/>
          <w:szCs w:val="28"/>
        </w:rPr>
      </w:pPr>
    </w:p>
    <w:p w:rsidR="002B16A9" w:rsidRDefault="002D08EE">
      <w:pPr>
        <w:ind w:left="860"/>
        <w:rPr>
          <w:rFonts w:eastAsia="Times New Roman"/>
          <w:sz w:val="28"/>
          <w:szCs w:val="28"/>
        </w:rPr>
      </w:pPr>
      <w:r>
        <w:rPr>
          <w:rFonts w:eastAsia="Times New Roman"/>
          <w:i/>
          <w:iCs/>
          <w:sz w:val="28"/>
          <w:szCs w:val="28"/>
        </w:rPr>
        <w:t>самоорганизация</w:t>
      </w:r>
      <w:r>
        <w:rPr>
          <w:rFonts w:eastAsia="Times New Roman"/>
          <w:sz w:val="28"/>
          <w:szCs w:val="28"/>
        </w:rPr>
        <w:t>:</w:t>
      </w:r>
    </w:p>
    <w:p w:rsidR="002B16A9" w:rsidRDefault="002B16A9">
      <w:pPr>
        <w:spacing w:line="46" w:lineRule="exact"/>
        <w:rPr>
          <w:rFonts w:eastAsia="Times New Roman"/>
          <w:sz w:val="28"/>
          <w:szCs w:val="28"/>
        </w:rPr>
      </w:pPr>
    </w:p>
    <w:p w:rsidR="002B16A9" w:rsidRDefault="002D08EE">
      <w:pPr>
        <w:spacing w:line="252" w:lineRule="auto"/>
        <w:ind w:left="1220" w:hanging="360"/>
        <w:rPr>
          <w:rFonts w:eastAsia="Times New Roman"/>
          <w:sz w:val="28"/>
          <w:szCs w:val="28"/>
        </w:rPr>
      </w:pPr>
      <w:r>
        <w:rPr>
          <w:rFonts w:ascii="Symbol" w:eastAsia="Symbol" w:hAnsi="Symbol" w:cs="Symbol"/>
        </w:rPr>
        <w:t></w:t>
      </w:r>
      <w:r>
        <w:rPr>
          <w:rFonts w:eastAsia="Times New Roman"/>
          <w:sz w:val="28"/>
          <w:szCs w:val="28"/>
        </w:rPr>
        <w:t xml:space="preserve"> планировать действия по решению учебной задачи для получения результата;</w:t>
      </w:r>
    </w:p>
    <w:p w:rsidR="002B16A9" w:rsidRDefault="002B16A9">
      <w:pPr>
        <w:spacing w:line="18" w:lineRule="exact"/>
        <w:rPr>
          <w:rFonts w:eastAsia="Times New Roman"/>
          <w:sz w:val="28"/>
          <w:szCs w:val="28"/>
        </w:rPr>
      </w:pPr>
    </w:p>
    <w:p w:rsidR="002B16A9" w:rsidRDefault="002D08EE">
      <w:pPr>
        <w:ind w:left="860"/>
        <w:rPr>
          <w:rFonts w:eastAsia="Times New Roman"/>
          <w:sz w:val="28"/>
          <w:szCs w:val="28"/>
        </w:rPr>
      </w:pPr>
      <w:r>
        <w:rPr>
          <w:rFonts w:ascii="Symbol" w:eastAsia="Symbol" w:hAnsi="Symbol" w:cs="Symbol"/>
        </w:rPr>
        <w:t></w:t>
      </w:r>
      <w:r>
        <w:rPr>
          <w:rFonts w:eastAsia="Times New Roman"/>
          <w:sz w:val="28"/>
          <w:szCs w:val="28"/>
        </w:rPr>
        <w:t xml:space="preserve">  выстраивать последовательность выбранных действий;</w:t>
      </w:r>
    </w:p>
    <w:p w:rsidR="002B16A9" w:rsidRDefault="002B16A9">
      <w:pPr>
        <w:spacing w:line="30" w:lineRule="exact"/>
        <w:rPr>
          <w:rFonts w:eastAsia="Times New Roman"/>
          <w:sz w:val="28"/>
          <w:szCs w:val="28"/>
        </w:rPr>
      </w:pPr>
    </w:p>
    <w:p w:rsidR="002B16A9" w:rsidRDefault="002D08EE">
      <w:pPr>
        <w:ind w:left="860"/>
        <w:rPr>
          <w:rFonts w:eastAsia="Times New Roman"/>
          <w:sz w:val="28"/>
          <w:szCs w:val="28"/>
        </w:rPr>
      </w:pPr>
      <w:r>
        <w:rPr>
          <w:rFonts w:eastAsia="Times New Roman"/>
          <w:i/>
          <w:iCs/>
          <w:sz w:val="28"/>
          <w:szCs w:val="28"/>
        </w:rPr>
        <w:t>самоконтроль</w:t>
      </w:r>
      <w:r>
        <w:rPr>
          <w:rFonts w:eastAsia="Times New Roman"/>
          <w:sz w:val="28"/>
          <w:szCs w:val="28"/>
        </w:rPr>
        <w:t>:</w:t>
      </w:r>
    </w:p>
    <w:p w:rsidR="002B16A9" w:rsidRDefault="002B16A9">
      <w:pPr>
        <w:spacing w:line="33" w:lineRule="exact"/>
        <w:rPr>
          <w:rFonts w:eastAsia="Times New Roman"/>
          <w:sz w:val="28"/>
          <w:szCs w:val="28"/>
        </w:rPr>
      </w:pPr>
    </w:p>
    <w:p w:rsidR="002B16A9" w:rsidRDefault="002D08EE">
      <w:pPr>
        <w:ind w:left="860"/>
        <w:rPr>
          <w:rFonts w:eastAsia="Times New Roman"/>
          <w:sz w:val="28"/>
          <w:szCs w:val="28"/>
        </w:rPr>
      </w:pPr>
      <w:r>
        <w:rPr>
          <w:rFonts w:ascii="Symbol" w:eastAsia="Symbol" w:hAnsi="Symbol" w:cs="Symbol"/>
        </w:rPr>
        <w:t></w:t>
      </w:r>
      <w:r>
        <w:rPr>
          <w:rFonts w:eastAsia="Times New Roman"/>
          <w:sz w:val="28"/>
          <w:szCs w:val="28"/>
        </w:rPr>
        <w:t xml:space="preserve">  устанавливать причины успеха/неудач учебной деятельности;</w:t>
      </w:r>
    </w:p>
    <w:p w:rsidR="002B16A9" w:rsidRDefault="002B16A9">
      <w:pPr>
        <w:spacing w:line="46" w:lineRule="exact"/>
        <w:rPr>
          <w:rFonts w:eastAsia="Times New Roman"/>
          <w:sz w:val="28"/>
          <w:szCs w:val="28"/>
        </w:rPr>
      </w:pPr>
    </w:p>
    <w:p w:rsidR="002B16A9" w:rsidRDefault="002D08EE">
      <w:pPr>
        <w:spacing w:line="252" w:lineRule="auto"/>
        <w:ind w:left="380" w:right="540" w:firstLine="480"/>
        <w:rPr>
          <w:rFonts w:eastAsia="Times New Roman"/>
          <w:sz w:val="28"/>
          <w:szCs w:val="28"/>
        </w:rPr>
      </w:pPr>
      <w:r>
        <w:rPr>
          <w:rFonts w:ascii="Symbol" w:eastAsia="Symbol" w:hAnsi="Symbol" w:cs="Symbol"/>
        </w:rPr>
        <w:t></w:t>
      </w:r>
      <w:r>
        <w:rPr>
          <w:rFonts w:eastAsia="Times New Roman"/>
          <w:sz w:val="28"/>
          <w:szCs w:val="28"/>
        </w:rPr>
        <w:t xml:space="preserve"> корректировать свои учебные действия для преодоления ошибок. Совместная деятельность:</w:t>
      </w:r>
    </w:p>
    <w:p w:rsidR="002B16A9" w:rsidRDefault="002B16A9">
      <w:pPr>
        <w:sectPr w:rsidR="002B16A9">
          <w:pgSz w:w="11900" w:h="16382"/>
          <w:pgMar w:top="1125" w:right="846" w:bottom="894" w:left="1440" w:header="0" w:footer="0" w:gutter="0"/>
          <w:cols w:space="720" w:equalWidth="0">
            <w:col w:w="9620"/>
          </w:cols>
        </w:sectPr>
      </w:pPr>
    </w:p>
    <w:p w:rsidR="002B16A9" w:rsidRDefault="002D08EE">
      <w:pPr>
        <w:tabs>
          <w:tab w:val="left" w:pos="1200"/>
        </w:tabs>
        <w:spacing w:line="260" w:lineRule="auto"/>
        <w:ind w:left="1220" w:hanging="359"/>
        <w:jc w:val="both"/>
        <w:rPr>
          <w:sz w:val="20"/>
          <w:szCs w:val="20"/>
        </w:rPr>
      </w:pPr>
      <w:r>
        <w:rPr>
          <w:rFonts w:ascii="Symbol" w:eastAsia="Symbol" w:hAnsi="Symbol" w:cs="Symbol"/>
        </w:rPr>
        <w:t></w:t>
      </w:r>
      <w:r>
        <w:rPr>
          <w:sz w:val="20"/>
          <w:szCs w:val="20"/>
        </w:rPr>
        <w:tab/>
      </w:r>
      <w:r>
        <w:rPr>
          <w:rFonts w:eastAsia="Times New Roman"/>
          <w:sz w:val="28"/>
          <w:szCs w:val="28"/>
        </w:rPr>
        <w:t>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B16A9" w:rsidRDefault="002B16A9">
      <w:pPr>
        <w:spacing w:line="24" w:lineRule="exact"/>
        <w:rPr>
          <w:sz w:val="20"/>
          <w:szCs w:val="20"/>
        </w:rPr>
      </w:pPr>
    </w:p>
    <w:p w:rsidR="002B16A9" w:rsidRDefault="002D08EE" w:rsidP="00402C62">
      <w:pPr>
        <w:numPr>
          <w:ilvl w:val="0"/>
          <w:numId w:val="45"/>
        </w:numPr>
        <w:tabs>
          <w:tab w:val="left" w:pos="1220"/>
        </w:tabs>
        <w:spacing w:line="258" w:lineRule="auto"/>
        <w:ind w:left="1220" w:hanging="358"/>
        <w:jc w:val="both"/>
        <w:rPr>
          <w:rFonts w:ascii="Symbol" w:eastAsia="Symbol" w:hAnsi="Symbol" w:cs="Symbol"/>
        </w:rPr>
      </w:pPr>
      <w:r>
        <w:rPr>
          <w:rFonts w:eastAsia="Times New Roman"/>
          <w:sz w:val="28"/>
          <w:szCs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w:t>
      </w:r>
    </w:p>
    <w:p w:rsidR="002B16A9" w:rsidRDefault="002B16A9">
      <w:pPr>
        <w:spacing w:line="22" w:lineRule="exact"/>
        <w:rPr>
          <w:rFonts w:ascii="Symbol" w:eastAsia="Symbol" w:hAnsi="Symbol" w:cs="Symbol"/>
        </w:rPr>
      </w:pPr>
    </w:p>
    <w:p w:rsidR="002B16A9" w:rsidRDefault="002D08EE" w:rsidP="00402C62">
      <w:pPr>
        <w:numPr>
          <w:ilvl w:val="0"/>
          <w:numId w:val="45"/>
        </w:numPr>
        <w:tabs>
          <w:tab w:val="left" w:pos="1220"/>
        </w:tabs>
        <w:spacing w:line="254" w:lineRule="auto"/>
        <w:ind w:left="1220" w:hanging="358"/>
        <w:rPr>
          <w:rFonts w:ascii="Symbol" w:eastAsia="Symbol" w:hAnsi="Symbol" w:cs="Symbol"/>
        </w:rPr>
      </w:pPr>
      <w:r>
        <w:rPr>
          <w:rFonts w:eastAsia="Times New Roman"/>
          <w:sz w:val="28"/>
          <w:szCs w:val="28"/>
        </w:rPr>
        <w:t>проявлять готовность руководить, выполнять поручения, подчиняться;</w:t>
      </w:r>
    </w:p>
    <w:p w:rsidR="002B16A9" w:rsidRDefault="002B16A9">
      <w:pPr>
        <w:spacing w:line="15" w:lineRule="exact"/>
        <w:rPr>
          <w:rFonts w:ascii="Symbol" w:eastAsia="Symbol" w:hAnsi="Symbol" w:cs="Symbol"/>
        </w:rPr>
      </w:pPr>
    </w:p>
    <w:p w:rsidR="002B16A9" w:rsidRDefault="002D08EE" w:rsidP="00402C62">
      <w:pPr>
        <w:numPr>
          <w:ilvl w:val="0"/>
          <w:numId w:val="45"/>
        </w:numPr>
        <w:tabs>
          <w:tab w:val="left" w:pos="1220"/>
        </w:tabs>
        <w:ind w:left="1220" w:hanging="358"/>
        <w:rPr>
          <w:rFonts w:ascii="Symbol" w:eastAsia="Symbol" w:hAnsi="Symbol" w:cs="Symbol"/>
        </w:rPr>
      </w:pPr>
      <w:r>
        <w:rPr>
          <w:rFonts w:eastAsia="Times New Roman"/>
          <w:sz w:val="28"/>
          <w:szCs w:val="28"/>
        </w:rPr>
        <w:t>ответственно выполнять свою часть работы;</w:t>
      </w:r>
    </w:p>
    <w:p w:rsidR="002B16A9" w:rsidRDefault="002B16A9">
      <w:pPr>
        <w:spacing w:line="31" w:lineRule="exact"/>
        <w:rPr>
          <w:rFonts w:ascii="Symbol" w:eastAsia="Symbol" w:hAnsi="Symbol" w:cs="Symbol"/>
        </w:rPr>
      </w:pPr>
    </w:p>
    <w:p w:rsidR="002B16A9" w:rsidRDefault="002D08EE" w:rsidP="00402C62">
      <w:pPr>
        <w:numPr>
          <w:ilvl w:val="0"/>
          <w:numId w:val="45"/>
        </w:numPr>
        <w:tabs>
          <w:tab w:val="left" w:pos="1220"/>
        </w:tabs>
        <w:ind w:left="1220" w:hanging="358"/>
        <w:rPr>
          <w:rFonts w:ascii="Symbol" w:eastAsia="Symbol" w:hAnsi="Symbol" w:cs="Symbol"/>
        </w:rPr>
      </w:pPr>
      <w:r>
        <w:rPr>
          <w:rFonts w:eastAsia="Times New Roman"/>
          <w:sz w:val="28"/>
          <w:szCs w:val="28"/>
        </w:rPr>
        <w:t>оценивать свой вклад в общий результат;</w:t>
      </w:r>
    </w:p>
    <w:p w:rsidR="002B16A9" w:rsidRDefault="002B16A9">
      <w:pPr>
        <w:spacing w:line="46" w:lineRule="exact"/>
        <w:rPr>
          <w:rFonts w:ascii="Symbol" w:eastAsia="Symbol" w:hAnsi="Symbol" w:cs="Symbol"/>
        </w:rPr>
      </w:pPr>
    </w:p>
    <w:p w:rsidR="002B16A9" w:rsidRDefault="002D08EE" w:rsidP="00402C62">
      <w:pPr>
        <w:numPr>
          <w:ilvl w:val="0"/>
          <w:numId w:val="45"/>
        </w:numPr>
        <w:tabs>
          <w:tab w:val="left" w:pos="1220"/>
        </w:tabs>
        <w:spacing w:line="252" w:lineRule="auto"/>
        <w:ind w:left="1220" w:hanging="358"/>
        <w:rPr>
          <w:rFonts w:ascii="Symbol" w:eastAsia="Symbol" w:hAnsi="Symbol" w:cs="Symbol"/>
        </w:rPr>
      </w:pPr>
      <w:r>
        <w:rPr>
          <w:rFonts w:eastAsia="Times New Roman"/>
          <w:sz w:val="28"/>
          <w:szCs w:val="28"/>
        </w:rPr>
        <w:t>выполнять совместные проектные задания с опорой на предложенные образцы.</w:t>
      </w:r>
    </w:p>
    <w:p w:rsidR="002B16A9" w:rsidRDefault="002B16A9">
      <w:pPr>
        <w:spacing w:line="318" w:lineRule="exact"/>
        <w:rPr>
          <w:sz w:val="20"/>
          <w:szCs w:val="20"/>
        </w:rPr>
      </w:pPr>
    </w:p>
    <w:p w:rsidR="002B16A9" w:rsidRDefault="002D08EE">
      <w:pPr>
        <w:ind w:left="380"/>
        <w:rPr>
          <w:sz w:val="20"/>
          <w:szCs w:val="20"/>
        </w:rPr>
      </w:pPr>
      <w:r>
        <w:rPr>
          <w:rFonts w:eastAsia="Times New Roman"/>
          <w:b/>
          <w:bCs/>
          <w:sz w:val="28"/>
          <w:szCs w:val="28"/>
        </w:rPr>
        <w:t>ПРЕДМЕТНЫЕ РЕЗУЛЬТАТЫ</w:t>
      </w:r>
    </w:p>
    <w:p w:rsidR="002B16A9" w:rsidRDefault="002B16A9">
      <w:pPr>
        <w:spacing w:line="337" w:lineRule="exact"/>
        <w:rPr>
          <w:sz w:val="20"/>
          <w:szCs w:val="20"/>
        </w:rPr>
      </w:pPr>
    </w:p>
    <w:p w:rsidR="002B16A9" w:rsidRDefault="002D08EE">
      <w:pPr>
        <w:spacing w:line="261" w:lineRule="auto"/>
        <w:ind w:left="260" w:firstLine="600"/>
        <w:jc w:val="both"/>
        <w:rPr>
          <w:sz w:val="20"/>
          <w:szCs w:val="20"/>
        </w:rPr>
      </w:pPr>
      <w:r>
        <w:rPr>
          <w:rFonts w:eastAsia="Times New Roman"/>
          <w:sz w:val="28"/>
          <w:szCs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B16A9" w:rsidRDefault="002B16A9">
      <w:pPr>
        <w:spacing w:line="307" w:lineRule="exact"/>
        <w:rPr>
          <w:sz w:val="20"/>
          <w:szCs w:val="20"/>
        </w:rPr>
      </w:pPr>
    </w:p>
    <w:p w:rsidR="002B16A9" w:rsidRDefault="002D08EE" w:rsidP="00402C62">
      <w:pPr>
        <w:numPr>
          <w:ilvl w:val="0"/>
          <w:numId w:val="46"/>
        </w:numPr>
        <w:tabs>
          <w:tab w:val="left" w:pos="600"/>
        </w:tabs>
        <w:ind w:left="600" w:hanging="218"/>
        <w:rPr>
          <w:rFonts w:eastAsia="Times New Roman"/>
          <w:b/>
          <w:bCs/>
          <w:sz w:val="28"/>
          <w:szCs w:val="28"/>
        </w:rPr>
      </w:pPr>
      <w:r>
        <w:rPr>
          <w:rFonts w:eastAsia="Times New Roman"/>
          <w:b/>
          <w:bCs/>
          <w:sz w:val="28"/>
          <w:szCs w:val="28"/>
        </w:rPr>
        <w:t>КЛАСС</w:t>
      </w:r>
    </w:p>
    <w:p w:rsidR="002B16A9" w:rsidRDefault="002B16A9">
      <w:pPr>
        <w:spacing w:line="39" w:lineRule="exact"/>
        <w:rPr>
          <w:rFonts w:eastAsia="Times New Roman"/>
          <w:b/>
          <w:bCs/>
          <w:sz w:val="28"/>
          <w:szCs w:val="28"/>
        </w:rPr>
      </w:pPr>
    </w:p>
    <w:p w:rsidR="002B16A9" w:rsidRDefault="002D08EE" w:rsidP="00402C62">
      <w:pPr>
        <w:numPr>
          <w:ilvl w:val="1"/>
          <w:numId w:val="46"/>
        </w:numPr>
        <w:tabs>
          <w:tab w:val="left" w:pos="1220"/>
        </w:tabs>
        <w:spacing w:line="261" w:lineRule="auto"/>
        <w:ind w:left="1220" w:hanging="358"/>
        <w:jc w:val="both"/>
        <w:rPr>
          <w:rFonts w:ascii="Symbol" w:eastAsia="Symbol" w:hAnsi="Symbol" w:cs="Symbol"/>
        </w:rPr>
      </w:pPr>
      <w:r>
        <w:rPr>
          <w:rFonts w:eastAsia="Times New Roman"/>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B16A9" w:rsidRDefault="002B16A9">
      <w:pPr>
        <w:spacing w:line="21" w:lineRule="exact"/>
        <w:rPr>
          <w:rFonts w:ascii="Symbol" w:eastAsia="Symbol" w:hAnsi="Symbol" w:cs="Symbol"/>
        </w:rPr>
      </w:pPr>
    </w:p>
    <w:p w:rsidR="002B16A9" w:rsidRDefault="002D08EE" w:rsidP="00402C62">
      <w:pPr>
        <w:numPr>
          <w:ilvl w:val="1"/>
          <w:numId w:val="46"/>
        </w:numPr>
        <w:tabs>
          <w:tab w:val="left" w:pos="1220"/>
        </w:tabs>
        <w:spacing w:line="261" w:lineRule="auto"/>
        <w:ind w:left="1220" w:hanging="358"/>
        <w:jc w:val="both"/>
        <w:rPr>
          <w:rFonts w:ascii="Symbol" w:eastAsia="Symbol" w:hAnsi="Symbol" w:cs="Symbol"/>
        </w:rPr>
      </w:pPr>
      <w:r>
        <w:rPr>
          <w:rFonts w:eastAsia="Times New Roman"/>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объѐму произведения в темпе не менее 30 слов в минуту (без отметочного оценивания);</w:t>
      </w:r>
    </w:p>
    <w:p w:rsidR="002B16A9" w:rsidRDefault="002B16A9">
      <w:pPr>
        <w:spacing w:line="20" w:lineRule="exact"/>
        <w:rPr>
          <w:rFonts w:ascii="Symbol" w:eastAsia="Symbol" w:hAnsi="Symbol" w:cs="Symbol"/>
        </w:rPr>
      </w:pPr>
    </w:p>
    <w:p w:rsidR="002B16A9" w:rsidRDefault="002D08EE" w:rsidP="00402C62">
      <w:pPr>
        <w:numPr>
          <w:ilvl w:val="1"/>
          <w:numId w:val="46"/>
        </w:numPr>
        <w:tabs>
          <w:tab w:val="left" w:pos="1220"/>
        </w:tabs>
        <w:spacing w:line="258" w:lineRule="auto"/>
        <w:ind w:left="1220" w:hanging="358"/>
        <w:jc w:val="both"/>
        <w:rPr>
          <w:rFonts w:ascii="Symbol" w:eastAsia="Symbol" w:hAnsi="Symbol" w:cs="Symbol"/>
        </w:rPr>
      </w:pPr>
      <w:r>
        <w:rPr>
          <w:rFonts w:eastAsia="Times New Roman"/>
          <w:sz w:val="28"/>
          <w:szCs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B16A9" w:rsidRDefault="002B16A9">
      <w:pPr>
        <w:spacing w:line="11" w:lineRule="exact"/>
        <w:rPr>
          <w:rFonts w:ascii="Symbol" w:eastAsia="Symbol" w:hAnsi="Symbol" w:cs="Symbol"/>
        </w:rPr>
      </w:pPr>
    </w:p>
    <w:p w:rsidR="002B16A9" w:rsidRDefault="002D08EE" w:rsidP="00402C62">
      <w:pPr>
        <w:numPr>
          <w:ilvl w:val="1"/>
          <w:numId w:val="46"/>
        </w:numPr>
        <w:tabs>
          <w:tab w:val="left" w:pos="1220"/>
        </w:tabs>
        <w:ind w:left="1220" w:hanging="358"/>
        <w:rPr>
          <w:rFonts w:ascii="Symbol" w:eastAsia="Symbol" w:hAnsi="Symbol" w:cs="Symbol"/>
        </w:rPr>
      </w:pPr>
      <w:r>
        <w:rPr>
          <w:rFonts w:eastAsia="Times New Roman"/>
          <w:sz w:val="28"/>
          <w:szCs w:val="28"/>
        </w:rPr>
        <w:t>различать прозаическую (нестихотворную) и стихотворную речь;</w:t>
      </w:r>
    </w:p>
    <w:p w:rsidR="002B16A9" w:rsidRDefault="002B16A9">
      <w:pPr>
        <w:spacing w:line="44" w:lineRule="exact"/>
        <w:rPr>
          <w:rFonts w:ascii="Symbol" w:eastAsia="Symbol" w:hAnsi="Symbol" w:cs="Symbol"/>
        </w:rPr>
      </w:pPr>
    </w:p>
    <w:p w:rsidR="002B16A9" w:rsidRDefault="002D08EE" w:rsidP="00402C62">
      <w:pPr>
        <w:numPr>
          <w:ilvl w:val="1"/>
          <w:numId w:val="46"/>
        </w:numPr>
        <w:tabs>
          <w:tab w:val="left" w:pos="1220"/>
        </w:tabs>
        <w:spacing w:line="254" w:lineRule="auto"/>
        <w:ind w:left="1220" w:hanging="358"/>
        <w:jc w:val="both"/>
        <w:rPr>
          <w:rFonts w:ascii="Symbol" w:eastAsia="Symbol" w:hAnsi="Symbol" w:cs="Symbol"/>
        </w:rPr>
      </w:pPr>
      <w:r>
        <w:rPr>
          <w:rFonts w:eastAsia="Times New Roman"/>
          <w:sz w:val="28"/>
          <w:szCs w:val="28"/>
        </w:rPr>
        <w:t>различать и называть отдельные жанры фольклора (устного народного творчества) и художественной литературы (загадки,</w:t>
      </w:r>
    </w:p>
    <w:p w:rsidR="002B16A9" w:rsidRDefault="002B16A9">
      <w:pPr>
        <w:sectPr w:rsidR="002B16A9">
          <w:pgSz w:w="11900" w:h="16382"/>
          <w:pgMar w:top="1138" w:right="846" w:bottom="1066" w:left="1440" w:header="0" w:footer="0" w:gutter="0"/>
          <w:cols w:space="720" w:equalWidth="0">
            <w:col w:w="9620"/>
          </w:cols>
        </w:sectPr>
      </w:pPr>
    </w:p>
    <w:p w:rsidR="002B16A9" w:rsidRDefault="002D08EE">
      <w:pPr>
        <w:spacing w:line="254" w:lineRule="auto"/>
        <w:ind w:left="1220"/>
        <w:rPr>
          <w:sz w:val="20"/>
          <w:szCs w:val="20"/>
        </w:rPr>
      </w:pPr>
      <w:r>
        <w:rPr>
          <w:rFonts w:eastAsia="Times New Roman"/>
          <w:sz w:val="28"/>
          <w:szCs w:val="28"/>
        </w:rPr>
        <w:t>пословицы, потешки, сказки (фольклорные и литературные), рассказы, стихотворения);</w:t>
      </w:r>
    </w:p>
    <w:p w:rsidR="002B16A9" w:rsidRDefault="002B16A9">
      <w:pPr>
        <w:spacing w:line="29" w:lineRule="exact"/>
        <w:rPr>
          <w:sz w:val="20"/>
          <w:szCs w:val="20"/>
        </w:rPr>
      </w:pPr>
    </w:p>
    <w:p w:rsidR="002B16A9" w:rsidRDefault="002D08EE" w:rsidP="00402C62">
      <w:pPr>
        <w:numPr>
          <w:ilvl w:val="0"/>
          <w:numId w:val="47"/>
        </w:numPr>
        <w:tabs>
          <w:tab w:val="left" w:pos="1220"/>
        </w:tabs>
        <w:spacing w:line="252" w:lineRule="auto"/>
        <w:ind w:left="1220" w:right="20" w:hanging="358"/>
        <w:rPr>
          <w:rFonts w:ascii="Symbol" w:eastAsia="Symbol" w:hAnsi="Symbol" w:cs="Symbol"/>
        </w:rPr>
      </w:pPr>
      <w:r>
        <w:rPr>
          <w:rFonts w:eastAsia="Times New Roman"/>
          <w:sz w:val="28"/>
          <w:szCs w:val="28"/>
        </w:rPr>
        <w:t>понимать содержание прослушанного/прочитанного произведения: отвечать на вопросы по фактическому содержанию произведения;</w:t>
      </w:r>
    </w:p>
    <w:p w:rsidR="002B16A9" w:rsidRDefault="002B16A9">
      <w:pPr>
        <w:spacing w:line="18" w:lineRule="exact"/>
        <w:rPr>
          <w:rFonts w:ascii="Symbol" w:eastAsia="Symbol" w:hAnsi="Symbol" w:cs="Symbol"/>
        </w:rPr>
      </w:pPr>
    </w:p>
    <w:p w:rsidR="002B16A9" w:rsidRDefault="002D08EE" w:rsidP="00402C62">
      <w:pPr>
        <w:numPr>
          <w:ilvl w:val="0"/>
          <w:numId w:val="47"/>
        </w:numPr>
        <w:tabs>
          <w:tab w:val="left" w:pos="1220"/>
        </w:tabs>
        <w:ind w:left="1220" w:hanging="358"/>
        <w:rPr>
          <w:rFonts w:ascii="Symbol" w:eastAsia="Symbol" w:hAnsi="Symbol" w:cs="Symbol"/>
        </w:rPr>
      </w:pPr>
      <w:r>
        <w:rPr>
          <w:rFonts w:eastAsia="Times New Roman"/>
          <w:sz w:val="28"/>
          <w:szCs w:val="28"/>
        </w:rPr>
        <w:t>владетьэлементарнымиумениямианализатекста</w:t>
      </w:r>
    </w:p>
    <w:p w:rsidR="002B16A9" w:rsidRDefault="002B16A9">
      <w:pPr>
        <w:spacing w:line="44" w:lineRule="exact"/>
        <w:rPr>
          <w:sz w:val="20"/>
          <w:szCs w:val="20"/>
        </w:rPr>
      </w:pPr>
    </w:p>
    <w:p w:rsidR="002B16A9" w:rsidRDefault="002D08EE">
      <w:pPr>
        <w:spacing w:line="260" w:lineRule="auto"/>
        <w:ind w:left="1220"/>
        <w:jc w:val="both"/>
        <w:rPr>
          <w:sz w:val="20"/>
          <w:szCs w:val="20"/>
        </w:rPr>
      </w:pPr>
      <w:r>
        <w:rPr>
          <w:rFonts w:eastAsia="Times New Roman"/>
          <w:sz w:val="28"/>
          <w:szCs w:val="28"/>
        </w:rPr>
        <w:t>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B16A9" w:rsidRDefault="002B16A9">
      <w:pPr>
        <w:spacing w:line="23" w:lineRule="exact"/>
        <w:rPr>
          <w:sz w:val="20"/>
          <w:szCs w:val="20"/>
        </w:rPr>
      </w:pPr>
    </w:p>
    <w:p w:rsidR="002B16A9" w:rsidRDefault="002D08EE">
      <w:pPr>
        <w:tabs>
          <w:tab w:val="left" w:pos="1200"/>
        </w:tabs>
        <w:spacing w:line="261" w:lineRule="auto"/>
        <w:ind w:left="1220" w:hanging="359"/>
        <w:jc w:val="both"/>
        <w:rPr>
          <w:sz w:val="20"/>
          <w:szCs w:val="20"/>
        </w:rPr>
      </w:pPr>
      <w:r>
        <w:rPr>
          <w:rFonts w:ascii="Symbol" w:eastAsia="Symbol" w:hAnsi="Symbol" w:cs="Symbol"/>
        </w:rPr>
        <w:t></w:t>
      </w:r>
      <w:r>
        <w:rPr>
          <w:sz w:val="20"/>
          <w:szCs w:val="20"/>
        </w:rPr>
        <w:tab/>
      </w:r>
      <w:r>
        <w:rPr>
          <w:rFonts w:eastAsia="Times New Roman"/>
          <w:sz w:val="28"/>
          <w:szCs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B16A9" w:rsidRDefault="002B16A9">
      <w:pPr>
        <w:spacing w:line="19" w:lineRule="exact"/>
        <w:rPr>
          <w:sz w:val="20"/>
          <w:szCs w:val="20"/>
        </w:rPr>
      </w:pPr>
    </w:p>
    <w:p w:rsidR="002B16A9" w:rsidRDefault="002D08EE" w:rsidP="00402C62">
      <w:pPr>
        <w:numPr>
          <w:ilvl w:val="0"/>
          <w:numId w:val="48"/>
        </w:numPr>
        <w:tabs>
          <w:tab w:val="left" w:pos="1220"/>
        </w:tabs>
        <w:spacing w:line="259" w:lineRule="auto"/>
        <w:ind w:left="1220" w:hanging="358"/>
        <w:jc w:val="both"/>
        <w:rPr>
          <w:rFonts w:ascii="Symbol" w:eastAsia="Symbol" w:hAnsi="Symbol" w:cs="Symbol"/>
        </w:rPr>
      </w:pPr>
      <w:r>
        <w:rPr>
          <w:rFonts w:eastAsia="Times New Roman"/>
          <w:sz w:val="28"/>
          <w:szCs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B16A9" w:rsidRDefault="002B16A9">
      <w:pPr>
        <w:spacing w:line="20" w:lineRule="exact"/>
        <w:rPr>
          <w:rFonts w:ascii="Symbol" w:eastAsia="Symbol" w:hAnsi="Symbol" w:cs="Symbol"/>
        </w:rPr>
      </w:pPr>
    </w:p>
    <w:p w:rsidR="002B16A9" w:rsidRDefault="002D08EE" w:rsidP="00402C62">
      <w:pPr>
        <w:numPr>
          <w:ilvl w:val="0"/>
          <w:numId w:val="48"/>
        </w:numPr>
        <w:tabs>
          <w:tab w:val="left" w:pos="1220"/>
        </w:tabs>
        <w:spacing w:line="254" w:lineRule="auto"/>
        <w:ind w:left="1220" w:hanging="358"/>
        <w:rPr>
          <w:rFonts w:ascii="Symbol" w:eastAsia="Symbol" w:hAnsi="Symbol" w:cs="Symbol"/>
        </w:rPr>
      </w:pPr>
      <w:r>
        <w:rPr>
          <w:rFonts w:eastAsia="Times New Roman"/>
          <w:sz w:val="28"/>
          <w:szCs w:val="28"/>
        </w:rPr>
        <w:t>читать по ролям с соблюдением норм произношения, расстановки ударения;</w:t>
      </w:r>
    </w:p>
    <w:p w:rsidR="002B16A9" w:rsidRDefault="002B16A9">
      <w:pPr>
        <w:spacing w:line="26" w:lineRule="exact"/>
        <w:rPr>
          <w:rFonts w:ascii="Symbol" w:eastAsia="Symbol" w:hAnsi="Symbol" w:cs="Symbol"/>
        </w:rPr>
      </w:pPr>
    </w:p>
    <w:p w:rsidR="002B16A9" w:rsidRDefault="002D08EE" w:rsidP="00402C62">
      <w:pPr>
        <w:numPr>
          <w:ilvl w:val="0"/>
          <w:numId w:val="48"/>
        </w:numPr>
        <w:tabs>
          <w:tab w:val="left" w:pos="1220"/>
        </w:tabs>
        <w:spacing w:line="254" w:lineRule="auto"/>
        <w:ind w:left="1220" w:hanging="358"/>
        <w:rPr>
          <w:rFonts w:ascii="Symbol" w:eastAsia="Symbol" w:hAnsi="Symbol" w:cs="Symbol"/>
        </w:rPr>
      </w:pPr>
      <w:r>
        <w:rPr>
          <w:rFonts w:eastAsia="Times New Roman"/>
          <w:sz w:val="28"/>
          <w:szCs w:val="28"/>
        </w:rPr>
        <w:t>составлять высказывания по содержанию произведения (не менее 3 предложений) по заданному алгоритму;</w:t>
      </w:r>
    </w:p>
    <w:p w:rsidR="002B16A9" w:rsidRDefault="002B16A9">
      <w:pPr>
        <w:spacing w:line="26" w:lineRule="exact"/>
        <w:rPr>
          <w:rFonts w:ascii="Symbol" w:eastAsia="Symbol" w:hAnsi="Symbol" w:cs="Symbol"/>
        </w:rPr>
      </w:pPr>
    </w:p>
    <w:p w:rsidR="002B16A9" w:rsidRDefault="002D08EE" w:rsidP="00402C62">
      <w:pPr>
        <w:numPr>
          <w:ilvl w:val="0"/>
          <w:numId w:val="48"/>
        </w:numPr>
        <w:tabs>
          <w:tab w:val="left" w:pos="1220"/>
        </w:tabs>
        <w:spacing w:line="254" w:lineRule="auto"/>
        <w:ind w:left="1220" w:hanging="358"/>
        <w:rPr>
          <w:rFonts w:ascii="Symbol" w:eastAsia="Symbol" w:hAnsi="Symbol" w:cs="Symbol"/>
        </w:rPr>
      </w:pPr>
      <w:r>
        <w:rPr>
          <w:rFonts w:eastAsia="Times New Roman"/>
          <w:sz w:val="28"/>
          <w:szCs w:val="28"/>
        </w:rPr>
        <w:t>сочинять небольшие тексты по предложенному началу и др. (не менее 3 предложений);</w:t>
      </w:r>
    </w:p>
    <w:p w:rsidR="002B16A9" w:rsidRDefault="002B16A9">
      <w:pPr>
        <w:spacing w:line="28" w:lineRule="exact"/>
        <w:rPr>
          <w:rFonts w:ascii="Symbol" w:eastAsia="Symbol" w:hAnsi="Symbol" w:cs="Symbol"/>
        </w:rPr>
      </w:pPr>
    </w:p>
    <w:p w:rsidR="002B16A9" w:rsidRDefault="002D08EE" w:rsidP="00402C62">
      <w:pPr>
        <w:numPr>
          <w:ilvl w:val="0"/>
          <w:numId w:val="48"/>
        </w:numPr>
        <w:tabs>
          <w:tab w:val="left" w:pos="1220"/>
        </w:tabs>
        <w:spacing w:line="252" w:lineRule="auto"/>
        <w:ind w:left="1220" w:hanging="358"/>
        <w:rPr>
          <w:rFonts w:ascii="Symbol" w:eastAsia="Symbol" w:hAnsi="Symbol" w:cs="Symbol"/>
        </w:rPr>
      </w:pPr>
      <w:r>
        <w:rPr>
          <w:rFonts w:eastAsia="Times New Roman"/>
          <w:sz w:val="28"/>
          <w:szCs w:val="28"/>
        </w:rPr>
        <w:t>ориентироваться в книге/учебнике по обложке, оглавлению, иллюстрациям;</w:t>
      </w:r>
    </w:p>
    <w:p w:rsidR="002B16A9" w:rsidRDefault="002B16A9">
      <w:pPr>
        <w:spacing w:line="31" w:lineRule="exact"/>
        <w:rPr>
          <w:rFonts w:ascii="Symbol" w:eastAsia="Symbol" w:hAnsi="Symbol" w:cs="Symbol"/>
        </w:rPr>
      </w:pPr>
    </w:p>
    <w:p w:rsidR="002B16A9" w:rsidRDefault="002D08EE" w:rsidP="00402C62">
      <w:pPr>
        <w:numPr>
          <w:ilvl w:val="0"/>
          <w:numId w:val="48"/>
        </w:numPr>
        <w:tabs>
          <w:tab w:val="left" w:pos="1220"/>
        </w:tabs>
        <w:spacing w:line="259" w:lineRule="auto"/>
        <w:ind w:left="1220" w:hanging="358"/>
        <w:jc w:val="both"/>
        <w:rPr>
          <w:rFonts w:ascii="Symbol" w:eastAsia="Symbol" w:hAnsi="Symbol" w:cs="Symbol"/>
        </w:rPr>
      </w:pPr>
      <w:r>
        <w:rPr>
          <w:rFonts w:eastAsia="Times New Roman"/>
          <w:sz w:val="28"/>
          <w:szCs w:val="28"/>
        </w:rPr>
        <w:t>выбирать книги для самостоятельного чтения по совету взрослого и с учѐтом рекомендательного списка, рассказывать о прочитанной книге по предложенному алгоритму;</w:t>
      </w:r>
    </w:p>
    <w:p w:rsidR="002B16A9" w:rsidRDefault="002B16A9">
      <w:pPr>
        <w:spacing w:line="19" w:lineRule="exact"/>
        <w:rPr>
          <w:rFonts w:ascii="Symbol" w:eastAsia="Symbol" w:hAnsi="Symbol" w:cs="Symbol"/>
        </w:rPr>
      </w:pPr>
    </w:p>
    <w:p w:rsidR="002B16A9" w:rsidRDefault="002D08EE" w:rsidP="00402C62">
      <w:pPr>
        <w:numPr>
          <w:ilvl w:val="0"/>
          <w:numId w:val="48"/>
        </w:numPr>
        <w:tabs>
          <w:tab w:val="left" w:pos="1220"/>
        </w:tabs>
        <w:spacing w:line="254" w:lineRule="auto"/>
        <w:ind w:left="1220" w:hanging="358"/>
        <w:rPr>
          <w:rFonts w:ascii="Symbol" w:eastAsia="Symbol" w:hAnsi="Symbol" w:cs="Symbol"/>
        </w:rPr>
      </w:pPr>
      <w:r>
        <w:rPr>
          <w:rFonts w:eastAsia="Times New Roman"/>
          <w:sz w:val="28"/>
          <w:szCs w:val="28"/>
        </w:rPr>
        <w:t>обращаться к справочной литературе для получения дополнительной информации в соответствии с учебной задачей.</w:t>
      </w:r>
    </w:p>
    <w:p w:rsidR="002B16A9" w:rsidRDefault="002B16A9">
      <w:pPr>
        <w:spacing w:line="20" w:lineRule="exact"/>
        <w:rPr>
          <w:sz w:val="20"/>
          <w:szCs w:val="20"/>
        </w:rPr>
      </w:pPr>
    </w:p>
    <w:p w:rsidR="002B16A9" w:rsidRDefault="002D08EE" w:rsidP="00402C62">
      <w:pPr>
        <w:numPr>
          <w:ilvl w:val="0"/>
          <w:numId w:val="49"/>
        </w:numPr>
        <w:tabs>
          <w:tab w:val="left" w:pos="600"/>
        </w:tabs>
        <w:ind w:left="600" w:hanging="218"/>
        <w:rPr>
          <w:rFonts w:eastAsia="Times New Roman"/>
          <w:b/>
          <w:bCs/>
          <w:sz w:val="28"/>
          <w:szCs w:val="28"/>
        </w:rPr>
      </w:pPr>
      <w:r>
        <w:rPr>
          <w:rFonts w:eastAsia="Times New Roman"/>
          <w:b/>
          <w:bCs/>
          <w:sz w:val="28"/>
          <w:szCs w:val="28"/>
        </w:rPr>
        <w:t>КЛАСС</w:t>
      </w:r>
    </w:p>
    <w:p w:rsidR="002B16A9" w:rsidRDefault="002B16A9">
      <w:pPr>
        <w:spacing w:line="39" w:lineRule="exact"/>
        <w:rPr>
          <w:rFonts w:eastAsia="Times New Roman"/>
          <w:b/>
          <w:bCs/>
          <w:sz w:val="28"/>
          <w:szCs w:val="28"/>
        </w:rPr>
      </w:pPr>
    </w:p>
    <w:p w:rsidR="002B16A9" w:rsidRDefault="002D08EE" w:rsidP="00402C62">
      <w:pPr>
        <w:numPr>
          <w:ilvl w:val="1"/>
          <w:numId w:val="49"/>
        </w:numPr>
        <w:tabs>
          <w:tab w:val="left" w:pos="1220"/>
        </w:tabs>
        <w:spacing w:line="262" w:lineRule="auto"/>
        <w:ind w:left="1220" w:hanging="358"/>
        <w:jc w:val="both"/>
        <w:rPr>
          <w:rFonts w:ascii="Symbol" w:eastAsia="Symbol" w:hAnsi="Symbol" w:cs="Symbol"/>
        </w:rPr>
      </w:pPr>
      <w:r>
        <w:rPr>
          <w:rFonts w:eastAsia="Times New Roman"/>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w:t>
      </w:r>
    </w:p>
    <w:p w:rsidR="002B16A9" w:rsidRDefault="002B16A9">
      <w:pPr>
        <w:spacing w:line="4" w:lineRule="exact"/>
        <w:rPr>
          <w:rFonts w:ascii="Symbol" w:eastAsia="Symbol" w:hAnsi="Symbol" w:cs="Symbol"/>
        </w:rPr>
      </w:pPr>
    </w:p>
    <w:p w:rsidR="002B16A9" w:rsidRDefault="002D08EE">
      <w:pPr>
        <w:ind w:left="1220"/>
        <w:rPr>
          <w:rFonts w:ascii="Symbol" w:eastAsia="Symbol" w:hAnsi="Symbol" w:cs="Symbol"/>
        </w:rPr>
      </w:pPr>
      <w:r>
        <w:rPr>
          <w:rFonts w:eastAsia="Times New Roman"/>
          <w:sz w:val="28"/>
          <w:szCs w:val="28"/>
        </w:rPr>
        <w:t>ценностей,традиций,быта,культурыразныхнародов,</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spacing w:line="254" w:lineRule="auto"/>
        <w:ind w:left="1220"/>
        <w:rPr>
          <w:sz w:val="20"/>
          <w:szCs w:val="20"/>
        </w:rPr>
      </w:pPr>
      <w:r>
        <w:rPr>
          <w:rFonts w:eastAsia="Times New Roman"/>
          <w:sz w:val="28"/>
          <w:szCs w:val="28"/>
        </w:rPr>
        <w:t>ориентироваться в нравственно-этических понятиях в контексте изученных произведений;</w:t>
      </w:r>
    </w:p>
    <w:p w:rsidR="002B16A9" w:rsidRDefault="002B16A9">
      <w:pPr>
        <w:spacing w:line="29" w:lineRule="exact"/>
        <w:rPr>
          <w:sz w:val="20"/>
          <w:szCs w:val="20"/>
        </w:rPr>
      </w:pPr>
    </w:p>
    <w:p w:rsidR="002B16A9" w:rsidRDefault="002D08EE" w:rsidP="00402C62">
      <w:pPr>
        <w:numPr>
          <w:ilvl w:val="0"/>
          <w:numId w:val="50"/>
        </w:numPr>
        <w:tabs>
          <w:tab w:val="left" w:pos="1220"/>
        </w:tabs>
        <w:spacing w:line="260" w:lineRule="auto"/>
        <w:ind w:left="1220" w:hanging="358"/>
        <w:jc w:val="both"/>
        <w:rPr>
          <w:rFonts w:ascii="Symbol" w:eastAsia="Symbol" w:hAnsi="Symbol" w:cs="Symbol"/>
        </w:rPr>
      </w:pPr>
      <w:r>
        <w:rPr>
          <w:rFonts w:eastAsia="Times New Roman"/>
          <w:sz w:val="28"/>
          <w:szCs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менее 40 слов в минуту (без отметочного оценивания);</w:t>
      </w:r>
    </w:p>
    <w:p w:rsidR="002B16A9" w:rsidRDefault="002B16A9">
      <w:pPr>
        <w:spacing w:line="20" w:lineRule="exact"/>
        <w:rPr>
          <w:rFonts w:ascii="Symbol" w:eastAsia="Symbol" w:hAnsi="Symbol" w:cs="Symbol"/>
        </w:rPr>
      </w:pPr>
    </w:p>
    <w:p w:rsidR="002B16A9" w:rsidRDefault="002D08EE" w:rsidP="00402C62">
      <w:pPr>
        <w:numPr>
          <w:ilvl w:val="0"/>
          <w:numId w:val="50"/>
        </w:numPr>
        <w:tabs>
          <w:tab w:val="left" w:pos="1220"/>
        </w:tabs>
        <w:spacing w:line="258" w:lineRule="auto"/>
        <w:ind w:left="1220" w:hanging="358"/>
        <w:jc w:val="both"/>
        <w:rPr>
          <w:rFonts w:ascii="Symbol" w:eastAsia="Symbol" w:hAnsi="Symbol" w:cs="Symbol"/>
        </w:rPr>
      </w:pPr>
      <w:r>
        <w:rPr>
          <w:rFonts w:eastAsia="Times New Roman"/>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B16A9" w:rsidRDefault="002B16A9">
      <w:pPr>
        <w:spacing w:line="24" w:lineRule="exact"/>
        <w:rPr>
          <w:rFonts w:ascii="Symbol" w:eastAsia="Symbol" w:hAnsi="Symbol" w:cs="Symbol"/>
        </w:rPr>
      </w:pPr>
    </w:p>
    <w:p w:rsidR="002B16A9" w:rsidRDefault="002D08EE" w:rsidP="00402C62">
      <w:pPr>
        <w:numPr>
          <w:ilvl w:val="0"/>
          <w:numId w:val="50"/>
        </w:numPr>
        <w:tabs>
          <w:tab w:val="left" w:pos="1220"/>
        </w:tabs>
        <w:spacing w:line="253" w:lineRule="auto"/>
        <w:ind w:left="1220" w:hanging="358"/>
        <w:rPr>
          <w:rFonts w:ascii="Symbol" w:eastAsia="Symbol" w:hAnsi="Symbol" w:cs="Symbol"/>
        </w:rPr>
      </w:pPr>
      <w:r>
        <w:rPr>
          <w:rFonts w:eastAsia="Times New Roman"/>
          <w:sz w:val="28"/>
          <w:szCs w:val="28"/>
        </w:rPr>
        <w:t>различать прозаическую и стихотворную речь: называть особенности стихотворного произведения (ритм, рифма);</w:t>
      </w:r>
    </w:p>
    <w:p w:rsidR="002B16A9" w:rsidRDefault="002B16A9">
      <w:pPr>
        <w:spacing w:line="29" w:lineRule="exact"/>
        <w:rPr>
          <w:rFonts w:ascii="Symbol" w:eastAsia="Symbol" w:hAnsi="Symbol" w:cs="Symbol"/>
        </w:rPr>
      </w:pPr>
    </w:p>
    <w:p w:rsidR="002B16A9" w:rsidRDefault="002D08EE" w:rsidP="00402C62">
      <w:pPr>
        <w:numPr>
          <w:ilvl w:val="0"/>
          <w:numId w:val="50"/>
        </w:numPr>
        <w:tabs>
          <w:tab w:val="left" w:pos="1220"/>
        </w:tabs>
        <w:spacing w:line="258" w:lineRule="auto"/>
        <w:ind w:left="1220" w:hanging="358"/>
        <w:jc w:val="both"/>
        <w:rPr>
          <w:rFonts w:ascii="Symbol" w:eastAsia="Symbol" w:hAnsi="Symbol" w:cs="Symbol"/>
        </w:rPr>
      </w:pPr>
      <w:r>
        <w:rPr>
          <w:rFonts w:eastAsia="Times New Roman"/>
          <w:sz w:val="28"/>
          <w:szCs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B16A9" w:rsidRDefault="002B16A9">
      <w:pPr>
        <w:spacing w:line="22" w:lineRule="exact"/>
        <w:rPr>
          <w:rFonts w:ascii="Symbol" w:eastAsia="Symbol" w:hAnsi="Symbol" w:cs="Symbol"/>
        </w:rPr>
      </w:pPr>
    </w:p>
    <w:p w:rsidR="002B16A9" w:rsidRDefault="002D08EE" w:rsidP="00402C62">
      <w:pPr>
        <w:numPr>
          <w:ilvl w:val="0"/>
          <w:numId w:val="50"/>
        </w:numPr>
        <w:tabs>
          <w:tab w:val="left" w:pos="1220"/>
        </w:tabs>
        <w:spacing w:line="261" w:lineRule="auto"/>
        <w:ind w:left="1220" w:hanging="358"/>
        <w:jc w:val="both"/>
        <w:rPr>
          <w:rFonts w:ascii="Symbol" w:eastAsia="Symbol" w:hAnsi="Symbol" w:cs="Symbol"/>
        </w:rPr>
      </w:pPr>
      <w:r>
        <w:rPr>
          <w:rFonts w:eastAsia="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B16A9" w:rsidRDefault="002B16A9">
      <w:pPr>
        <w:spacing w:line="7" w:lineRule="exact"/>
        <w:rPr>
          <w:rFonts w:ascii="Symbol" w:eastAsia="Symbol" w:hAnsi="Symbol" w:cs="Symbol"/>
        </w:rPr>
      </w:pPr>
    </w:p>
    <w:p w:rsidR="002B16A9" w:rsidRDefault="002D08EE" w:rsidP="00402C62">
      <w:pPr>
        <w:numPr>
          <w:ilvl w:val="0"/>
          <w:numId w:val="50"/>
        </w:numPr>
        <w:tabs>
          <w:tab w:val="left" w:pos="1220"/>
        </w:tabs>
        <w:ind w:left="1220" w:hanging="358"/>
        <w:rPr>
          <w:rFonts w:ascii="Symbol" w:eastAsia="Symbol" w:hAnsi="Symbol" w:cs="Symbol"/>
        </w:rPr>
      </w:pPr>
      <w:r>
        <w:rPr>
          <w:rFonts w:eastAsia="Times New Roman"/>
          <w:sz w:val="28"/>
          <w:szCs w:val="28"/>
        </w:rPr>
        <w:t>владеть элементарными умениями анализа и интерпретации текста:</w:t>
      </w:r>
    </w:p>
    <w:p w:rsidR="002B16A9" w:rsidRDefault="002B16A9">
      <w:pPr>
        <w:spacing w:line="46" w:lineRule="exact"/>
        <w:rPr>
          <w:rFonts w:ascii="Symbol" w:eastAsia="Symbol" w:hAnsi="Symbol" w:cs="Symbol"/>
        </w:rPr>
      </w:pPr>
    </w:p>
    <w:p w:rsidR="002B16A9" w:rsidRDefault="002D08EE">
      <w:pPr>
        <w:spacing w:line="258" w:lineRule="auto"/>
        <w:ind w:left="1220"/>
        <w:jc w:val="both"/>
        <w:rPr>
          <w:rFonts w:ascii="Symbol" w:eastAsia="Symbol" w:hAnsi="Symbol" w:cs="Symbol"/>
        </w:rPr>
      </w:pPr>
      <w:r>
        <w:rPr>
          <w:rFonts w:eastAsia="Times New Roman"/>
          <w:sz w:val="28"/>
          <w:szCs w:val="28"/>
        </w:rPr>
        <w:t>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B16A9" w:rsidRDefault="002B16A9">
      <w:pPr>
        <w:spacing w:line="24" w:lineRule="exact"/>
        <w:rPr>
          <w:rFonts w:ascii="Symbol" w:eastAsia="Symbol" w:hAnsi="Symbol" w:cs="Symbol"/>
        </w:rPr>
      </w:pPr>
    </w:p>
    <w:p w:rsidR="002B16A9" w:rsidRDefault="002D08EE" w:rsidP="00402C62">
      <w:pPr>
        <w:numPr>
          <w:ilvl w:val="0"/>
          <w:numId w:val="50"/>
        </w:numPr>
        <w:tabs>
          <w:tab w:val="left" w:pos="1220"/>
        </w:tabs>
        <w:spacing w:line="261" w:lineRule="auto"/>
        <w:ind w:left="1220" w:hanging="358"/>
        <w:jc w:val="both"/>
        <w:rPr>
          <w:rFonts w:ascii="Symbol" w:eastAsia="Symbol" w:hAnsi="Symbol" w:cs="Symbol"/>
        </w:rPr>
      </w:pPr>
      <w:r>
        <w:rPr>
          <w:rFonts w:eastAsia="Times New Roman"/>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B16A9" w:rsidRDefault="002B16A9">
      <w:pPr>
        <w:spacing w:line="23" w:lineRule="exact"/>
        <w:rPr>
          <w:rFonts w:ascii="Symbol" w:eastAsia="Symbol" w:hAnsi="Symbol" w:cs="Symbol"/>
        </w:rPr>
      </w:pPr>
    </w:p>
    <w:p w:rsidR="002B16A9" w:rsidRDefault="002D08EE" w:rsidP="00402C62">
      <w:pPr>
        <w:numPr>
          <w:ilvl w:val="0"/>
          <w:numId w:val="50"/>
        </w:numPr>
        <w:tabs>
          <w:tab w:val="left" w:pos="1220"/>
        </w:tabs>
        <w:spacing w:line="258" w:lineRule="auto"/>
        <w:ind w:left="1220" w:hanging="358"/>
        <w:jc w:val="both"/>
        <w:rPr>
          <w:rFonts w:ascii="Symbol" w:eastAsia="Symbol" w:hAnsi="Symbol" w:cs="Symbol"/>
        </w:rPr>
      </w:pPr>
      <w:r>
        <w:rPr>
          <w:rFonts w:eastAsia="Times New Roman"/>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B16A9" w:rsidRDefault="002B16A9">
      <w:pPr>
        <w:spacing w:line="24" w:lineRule="exact"/>
        <w:rPr>
          <w:rFonts w:ascii="Symbol" w:eastAsia="Symbol" w:hAnsi="Symbol" w:cs="Symbol"/>
        </w:rPr>
      </w:pPr>
    </w:p>
    <w:p w:rsidR="002B16A9" w:rsidRDefault="002D08EE" w:rsidP="00402C62">
      <w:pPr>
        <w:numPr>
          <w:ilvl w:val="0"/>
          <w:numId w:val="50"/>
        </w:numPr>
        <w:tabs>
          <w:tab w:val="left" w:pos="1220"/>
        </w:tabs>
        <w:spacing w:line="258" w:lineRule="auto"/>
        <w:ind w:left="1220" w:hanging="358"/>
        <w:jc w:val="both"/>
        <w:rPr>
          <w:rFonts w:ascii="Symbol" w:eastAsia="Symbol" w:hAnsi="Symbol" w:cs="Symbol"/>
        </w:rPr>
      </w:pPr>
      <w:r>
        <w:rPr>
          <w:rFonts w:eastAsia="Times New Roman"/>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B16A9" w:rsidRDefault="002B16A9">
      <w:pPr>
        <w:spacing w:line="22" w:lineRule="exact"/>
        <w:rPr>
          <w:rFonts w:ascii="Symbol" w:eastAsia="Symbol" w:hAnsi="Symbol" w:cs="Symbol"/>
        </w:rPr>
      </w:pPr>
    </w:p>
    <w:p w:rsidR="002B16A9" w:rsidRDefault="002D08EE" w:rsidP="00402C62">
      <w:pPr>
        <w:numPr>
          <w:ilvl w:val="0"/>
          <w:numId w:val="50"/>
        </w:numPr>
        <w:tabs>
          <w:tab w:val="left" w:pos="1220"/>
        </w:tabs>
        <w:spacing w:line="260" w:lineRule="auto"/>
        <w:ind w:left="1220" w:hanging="358"/>
        <w:jc w:val="both"/>
        <w:rPr>
          <w:rFonts w:ascii="Symbol" w:eastAsia="Symbol" w:hAnsi="Symbol" w:cs="Symbol"/>
        </w:rPr>
      </w:pPr>
      <w:r>
        <w:rPr>
          <w:rFonts w:eastAsia="Times New Roman"/>
          <w:sz w:val="28"/>
          <w:szCs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B16A9" w:rsidRDefault="002B16A9">
      <w:pPr>
        <w:sectPr w:rsidR="002B16A9">
          <w:pgSz w:w="11900" w:h="16382"/>
          <w:pgMar w:top="1138" w:right="846" w:bottom="886" w:left="1440" w:header="0" w:footer="0" w:gutter="0"/>
          <w:cols w:space="720" w:equalWidth="0">
            <w:col w:w="9620"/>
          </w:cols>
        </w:sectPr>
      </w:pPr>
    </w:p>
    <w:p w:rsidR="002B16A9" w:rsidRDefault="002D08EE" w:rsidP="00402C62">
      <w:pPr>
        <w:numPr>
          <w:ilvl w:val="0"/>
          <w:numId w:val="51"/>
        </w:numPr>
        <w:tabs>
          <w:tab w:val="left" w:pos="1220"/>
        </w:tabs>
        <w:spacing w:line="254" w:lineRule="auto"/>
        <w:ind w:left="1220" w:hanging="358"/>
        <w:rPr>
          <w:rFonts w:ascii="Symbol" w:eastAsia="Symbol" w:hAnsi="Symbol" w:cs="Symbol"/>
        </w:rPr>
      </w:pPr>
      <w:r>
        <w:rPr>
          <w:rFonts w:eastAsia="Times New Roman"/>
          <w:sz w:val="28"/>
          <w:szCs w:val="28"/>
        </w:rPr>
        <w:t>пересказывать (устно) содержание произведения подробно, выборочно, от лица героя, от третьего лица;</w:t>
      </w:r>
    </w:p>
    <w:p w:rsidR="002B16A9" w:rsidRDefault="002B16A9">
      <w:pPr>
        <w:spacing w:line="29" w:lineRule="exact"/>
        <w:rPr>
          <w:rFonts w:ascii="Symbol" w:eastAsia="Symbol" w:hAnsi="Symbol" w:cs="Symbol"/>
        </w:rPr>
      </w:pPr>
    </w:p>
    <w:p w:rsidR="002B16A9" w:rsidRDefault="002D08EE" w:rsidP="00402C62">
      <w:pPr>
        <w:numPr>
          <w:ilvl w:val="0"/>
          <w:numId w:val="51"/>
        </w:numPr>
        <w:tabs>
          <w:tab w:val="left" w:pos="1220"/>
        </w:tabs>
        <w:spacing w:line="252" w:lineRule="auto"/>
        <w:ind w:left="1220" w:hanging="358"/>
        <w:rPr>
          <w:rFonts w:ascii="Symbol" w:eastAsia="Symbol" w:hAnsi="Symbol" w:cs="Symbol"/>
        </w:rPr>
      </w:pPr>
      <w:r>
        <w:rPr>
          <w:rFonts w:eastAsia="Times New Roman"/>
          <w:sz w:val="28"/>
          <w:szCs w:val="28"/>
        </w:rPr>
        <w:t>читать по ролям с соблюдением норм произношения, расстановки ударения, инсценировать небольшие эпизоды из произведения;</w:t>
      </w:r>
    </w:p>
    <w:p w:rsidR="002B16A9" w:rsidRDefault="002B16A9">
      <w:pPr>
        <w:spacing w:line="31" w:lineRule="exact"/>
        <w:rPr>
          <w:rFonts w:ascii="Symbol" w:eastAsia="Symbol" w:hAnsi="Symbol" w:cs="Symbol"/>
        </w:rPr>
      </w:pPr>
    </w:p>
    <w:p w:rsidR="002B16A9" w:rsidRDefault="002D08EE" w:rsidP="00402C62">
      <w:pPr>
        <w:numPr>
          <w:ilvl w:val="0"/>
          <w:numId w:val="51"/>
        </w:numPr>
        <w:tabs>
          <w:tab w:val="left" w:pos="1220"/>
        </w:tabs>
        <w:spacing w:line="252" w:lineRule="auto"/>
        <w:ind w:left="1220" w:hanging="358"/>
        <w:rPr>
          <w:rFonts w:ascii="Symbol" w:eastAsia="Symbol" w:hAnsi="Symbol" w:cs="Symbol"/>
        </w:rPr>
      </w:pPr>
      <w:r>
        <w:rPr>
          <w:rFonts w:eastAsia="Times New Roman"/>
          <w:sz w:val="28"/>
          <w:szCs w:val="28"/>
        </w:rPr>
        <w:t>составлять высказывания на заданную тему по содержанию произведения (не менее 5 предложений);</w:t>
      </w:r>
    </w:p>
    <w:p w:rsidR="002B16A9" w:rsidRDefault="002B16A9">
      <w:pPr>
        <w:spacing w:line="31" w:lineRule="exact"/>
        <w:rPr>
          <w:rFonts w:ascii="Symbol" w:eastAsia="Symbol" w:hAnsi="Symbol" w:cs="Symbol"/>
        </w:rPr>
      </w:pPr>
    </w:p>
    <w:p w:rsidR="002B16A9" w:rsidRDefault="002D08EE" w:rsidP="00402C62">
      <w:pPr>
        <w:numPr>
          <w:ilvl w:val="0"/>
          <w:numId w:val="51"/>
        </w:numPr>
        <w:tabs>
          <w:tab w:val="left" w:pos="1220"/>
        </w:tabs>
        <w:spacing w:line="252" w:lineRule="auto"/>
        <w:ind w:left="1220" w:hanging="358"/>
        <w:rPr>
          <w:rFonts w:ascii="Symbol" w:eastAsia="Symbol" w:hAnsi="Symbol" w:cs="Symbol"/>
        </w:rPr>
      </w:pPr>
      <w:r>
        <w:rPr>
          <w:rFonts w:eastAsia="Times New Roman"/>
          <w:sz w:val="28"/>
          <w:szCs w:val="28"/>
        </w:rPr>
        <w:t>сочинять по аналогии с прочитанным загадки, небольшие сказки, рассказы;</w:t>
      </w:r>
    </w:p>
    <w:p w:rsidR="002B16A9" w:rsidRDefault="002B16A9">
      <w:pPr>
        <w:spacing w:line="31" w:lineRule="exact"/>
        <w:rPr>
          <w:rFonts w:ascii="Symbol" w:eastAsia="Symbol" w:hAnsi="Symbol" w:cs="Symbol"/>
        </w:rPr>
      </w:pPr>
    </w:p>
    <w:p w:rsidR="002B16A9" w:rsidRDefault="002D08EE" w:rsidP="00402C62">
      <w:pPr>
        <w:numPr>
          <w:ilvl w:val="0"/>
          <w:numId w:val="51"/>
        </w:numPr>
        <w:tabs>
          <w:tab w:val="left" w:pos="1220"/>
        </w:tabs>
        <w:spacing w:line="254" w:lineRule="auto"/>
        <w:ind w:left="1220" w:hanging="358"/>
        <w:rPr>
          <w:rFonts w:ascii="Symbol" w:eastAsia="Symbol" w:hAnsi="Symbol" w:cs="Symbol"/>
        </w:rPr>
      </w:pPr>
      <w:r>
        <w:rPr>
          <w:rFonts w:eastAsia="Times New Roman"/>
          <w:sz w:val="28"/>
          <w:szCs w:val="28"/>
        </w:rPr>
        <w:t>ориентироваться в книге/учебнике по обложке, оглавлению, аннотации, иллюстрациям, предисловию, условным обозначениям;</w:t>
      </w:r>
    </w:p>
    <w:p w:rsidR="002B16A9" w:rsidRDefault="002B16A9">
      <w:pPr>
        <w:spacing w:line="27" w:lineRule="exact"/>
        <w:rPr>
          <w:rFonts w:ascii="Symbol" w:eastAsia="Symbol" w:hAnsi="Symbol" w:cs="Symbol"/>
        </w:rPr>
      </w:pPr>
    </w:p>
    <w:p w:rsidR="002B16A9" w:rsidRDefault="002D08EE" w:rsidP="00402C62">
      <w:pPr>
        <w:numPr>
          <w:ilvl w:val="0"/>
          <w:numId w:val="51"/>
        </w:numPr>
        <w:tabs>
          <w:tab w:val="left" w:pos="1220"/>
        </w:tabs>
        <w:spacing w:line="258" w:lineRule="auto"/>
        <w:ind w:left="1220" w:hanging="358"/>
        <w:jc w:val="both"/>
        <w:rPr>
          <w:rFonts w:ascii="Symbol" w:eastAsia="Symbol" w:hAnsi="Symbol" w:cs="Symbol"/>
        </w:rPr>
      </w:pPr>
      <w:r>
        <w:rPr>
          <w:rFonts w:eastAsia="Times New Roman"/>
          <w:sz w:val="28"/>
          <w:szCs w:val="28"/>
        </w:rPr>
        <w:t>выбирать книги для самостоятельного чтения с учѐтом рекомендательного списка, используя картотеки, рассказывать о прочитанной книге;</w:t>
      </w:r>
    </w:p>
    <w:p w:rsidR="002B16A9" w:rsidRDefault="002B16A9">
      <w:pPr>
        <w:spacing w:line="24" w:lineRule="exact"/>
        <w:rPr>
          <w:rFonts w:ascii="Symbol" w:eastAsia="Symbol" w:hAnsi="Symbol" w:cs="Symbol"/>
        </w:rPr>
      </w:pPr>
    </w:p>
    <w:p w:rsidR="002B16A9" w:rsidRDefault="002D08EE" w:rsidP="00402C62">
      <w:pPr>
        <w:numPr>
          <w:ilvl w:val="0"/>
          <w:numId w:val="51"/>
        </w:numPr>
        <w:tabs>
          <w:tab w:val="left" w:pos="1220"/>
        </w:tabs>
        <w:spacing w:line="252" w:lineRule="auto"/>
        <w:ind w:left="1220" w:hanging="358"/>
        <w:rPr>
          <w:rFonts w:ascii="Symbol" w:eastAsia="Symbol" w:hAnsi="Symbol" w:cs="Symbol"/>
        </w:rPr>
      </w:pPr>
      <w:r>
        <w:rPr>
          <w:rFonts w:eastAsia="Times New Roman"/>
          <w:sz w:val="28"/>
          <w:szCs w:val="28"/>
        </w:rPr>
        <w:t>использовать справочную литературу для получения дополнительной информации в соответствии с учебной задачей.</w:t>
      </w:r>
    </w:p>
    <w:p w:rsidR="002B16A9" w:rsidRDefault="002B16A9">
      <w:pPr>
        <w:spacing w:line="23" w:lineRule="exact"/>
        <w:rPr>
          <w:sz w:val="20"/>
          <w:szCs w:val="20"/>
        </w:rPr>
      </w:pPr>
    </w:p>
    <w:p w:rsidR="002B16A9" w:rsidRDefault="002D08EE" w:rsidP="00402C62">
      <w:pPr>
        <w:numPr>
          <w:ilvl w:val="0"/>
          <w:numId w:val="52"/>
        </w:numPr>
        <w:tabs>
          <w:tab w:val="left" w:pos="600"/>
        </w:tabs>
        <w:ind w:left="600" w:hanging="218"/>
        <w:rPr>
          <w:rFonts w:eastAsia="Times New Roman"/>
          <w:b/>
          <w:bCs/>
          <w:sz w:val="28"/>
          <w:szCs w:val="28"/>
        </w:rPr>
      </w:pPr>
      <w:r>
        <w:rPr>
          <w:rFonts w:eastAsia="Times New Roman"/>
          <w:b/>
          <w:bCs/>
          <w:sz w:val="28"/>
          <w:szCs w:val="28"/>
        </w:rPr>
        <w:t>КЛАСС</w:t>
      </w:r>
    </w:p>
    <w:p w:rsidR="002B16A9" w:rsidRDefault="002B16A9">
      <w:pPr>
        <w:spacing w:line="42" w:lineRule="exact"/>
        <w:rPr>
          <w:rFonts w:eastAsia="Times New Roman"/>
          <w:b/>
          <w:bCs/>
          <w:sz w:val="28"/>
          <w:szCs w:val="28"/>
        </w:rPr>
      </w:pPr>
    </w:p>
    <w:p w:rsidR="002B16A9" w:rsidRDefault="002D08EE" w:rsidP="00402C62">
      <w:pPr>
        <w:numPr>
          <w:ilvl w:val="1"/>
          <w:numId w:val="52"/>
        </w:numPr>
        <w:tabs>
          <w:tab w:val="left" w:pos="1220"/>
        </w:tabs>
        <w:spacing w:line="260" w:lineRule="auto"/>
        <w:ind w:left="1220" w:hanging="358"/>
        <w:jc w:val="both"/>
        <w:rPr>
          <w:rFonts w:ascii="Symbol" w:eastAsia="Symbol" w:hAnsi="Symbol" w:cs="Symbol"/>
        </w:rPr>
      </w:pPr>
      <w:r>
        <w:rPr>
          <w:rFonts w:eastAsia="Times New Roman"/>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p>
    <w:p w:rsidR="002B16A9" w:rsidRDefault="002B16A9">
      <w:pPr>
        <w:spacing w:line="21" w:lineRule="exact"/>
        <w:rPr>
          <w:rFonts w:ascii="Symbol" w:eastAsia="Symbol" w:hAnsi="Symbol" w:cs="Symbol"/>
        </w:rPr>
      </w:pPr>
    </w:p>
    <w:p w:rsidR="002B16A9" w:rsidRDefault="002D08EE">
      <w:pPr>
        <w:spacing w:line="252" w:lineRule="auto"/>
        <w:ind w:left="1220"/>
        <w:rPr>
          <w:rFonts w:ascii="Symbol" w:eastAsia="Symbol" w:hAnsi="Symbol" w:cs="Symbol"/>
        </w:rPr>
      </w:pPr>
      <w:r>
        <w:rPr>
          <w:rFonts w:eastAsia="Times New Roman"/>
          <w:sz w:val="28"/>
          <w:szCs w:val="28"/>
        </w:rPr>
        <w:t>нравственно-этических понятиях в контексте изученных произведений;</w:t>
      </w:r>
    </w:p>
    <w:p w:rsidR="002B16A9" w:rsidRDefault="002B16A9">
      <w:pPr>
        <w:spacing w:line="31" w:lineRule="exact"/>
        <w:rPr>
          <w:rFonts w:ascii="Symbol" w:eastAsia="Symbol" w:hAnsi="Symbol" w:cs="Symbol"/>
        </w:rPr>
      </w:pPr>
    </w:p>
    <w:p w:rsidR="002B16A9" w:rsidRDefault="002D08EE" w:rsidP="00402C62">
      <w:pPr>
        <w:numPr>
          <w:ilvl w:val="1"/>
          <w:numId w:val="52"/>
        </w:numPr>
        <w:tabs>
          <w:tab w:val="left" w:pos="1220"/>
        </w:tabs>
        <w:spacing w:line="258" w:lineRule="auto"/>
        <w:ind w:left="1220" w:hanging="358"/>
        <w:jc w:val="both"/>
        <w:rPr>
          <w:rFonts w:ascii="Symbol" w:eastAsia="Symbol" w:hAnsi="Symbol" w:cs="Symbol"/>
        </w:rPr>
      </w:pPr>
      <w:r>
        <w:rPr>
          <w:rFonts w:eastAsia="Times New Roman"/>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B16A9" w:rsidRDefault="002B16A9">
      <w:pPr>
        <w:spacing w:line="24" w:lineRule="exact"/>
        <w:rPr>
          <w:rFonts w:ascii="Symbol" w:eastAsia="Symbol" w:hAnsi="Symbol" w:cs="Symbol"/>
        </w:rPr>
      </w:pPr>
    </w:p>
    <w:p w:rsidR="002B16A9" w:rsidRDefault="002D08EE" w:rsidP="00402C62">
      <w:pPr>
        <w:numPr>
          <w:ilvl w:val="1"/>
          <w:numId w:val="52"/>
        </w:numPr>
        <w:tabs>
          <w:tab w:val="left" w:pos="1220"/>
        </w:tabs>
        <w:spacing w:line="260" w:lineRule="auto"/>
        <w:ind w:left="1220" w:hanging="358"/>
        <w:jc w:val="both"/>
        <w:rPr>
          <w:rFonts w:ascii="Symbol" w:eastAsia="Symbol" w:hAnsi="Symbol" w:cs="Symbol"/>
        </w:rPr>
      </w:pPr>
      <w:r>
        <w:rPr>
          <w:rFonts w:eastAsia="Times New Roman"/>
          <w:sz w:val="28"/>
          <w:szCs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менее 60 слов в минуту (без отметочного оценивания);</w:t>
      </w:r>
    </w:p>
    <w:p w:rsidR="002B16A9" w:rsidRDefault="002B16A9">
      <w:pPr>
        <w:spacing w:line="21" w:lineRule="exact"/>
        <w:rPr>
          <w:rFonts w:ascii="Symbol" w:eastAsia="Symbol" w:hAnsi="Symbol" w:cs="Symbol"/>
        </w:rPr>
      </w:pPr>
    </w:p>
    <w:p w:rsidR="002B16A9" w:rsidRDefault="002D08EE" w:rsidP="00402C62">
      <w:pPr>
        <w:numPr>
          <w:ilvl w:val="1"/>
          <w:numId w:val="52"/>
        </w:numPr>
        <w:tabs>
          <w:tab w:val="left" w:pos="1220"/>
        </w:tabs>
        <w:spacing w:line="254" w:lineRule="auto"/>
        <w:ind w:left="1220" w:hanging="358"/>
        <w:rPr>
          <w:rFonts w:ascii="Symbol" w:eastAsia="Symbol" w:hAnsi="Symbol" w:cs="Symbol"/>
        </w:rPr>
      </w:pPr>
      <w:r>
        <w:rPr>
          <w:rFonts w:eastAsia="Times New Roman"/>
          <w:sz w:val="28"/>
          <w:szCs w:val="28"/>
        </w:rPr>
        <w:t>читать наизусть не менее 4 стихотворений в соответствии с изученной тематикой произведений;</w:t>
      </w:r>
    </w:p>
    <w:p w:rsidR="002B16A9" w:rsidRDefault="002B16A9">
      <w:pPr>
        <w:spacing w:line="12" w:lineRule="exact"/>
        <w:rPr>
          <w:rFonts w:ascii="Symbol" w:eastAsia="Symbol" w:hAnsi="Symbol" w:cs="Symbol"/>
        </w:rPr>
      </w:pPr>
    </w:p>
    <w:p w:rsidR="002B16A9" w:rsidRDefault="002D08EE" w:rsidP="00402C62">
      <w:pPr>
        <w:numPr>
          <w:ilvl w:val="1"/>
          <w:numId w:val="52"/>
        </w:numPr>
        <w:tabs>
          <w:tab w:val="left" w:pos="1220"/>
        </w:tabs>
        <w:ind w:left="1220" w:hanging="358"/>
        <w:rPr>
          <w:rFonts w:ascii="Symbol" w:eastAsia="Symbol" w:hAnsi="Symbol" w:cs="Symbol"/>
        </w:rPr>
      </w:pPr>
      <w:r>
        <w:rPr>
          <w:rFonts w:eastAsia="Times New Roman"/>
          <w:sz w:val="28"/>
          <w:szCs w:val="28"/>
        </w:rPr>
        <w:t>различать художественные произведения и познавательные тексты;</w:t>
      </w:r>
    </w:p>
    <w:p w:rsidR="002B16A9" w:rsidRDefault="002B16A9">
      <w:pPr>
        <w:spacing w:line="46" w:lineRule="exact"/>
        <w:rPr>
          <w:rFonts w:ascii="Symbol" w:eastAsia="Symbol" w:hAnsi="Symbol" w:cs="Symbol"/>
        </w:rPr>
      </w:pPr>
    </w:p>
    <w:p w:rsidR="002B16A9" w:rsidRDefault="002D08EE" w:rsidP="00402C62">
      <w:pPr>
        <w:numPr>
          <w:ilvl w:val="1"/>
          <w:numId w:val="52"/>
        </w:numPr>
        <w:tabs>
          <w:tab w:val="left" w:pos="1220"/>
        </w:tabs>
        <w:spacing w:line="258" w:lineRule="auto"/>
        <w:ind w:left="1220" w:hanging="358"/>
        <w:jc w:val="both"/>
        <w:rPr>
          <w:rFonts w:ascii="Symbol" w:eastAsia="Symbol" w:hAnsi="Symbol" w:cs="Symbol"/>
        </w:rPr>
      </w:pPr>
      <w:r>
        <w:rPr>
          <w:rFonts w:eastAsia="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B16A9" w:rsidRDefault="002B16A9">
      <w:pPr>
        <w:spacing w:line="8" w:lineRule="exact"/>
        <w:rPr>
          <w:rFonts w:ascii="Symbol" w:eastAsia="Symbol" w:hAnsi="Symbol" w:cs="Symbol"/>
        </w:rPr>
      </w:pPr>
    </w:p>
    <w:p w:rsidR="002B16A9" w:rsidRDefault="002D08EE" w:rsidP="00402C62">
      <w:pPr>
        <w:numPr>
          <w:ilvl w:val="1"/>
          <w:numId w:val="52"/>
        </w:numPr>
        <w:tabs>
          <w:tab w:val="left" w:pos="1220"/>
        </w:tabs>
        <w:ind w:left="1220" w:hanging="358"/>
        <w:rPr>
          <w:rFonts w:ascii="Symbol" w:eastAsia="Symbol" w:hAnsi="Symbol" w:cs="Symbol"/>
        </w:rPr>
      </w:pPr>
      <w:r>
        <w:rPr>
          <w:rFonts w:eastAsia="Times New Roman"/>
          <w:sz w:val="28"/>
          <w:szCs w:val="28"/>
        </w:rPr>
        <w:t>пониматьжанровуюпринадлежность,содержание,смысл</w:t>
      </w:r>
    </w:p>
    <w:p w:rsidR="002B16A9" w:rsidRDefault="002B16A9">
      <w:pPr>
        <w:spacing w:line="47" w:lineRule="exact"/>
        <w:rPr>
          <w:rFonts w:ascii="Symbol" w:eastAsia="Symbol" w:hAnsi="Symbol" w:cs="Symbol"/>
        </w:rPr>
      </w:pPr>
    </w:p>
    <w:p w:rsidR="002B16A9" w:rsidRDefault="002D08EE">
      <w:pPr>
        <w:spacing w:line="254" w:lineRule="auto"/>
        <w:ind w:left="1220"/>
        <w:rPr>
          <w:rFonts w:ascii="Symbol" w:eastAsia="Symbol" w:hAnsi="Symbol" w:cs="Symbol"/>
        </w:rPr>
      </w:pPr>
      <w:r>
        <w:rPr>
          <w:rFonts w:eastAsia="Times New Roman"/>
          <w:sz w:val="28"/>
          <w:szCs w:val="28"/>
        </w:rPr>
        <w:t>прослушанного/прочитанного произведения: отвечать и формулировать вопросы к учебным и художественным текстам;</w:t>
      </w:r>
    </w:p>
    <w:p w:rsidR="002B16A9" w:rsidRDefault="002B16A9">
      <w:pPr>
        <w:sectPr w:rsidR="002B16A9">
          <w:pgSz w:w="11900" w:h="16382"/>
          <w:pgMar w:top="1138" w:right="846" w:bottom="1440" w:left="1440" w:header="0" w:footer="0" w:gutter="0"/>
          <w:cols w:space="720" w:equalWidth="0">
            <w:col w:w="9620"/>
          </w:cols>
        </w:sectPr>
      </w:pPr>
    </w:p>
    <w:p w:rsidR="002B16A9" w:rsidRDefault="002D08EE" w:rsidP="00402C62">
      <w:pPr>
        <w:numPr>
          <w:ilvl w:val="0"/>
          <w:numId w:val="53"/>
        </w:numPr>
        <w:tabs>
          <w:tab w:val="left" w:pos="1220"/>
        </w:tabs>
        <w:spacing w:line="262" w:lineRule="auto"/>
        <w:ind w:left="1220" w:hanging="358"/>
        <w:jc w:val="both"/>
        <w:rPr>
          <w:rFonts w:ascii="Symbol" w:eastAsia="Symbol" w:hAnsi="Symbol" w:cs="Symbol"/>
        </w:rPr>
      </w:pPr>
      <w:r>
        <w:rPr>
          <w:rFonts w:eastAsia="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B16A9" w:rsidRDefault="002B16A9">
      <w:pPr>
        <w:spacing w:line="4" w:lineRule="exact"/>
        <w:rPr>
          <w:rFonts w:ascii="Symbol" w:eastAsia="Symbol" w:hAnsi="Symbol" w:cs="Symbol"/>
        </w:rPr>
      </w:pPr>
    </w:p>
    <w:p w:rsidR="002B16A9" w:rsidRDefault="002D08EE" w:rsidP="00402C62">
      <w:pPr>
        <w:numPr>
          <w:ilvl w:val="0"/>
          <w:numId w:val="53"/>
        </w:numPr>
        <w:tabs>
          <w:tab w:val="left" w:pos="1220"/>
        </w:tabs>
        <w:ind w:left="1220" w:hanging="358"/>
        <w:rPr>
          <w:rFonts w:ascii="Symbol" w:eastAsia="Symbol" w:hAnsi="Symbol" w:cs="Symbol"/>
        </w:rPr>
      </w:pPr>
      <w:r>
        <w:rPr>
          <w:rFonts w:eastAsia="Times New Roman"/>
          <w:sz w:val="28"/>
          <w:szCs w:val="28"/>
        </w:rPr>
        <w:t>владеть элементарными умениями анализа и интерпретации текста:</w:t>
      </w:r>
    </w:p>
    <w:p w:rsidR="002B16A9" w:rsidRDefault="002B16A9">
      <w:pPr>
        <w:spacing w:line="44" w:lineRule="exact"/>
        <w:rPr>
          <w:rFonts w:ascii="Symbol" w:eastAsia="Symbol" w:hAnsi="Symbol" w:cs="Symbol"/>
        </w:rPr>
      </w:pPr>
    </w:p>
    <w:p w:rsidR="002B16A9" w:rsidRDefault="002D08EE">
      <w:pPr>
        <w:spacing w:line="260" w:lineRule="auto"/>
        <w:ind w:left="1220"/>
        <w:jc w:val="both"/>
        <w:rPr>
          <w:rFonts w:ascii="Symbol" w:eastAsia="Symbol" w:hAnsi="Symbol" w:cs="Symbol"/>
        </w:rPr>
      </w:pPr>
      <w:r>
        <w:rPr>
          <w:rFonts w:eastAsia="Times New Roman"/>
          <w:sz w:val="28"/>
          <w:szCs w:val="28"/>
        </w:rPr>
        <w:t>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B16A9" w:rsidRDefault="002B16A9">
      <w:pPr>
        <w:spacing w:line="23" w:lineRule="exact"/>
        <w:rPr>
          <w:rFonts w:ascii="Symbol" w:eastAsia="Symbol" w:hAnsi="Symbol" w:cs="Symbol"/>
        </w:rPr>
      </w:pPr>
    </w:p>
    <w:p w:rsidR="002B16A9" w:rsidRDefault="002D08EE" w:rsidP="00402C62">
      <w:pPr>
        <w:numPr>
          <w:ilvl w:val="0"/>
          <w:numId w:val="53"/>
        </w:numPr>
        <w:tabs>
          <w:tab w:val="left" w:pos="1220"/>
        </w:tabs>
        <w:spacing w:line="262" w:lineRule="auto"/>
        <w:ind w:left="1220" w:hanging="358"/>
        <w:jc w:val="both"/>
        <w:rPr>
          <w:rFonts w:ascii="Symbol" w:eastAsia="Symbol" w:hAnsi="Symbol" w:cs="Symbol"/>
        </w:rPr>
      </w:pPr>
      <w:r>
        <w:rPr>
          <w:rFonts w:eastAsia="Times New Roman"/>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B16A9" w:rsidRDefault="002B16A9">
      <w:pPr>
        <w:spacing w:line="15" w:lineRule="exact"/>
        <w:rPr>
          <w:rFonts w:ascii="Symbol" w:eastAsia="Symbol" w:hAnsi="Symbol" w:cs="Symbol"/>
        </w:rPr>
      </w:pPr>
    </w:p>
    <w:p w:rsidR="002B16A9" w:rsidRDefault="002D08EE" w:rsidP="00402C62">
      <w:pPr>
        <w:numPr>
          <w:ilvl w:val="0"/>
          <w:numId w:val="53"/>
        </w:numPr>
        <w:tabs>
          <w:tab w:val="left" w:pos="1220"/>
        </w:tabs>
        <w:spacing w:line="260" w:lineRule="auto"/>
        <w:ind w:left="1220" w:hanging="358"/>
        <w:jc w:val="both"/>
        <w:rPr>
          <w:rFonts w:ascii="Symbol" w:eastAsia="Symbol" w:hAnsi="Symbol" w:cs="Symbol"/>
        </w:rPr>
      </w:pPr>
      <w:r>
        <w:rPr>
          <w:rFonts w:eastAsia="Times New Roman"/>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B16A9" w:rsidRDefault="002B16A9">
      <w:pPr>
        <w:spacing w:line="21" w:lineRule="exact"/>
        <w:rPr>
          <w:rFonts w:ascii="Symbol" w:eastAsia="Symbol" w:hAnsi="Symbol" w:cs="Symbol"/>
        </w:rPr>
      </w:pPr>
    </w:p>
    <w:p w:rsidR="002B16A9" w:rsidRDefault="002D08EE" w:rsidP="00402C62">
      <w:pPr>
        <w:numPr>
          <w:ilvl w:val="0"/>
          <w:numId w:val="53"/>
        </w:numPr>
        <w:tabs>
          <w:tab w:val="left" w:pos="1220"/>
        </w:tabs>
        <w:spacing w:line="260" w:lineRule="auto"/>
        <w:ind w:left="1220" w:hanging="358"/>
        <w:jc w:val="both"/>
        <w:rPr>
          <w:rFonts w:ascii="Symbol" w:eastAsia="Symbol" w:hAnsi="Symbol" w:cs="Symbol"/>
        </w:rPr>
      </w:pPr>
      <w:r>
        <w:rPr>
          <w:rFonts w:eastAsia="Times New Roman"/>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B16A9" w:rsidRDefault="002B16A9">
      <w:pPr>
        <w:spacing w:line="23" w:lineRule="exact"/>
        <w:rPr>
          <w:rFonts w:ascii="Symbol" w:eastAsia="Symbol" w:hAnsi="Symbol" w:cs="Symbol"/>
        </w:rPr>
      </w:pPr>
    </w:p>
    <w:p w:rsidR="002B16A9" w:rsidRDefault="002D08EE" w:rsidP="00402C62">
      <w:pPr>
        <w:numPr>
          <w:ilvl w:val="0"/>
          <w:numId w:val="53"/>
        </w:numPr>
        <w:tabs>
          <w:tab w:val="left" w:pos="1220"/>
        </w:tabs>
        <w:spacing w:line="260" w:lineRule="auto"/>
        <w:ind w:left="1220" w:hanging="358"/>
        <w:jc w:val="both"/>
        <w:rPr>
          <w:rFonts w:ascii="Symbol" w:eastAsia="Symbol" w:hAnsi="Symbol" w:cs="Symbol"/>
        </w:rPr>
      </w:pPr>
      <w:r>
        <w:rPr>
          <w:rFonts w:eastAsia="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B16A9" w:rsidRDefault="002B16A9">
      <w:pPr>
        <w:spacing w:line="7" w:lineRule="exact"/>
        <w:rPr>
          <w:rFonts w:ascii="Symbol" w:eastAsia="Symbol" w:hAnsi="Symbol" w:cs="Symbol"/>
        </w:rPr>
      </w:pPr>
    </w:p>
    <w:p w:rsidR="002B16A9" w:rsidRDefault="002D08EE" w:rsidP="00402C62">
      <w:pPr>
        <w:numPr>
          <w:ilvl w:val="0"/>
          <w:numId w:val="53"/>
        </w:numPr>
        <w:tabs>
          <w:tab w:val="left" w:pos="1220"/>
        </w:tabs>
        <w:ind w:left="1220" w:hanging="358"/>
        <w:rPr>
          <w:rFonts w:ascii="Symbol" w:eastAsia="Symbol" w:hAnsi="Symbol" w:cs="Symbol"/>
        </w:rPr>
      </w:pPr>
      <w:r>
        <w:rPr>
          <w:rFonts w:eastAsia="Times New Roman"/>
          <w:sz w:val="28"/>
          <w:szCs w:val="28"/>
        </w:rPr>
        <w:t>участвоватьвобсуждениипрослушанного/прочитанного</w:t>
      </w:r>
    </w:p>
    <w:p w:rsidR="002B16A9" w:rsidRDefault="002B16A9">
      <w:pPr>
        <w:spacing w:line="46" w:lineRule="exact"/>
        <w:rPr>
          <w:rFonts w:ascii="Symbol" w:eastAsia="Symbol" w:hAnsi="Symbol" w:cs="Symbol"/>
        </w:rPr>
      </w:pPr>
    </w:p>
    <w:p w:rsidR="002B16A9" w:rsidRDefault="002D08EE">
      <w:pPr>
        <w:spacing w:line="261" w:lineRule="auto"/>
        <w:ind w:left="1220"/>
        <w:jc w:val="both"/>
        <w:rPr>
          <w:rFonts w:ascii="Symbol" w:eastAsia="Symbol" w:hAnsi="Symbol" w:cs="Symbol"/>
        </w:rPr>
      </w:pPr>
      <w:r>
        <w:rPr>
          <w:rFonts w:eastAsia="Times New Roman"/>
          <w:sz w:val="28"/>
          <w:szCs w:val="28"/>
        </w:rPr>
        <w:t>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B16A9" w:rsidRDefault="002B16A9">
      <w:pPr>
        <w:spacing w:line="18" w:lineRule="exact"/>
        <w:rPr>
          <w:rFonts w:ascii="Symbol" w:eastAsia="Symbol" w:hAnsi="Symbol" w:cs="Symbol"/>
        </w:rPr>
      </w:pPr>
    </w:p>
    <w:p w:rsidR="002B16A9" w:rsidRDefault="002D08EE" w:rsidP="00402C62">
      <w:pPr>
        <w:numPr>
          <w:ilvl w:val="0"/>
          <w:numId w:val="53"/>
        </w:numPr>
        <w:tabs>
          <w:tab w:val="left" w:pos="1220"/>
        </w:tabs>
        <w:spacing w:line="259" w:lineRule="auto"/>
        <w:ind w:left="1220" w:hanging="358"/>
        <w:jc w:val="both"/>
        <w:rPr>
          <w:rFonts w:ascii="Symbol" w:eastAsia="Symbol" w:hAnsi="Symbol" w:cs="Symbol"/>
        </w:rPr>
      </w:pPr>
      <w:r>
        <w:rPr>
          <w:rFonts w:eastAsia="Times New Roman"/>
          <w:sz w:val="28"/>
          <w:szCs w:val="28"/>
        </w:rPr>
        <w:t>пересказывать произведение (устно) подробно, выборочно, сжато (кратко), от лица героя, с изменением лица рассказчика, от третьего лица;</w:t>
      </w:r>
    </w:p>
    <w:p w:rsidR="002B16A9" w:rsidRDefault="002B16A9">
      <w:pPr>
        <w:sectPr w:rsidR="002B16A9">
          <w:pgSz w:w="11900" w:h="16382"/>
          <w:pgMar w:top="1138" w:right="846" w:bottom="1440" w:left="1440" w:header="0" w:footer="0" w:gutter="0"/>
          <w:cols w:space="720" w:equalWidth="0">
            <w:col w:w="9620"/>
          </w:cols>
        </w:sectPr>
      </w:pPr>
    </w:p>
    <w:p w:rsidR="002B16A9" w:rsidRDefault="002D08EE" w:rsidP="00402C62">
      <w:pPr>
        <w:numPr>
          <w:ilvl w:val="0"/>
          <w:numId w:val="54"/>
        </w:numPr>
        <w:tabs>
          <w:tab w:val="left" w:pos="1220"/>
        </w:tabs>
        <w:spacing w:line="259" w:lineRule="auto"/>
        <w:ind w:left="1220" w:hanging="358"/>
        <w:jc w:val="both"/>
        <w:rPr>
          <w:rFonts w:ascii="Symbol" w:eastAsia="Symbol" w:hAnsi="Symbol" w:cs="Symbol"/>
        </w:rPr>
      </w:pPr>
      <w:r>
        <w:rPr>
          <w:rFonts w:eastAsia="Times New Roman"/>
          <w:sz w:val="28"/>
          <w:szCs w:val="28"/>
        </w:rPr>
        <w:t>при анализе и интерпретации текста использовать разные типы речи (повествование, описание, рассуждение) с учѐтом специфики учебного и художественного текстов;</w:t>
      </w:r>
    </w:p>
    <w:p w:rsidR="002B16A9" w:rsidRDefault="002B16A9">
      <w:pPr>
        <w:spacing w:line="21" w:lineRule="exact"/>
        <w:rPr>
          <w:rFonts w:ascii="Symbol" w:eastAsia="Symbol" w:hAnsi="Symbol" w:cs="Symbol"/>
        </w:rPr>
      </w:pPr>
    </w:p>
    <w:p w:rsidR="002B16A9" w:rsidRDefault="002D08EE" w:rsidP="00402C62">
      <w:pPr>
        <w:numPr>
          <w:ilvl w:val="0"/>
          <w:numId w:val="54"/>
        </w:numPr>
        <w:tabs>
          <w:tab w:val="left" w:pos="1220"/>
        </w:tabs>
        <w:spacing w:line="254" w:lineRule="auto"/>
        <w:ind w:left="1220" w:hanging="358"/>
        <w:rPr>
          <w:rFonts w:ascii="Symbol" w:eastAsia="Symbol" w:hAnsi="Symbol" w:cs="Symbol"/>
        </w:rPr>
      </w:pPr>
      <w:r>
        <w:rPr>
          <w:rFonts w:eastAsia="Times New Roman"/>
          <w:sz w:val="28"/>
          <w:szCs w:val="28"/>
        </w:rPr>
        <w:t>читать по ролям с соблюдением норм произношения, инсценировать небольшие эпизоды из произведения;</w:t>
      </w:r>
    </w:p>
    <w:p w:rsidR="002B16A9" w:rsidRDefault="002B16A9">
      <w:pPr>
        <w:spacing w:line="26" w:lineRule="exact"/>
        <w:rPr>
          <w:rFonts w:ascii="Symbol" w:eastAsia="Symbol" w:hAnsi="Symbol" w:cs="Symbol"/>
        </w:rPr>
      </w:pPr>
    </w:p>
    <w:p w:rsidR="002B16A9" w:rsidRDefault="002D08EE" w:rsidP="00402C62">
      <w:pPr>
        <w:numPr>
          <w:ilvl w:val="0"/>
          <w:numId w:val="54"/>
        </w:numPr>
        <w:tabs>
          <w:tab w:val="left" w:pos="1220"/>
        </w:tabs>
        <w:spacing w:line="254" w:lineRule="auto"/>
        <w:ind w:left="1220" w:hanging="358"/>
        <w:jc w:val="both"/>
        <w:rPr>
          <w:rFonts w:ascii="Symbol" w:eastAsia="Symbol" w:hAnsi="Symbol" w:cs="Symbol"/>
        </w:rPr>
      </w:pPr>
      <w:r>
        <w:rPr>
          <w:rFonts w:eastAsia="Times New Roman"/>
          <w:sz w:val="28"/>
          <w:szCs w:val="28"/>
        </w:rPr>
        <w:t>составлять устные и письменные высказывания на основе прочитанного/прослушанного текста на заданную тему по</w:t>
      </w:r>
    </w:p>
    <w:p w:rsidR="002B16A9" w:rsidRDefault="002B16A9">
      <w:pPr>
        <w:spacing w:line="26" w:lineRule="exact"/>
        <w:rPr>
          <w:rFonts w:ascii="Symbol" w:eastAsia="Symbol" w:hAnsi="Symbol" w:cs="Symbol"/>
        </w:rPr>
      </w:pPr>
    </w:p>
    <w:p w:rsidR="002B16A9" w:rsidRDefault="002D08EE">
      <w:pPr>
        <w:spacing w:line="254" w:lineRule="auto"/>
        <w:ind w:left="1220"/>
        <w:rPr>
          <w:rFonts w:ascii="Symbol" w:eastAsia="Symbol" w:hAnsi="Symbol" w:cs="Symbol"/>
        </w:rPr>
      </w:pPr>
      <w:r>
        <w:rPr>
          <w:rFonts w:eastAsia="Times New Roman"/>
          <w:sz w:val="28"/>
          <w:szCs w:val="28"/>
        </w:rPr>
        <w:t>содержанию произведения (не менее 8 предложений), корректировать собственный письменный текст;</w:t>
      </w:r>
    </w:p>
    <w:p w:rsidR="002B16A9" w:rsidRDefault="002B16A9">
      <w:pPr>
        <w:spacing w:line="28" w:lineRule="exact"/>
        <w:rPr>
          <w:rFonts w:ascii="Symbol" w:eastAsia="Symbol" w:hAnsi="Symbol" w:cs="Symbol"/>
        </w:rPr>
      </w:pPr>
    </w:p>
    <w:p w:rsidR="002B16A9" w:rsidRDefault="002D08EE" w:rsidP="00402C62">
      <w:pPr>
        <w:numPr>
          <w:ilvl w:val="0"/>
          <w:numId w:val="54"/>
        </w:numPr>
        <w:tabs>
          <w:tab w:val="left" w:pos="1220"/>
        </w:tabs>
        <w:spacing w:line="253" w:lineRule="auto"/>
        <w:ind w:left="1220" w:hanging="358"/>
        <w:rPr>
          <w:rFonts w:ascii="Symbol" w:eastAsia="Symbol" w:hAnsi="Symbol" w:cs="Symbol"/>
        </w:rPr>
      </w:pPr>
      <w:r>
        <w:rPr>
          <w:rFonts w:eastAsia="Times New Roman"/>
          <w:sz w:val="28"/>
          <w:szCs w:val="28"/>
        </w:rPr>
        <w:t>составлять краткий отзыв о прочитанном произведении по заданному алгоритму;</w:t>
      </w:r>
    </w:p>
    <w:p w:rsidR="002B16A9" w:rsidRDefault="002B16A9">
      <w:pPr>
        <w:spacing w:line="29" w:lineRule="exact"/>
        <w:rPr>
          <w:rFonts w:ascii="Symbol" w:eastAsia="Symbol" w:hAnsi="Symbol" w:cs="Symbol"/>
        </w:rPr>
      </w:pPr>
    </w:p>
    <w:p w:rsidR="002B16A9" w:rsidRDefault="002D08EE" w:rsidP="00402C62">
      <w:pPr>
        <w:numPr>
          <w:ilvl w:val="0"/>
          <w:numId w:val="54"/>
        </w:numPr>
        <w:tabs>
          <w:tab w:val="left" w:pos="1220"/>
        </w:tabs>
        <w:spacing w:line="252" w:lineRule="auto"/>
        <w:ind w:left="1220" w:hanging="358"/>
        <w:rPr>
          <w:rFonts w:ascii="Symbol" w:eastAsia="Symbol" w:hAnsi="Symbol" w:cs="Symbol"/>
        </w:rPr>
      </w:pPr>
      <w:r>
        <w:rPr>
          <w:rFonts w:eastAsia="Times New Roman"/>
          <w:sz w:val="28"/>
          <w:szCs w:val="28"/>
        </w:rPr>
        <w:t>сочинять тексты, используя аналогии, иллюстрации, придумывать продолжение прочитанного произведения;</w:t>
      </w:r>
    </w:p>
    <w:p w:rsidR="002B16A9" w:rsidRDefault="002B16A9">
      <w:pPr>
        <w:spacing w:line="31" w:lineRule="exact"/>
        <w:rPr>
          <w:rFonts w:ascii="Symbol" w:eastAsia="Symbol" w:hAnsi="Symbol" w:cs="Symbol"/>
        </w:rPr>
      </w:pPr>
    </w:p>
    <w:p w:rsidR="002B16A9" w:rsidRDefault="002D08EE" w:rsidP="00402C62">
      <w:pPr>
        <w:numPr>
          <w:ilvl w:val="0"/>
          <w:numId w:val="54"/>
        </w:numPr>
        <w:tabs>
          <w:tab w:val="left" w:pos="1220"/>
        </w:tabs>
        <w:spacing w:line="258" w:lineRule="auto"/>
        <w:ind w:left="1220" w:hanging="358"/>
        <w:jc w:val="both"/>
        <w:rPr>
          <w:rFonts w:ascii="Symbol" w:eastAsia="Symbol" w:hAnsi="Symbol" w:cs="Symbol"/>
        </w:rPr>
      </w:pPr>
      <w:r>
        <w:rPr>
          <w:rFonts w:eastAsia="Times New Roman"/>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B16A9" w:rsidRDefault="002B16A9">
      <w:pPr>
        <w:spacing w:line="24" w:lineRule="exact"/>
        <w:rPr>
          <w:rFonts w:ascii="Symbol" w:eastAsia="Symbol" w:hAnsi="Symbol" w:cs="Symbol"/>
        </w:rPr>
      </w:pPr>
    </w:p>
    <w:p w:rsidR="002B16A9" w:rsidRDefault="002D08EE" w:rsidP="00402C62">
      <w:pPr>
        <w:numPr>
          <w:ilvl w:val="0"/>
          <w:numId w:val="54"/>
        </w:numPr>
        <w:tabs>
          <w:tab w:val="left" w:pos="1220"/>
        </w:tabs>
        <w:spacing w:line="258" w:lineRule="auto"/>
        <w:ind w:left="1220" w:hanging="358"/>
        <w:jc w:val="both"/>
        <w:rPr>
          <w:rFonts w:ascii="Symbol" w:eastAsia="Symbol" w:hAnsi="Symbol" w:cs="Symbol"/>
        </w:rPr>
      </w:pPr>
      <w:r>
        <w:rPr>
          <w:rFonts w:eastAsia="Times New Roman"/>
          <w:sz w:val="28"/>
          <w:szCs w:val="28"/>
        </w:rPr>
        <w:t>выбирать книги для самостоятельного чтения с учѐтом рекомендательного списка, используя картотеки, рассказывать о прочитанной книге;</w:t>
      </w:r>
    </w:p>
    <w:p w:rsidR="002B16A9" w:rsidRDefault="002B16A9">
      <w:pPr>
        <w:spacing w:line="22" w:lineRule="exact"/>
        <w:rPr>
          <w:rFonts w:ascii="Symbol" w:eastAsia="Symbol" w:hAnsi="Symbol" w:cs="Symbol"/>
        </w:rPr>
      </w:pPr>
    </w:p>
    <w:p w:rsidR="002B16A9" w:rsidRDefault="002D08EE" w:rsidP="00402C62">
      <w:pPr>
        <w:numPr>
          <w:ilvl w:val="0"/>
          <w:numId w:val="54"/>
        </w:numPr>
        <w:tabs>
          <w:tab w:val="left" w:pos="1220"/>
        </w:tabs>
        <w:spacing w:line="258" w:lineRule="auto"/>
        <w:ind w:left="1220" w:hanging="358"/>
        <w:jc w:val="both"/>
        <w:rPr>
          <w:rFonts w:ascii="Symbol" w:eastAsia="Symbol" w:hAnsi="Symbol" w:cs="Symbol"/>
        </w:rPr>
      </w:pPr>
      <w:r>
        <w:rPr>
          <w:rFonts w:eastAsia="Times New Roman"/>
          <w:sz w:val="28"/>
          <w:szCs w:val="28"/>
        </w:rPr>
        <w:t>использовать справочные издания, в том числе верифицированные электронные образовательные и информационные ресурсы, включѐнные в федеральный перечень.</w:t>
      </w:r>
    </w:p>
    <w:p w:rsidR="002B16A9" w:rsidRDefault="002B16A9">
      <w:pPr>
        <w:spacing w:line="16" w:lineRule="exact"/>
        <w:rPr>
          <w:sz w:val="20"/>
          <w:szCs w:val="20"/>
        </w:rPr>
      </w:pPr>
    </w:p>
    <w:p w:rsidR="002B16A9" w:rsidRDefault="002D08EE" w:rsidP="00402C62">
      <w:pPr>
        <w:numPr>
          <w:ilvl w:val="0"/>
          <w:numId w:val="55"/>
        </w:numPr>
        <w:tabs>
          <w:tab w:val="left" w:pos="600"/>
        </w:tabs>
        <w:ind w:left="600" w:hanging="218"/>
        <w:rPr>
          <w:rFonts w:eastAsia="Times New Roman"/>
          <w:b/>
          <w:bCs/>
          <w:sz w:val="28"/>
          <w:szCs w:val="28"/>
        </w:rPr>
      </w:pPr>
      <w:r>
        <w:rPr>
          <w:rFonts w:eastAsia="Times New Roman"/>
          <w:b/>
          <w:bCs/>
          <w:sz w:val="28"/>
          <w:szCs w:val="28"/>
        </w:rPr>
        <w:t>КЛАСС</w:t>
      </w:r>
    </w:p>
    <w:p w:rsidR="002B16A9" w:rsidRDefault="002B16A9">
      <w:pPr>
        <w:spacing w:line="42" w:lineRule="exact"/>
        <w:rPr>
          <w:rFonts w:eastAsia="Times New Roman"/>
          <w:b/>
          <w:bCs/>
          <w:sz w:val="28"/>
          <w:szCs w:val="28"/>
        </w:rPr>
      </w:pPr>
    </w:p>
    <w:p w:rsidR="002B16A9" w:rsidRDefault="002D08EE" w:rsidP="00402C62">
      <w:pPr>
        <w:numPr>
          <w:ilvl w:val="1"/>
          <w:numId w:val="55"/>
        </w:numPr>
        <w:tabs>
          <w:tab w:val="left" w:pos="1220"/>
        </w:tabs>
        <w:spacing w:line="258" w:lineRule="auto"/>
        <w:ind w:left="1220" w:hanging="358"/>
        <w:jc w:val="both"/>
        <w:rPr>
          <w:rFonts w:ascii="Symbol" w:eastAsia="Symbol" w:hAnsi="Symbol" w:cs="Symbol"/>
        </w:rPr>
      </w:pPr>
      <w:r>
        <w:rPr>
          <w:rFonts w:eastAsia="Times New Roman"/>
          <w:sz w:val="28"/>
          <w:szCs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w:t>
      </w:r>
    </w:p>
    <w:p w:rsidR="002B16A9" w:rsidRDefault="002B16A9">
      <w:pPr>
        <w:spacing w:line="8" w:lineRule="exact"/>
        <w:rPr>
          <w:rFonts w:ascii="Symbol" w:eastAsia="Symbol" w:hAnsi="Symbol" w:cs="Symbol"/>
        </w:rPr>
      </w:pPr>
    </w:p>
    <w:p w:rsidR="002B16A9" w:rsidRDefault="002D08EE" w:rsidP="00402C62">
      <w:pPr>
        <w:numPr>
          <w:ilvl w:val="2"/>
          <w:numId w:val="55"/>
        </w:numPr>
        <w:tabs>
          <w:tab w:val="left" w:pos="1520"/>
        </w:tabs>
        <w:ind w:left="1520" w:hanging="298"/>
        <w:rPr>
          <w:rFonts w:eastAsia="Times New Roman"/>
          <w:sz w:val="28"/>
          <w:szCs w:val="28"/>
        </w:rPr>
      </w:pPr>
      <w:r>
        <w:rPr>
          <w:rFonts w:eastAsia="Times New Roman"/>
          <w:sz w:val="28"/>
          <w:szCs w:val="28"/>
        </w:rPr>
        <w:t>духовной  культуры  народов  России  и  мира,  ориентироваться  в</w:t>
      </w:r>
    </w:p>
    <w:p w:rsidR="002B16A9" w:rsidRDefault="002B16A9">
      <w:pPr>
        <w:spacing w:line="47" w:lineRule="exact"/>
        <w:rPr>
          <w:rFonts w:eastAsia="Times New Roman"/>
          <w:sz w:val="28"/>
          <w:szCs w:val="28"/>
        </w:rPr>
      </w:pPr>
    </w:p>
    <w:p w:rsidR="002B16A9" w:rsidRDefault="002D08EE">
      <w:pPr>
        <w:spacing w:line="252" w:lineRule="auto"/>
        <w:ind w:left="1220"/>
        <w:rPr>
          <w:rFonts w:eastAsia="Times New Roman"/>
          <w:sz w:val="28"/>
          <w:szCs w:val="28"/>
        </w:rPr>
      </w:pPr>
      <w:r>
        <w:rPr>
          <w:rFonts w:eastAsia="Times New Roman"/>
          <w:sz w:val="28"/>
          <w:szCs w:val="28"/>
        </w:rPr>
        <w:t>нравственно-этических понятиях в контексте изученных произведений;</w:t>
      </w:r>
    </w:p>
    <w:p w:rsidR="002B16A9" w:rsidRDefault="002B16A9">
      <w:pPr>
        <w:spacing w:line="31" w:lineRule="exact"/>
        <w:rPr>
          <w:rFonts w:eastAsia="Times New Roman"/>
          <w:sz w:val="28"/>
          <w:szCs w:val="28"/>
        </w:rPr>
      </w:pPr>
    </w:p>
    <w:p w:rsidR="002B16A9" w:rsidRDefault="002D08EE" w:rsidP="00402C62">
      <w:pPr>
        <w:numPr>
          <w:ilvl w:val="1"/>
          <w:numId w:val="55"/>
        </w:numPr>
        <w:tabs>
          <w:tab w:val="left" w:pos="1220"/>
        </w:tabs>
        <w:spacing w:line="254" w:lineRule="auto"/>
        <w:ind w:left="1220" w:hanging="358"/>
        <w:jc w:val="both"/>
        <w:rPr>
          <w:rFonts w:ascii="Symbol" w:eastAsia="Symbol" w:hAnsi="Symbol" w:cs="Symbol"/>
        </w:rPr>
      </w:pPr>
      <w:r>
        <w:rPr>
          <w:rFonts w:eastAsia="Times New Roman"/>
          <w:sz w:val="28"/>
          <w:szCs w:val="28"/>
        </w:rPr>
        <w:t>демонстрировать интерес и положительную мотивацию к систематическому чтению и слушанию художественной литературы</w:t>
      </w:r>
    </w:p>
    <w:p w:rsidR="002B16A9" w:rsidRDefault="002B16A9">
      <w:pPr>
        <w:spacing w:line="26" w:lineRule="exact"/>
        <w:rPr>
          <w:rFonts w:ascii="Symbol" w:eastAsia="Symbol" w:hAnsi="Symbol" w:cs="Symbol"/>
        </w:rPr>
      </w:pPr>
    </w:p>
    <w:p w:rsidR="002B16A9" w:rsidRDefault="002D08EE" w:rsidP="00402C62">
      <w:pPr>
        <w:numPr>
          <w:ilvl w:val="2"/>
          <w:numId w:val="55"/>
        </w:numPr>
        <w:tabs>
          <w:tab w:val="left" w:pos="1661"/>
        </w:tabs>
        <w:spacing w:line="254" w:lineRule="auto"/>
        <w:ind w:left="1220" w:firstLine="2"/>
        <w:rPr>
          <w:rFonts w:eastAsia="Times New Roman"/>
          <w:sz w:val="28"/>
          <w:szCs w:val="28"/>
        </w:rPr>
      </w:pPr>
      <w:r>
        <w:rPr>
          <w:rFonts w:eastAsia="Times New Roman"/>
          <w:sz w:val="28"/>
          <w:szCs w:val="28"/>
        </w:rPr>
        <w:t>произведений устного народного творчества: формировать собственный круг чтения;</w:t>
      </w:r>
    </w:p>
    <w:p w:rsidR="002B16A9" w:rsidRDefault="002B16A9">
      <w:pPr>
        <w:spacing w:line="26" w:lineRule="exact"/>
        <w:rPr>
          <w:rFonts w:eastAsia="Times New Roman"/>
          <w:sz w:val="28"/>
          <w:szCs w:val="28"/>
        </w:rPr>
      </w:pPr>
    </w:p>
    <w:p w:rsidR="002B16A9" w:rsidRDefault="002D08EE" w:rsidP="00402C62">
      <w:pPr>
        <w:numPr>
          <w:ilvl w:val="1"/>
          <w:numId w:val="55"/>
        </w:numPr>
        <w:tabs>
          <w:tab w:val="left" w:pos="1220"/>
        </w:tabs>
        <w:spacing w:line="258" w:lineRule="auto"/>
        <w:ind w:left="1220" w:hanging="358"/>
        <w:jc w:val="both"/>
        <w:rPr>
          <w:rFonts w:ascii="Symbol" w:eastAsia="Symbol" w:hAnsi="Symbol" w:cs="Symbol"/>
        </w:rPr>
      </w:pPr>
      <w:r>
        <w:rPr>
          <w:rFonts w:eastAsia="Times New Roman"/>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B16A9" w:rsidRDefault="002B16A9">
      <w:pPr>
        <w:spacing w:line="25" w:lineRule="exact"/>
        <w:rPr>
          <w:rFonts w:ascii="Symbol" w:eastAsia="Symbol" w:hAnsi="Symbol" w:cs="Symbol"/>
        </w:rPr>
      </w:pPr>
    </w:p>
    <w:p w:rsidR="002B16A9" w:rsidRDefault="002D08EE" w:rsidP="00402C62">
      <w:pPr>
        <w:numPr>
          <w:ilvl w:val="1"/>
          <w:numId w:val="55"/>
        </w:numPr>
        <w:tabs>
          <w:tab w:val="left" w:pos="1220"/>
        </w:tabs>
        <w:spacing w:line="254" w:lineRule="auto"/>
        <w:ind w:left="1220" w:hanging="358"/>
        <w:jc w:val="both"/>
        <w:rPr>
          <w:rFonts w:ascii="Symbol" w:eastAsia="Symbol" w:hAnsi="Symbol" w:cs="Symbol"/>
        </w:rPr>
      </w:pPr>
      <w:r>
        <w:rPr>
          <w:rFonts w:eastAsia="Times New Roman"/>
          <w:sz w:val="28"/>
          <w:szCs w:val="28"/>
        </w:rPr>
        <w:t>читать вслух целыми словами без пропусков и перестановок букв и слогов доступные по восприятию и небольшие по объѐму</w:t>
      </w:r>
    </w:p>
    <w:p w:rsidR="002B16A9" w:rsidRDefault="002B16A9">
      <w:pPr>
        <w:sectPr w:rsidR="002B16A9">
          <w:pgSz w:w="11900" w:h="16382"/>
          <w:pgMar w:top="1138" w:right="846" w:bottom="1440" w:left="1440" w:header="0" w:footer="0" w:gutter="0"/>
          <w:cols w:space="720" w:equalWidth="0">
            <w:col w:w="9620"/>
          </w:cols>
        </w:sectPr>
      </w:pPr>
    </w:p>
    <w:p w:rsidR="002B16A9" w:rsidRDefault="002D08EE">
      <w:pPr>
        <w:ind w:left="1220"/>
        <w:rPr>
          <w:sz w:val="20"/>
          <w:szCs w:val="20"/>
        </w:rPr>
      </w:pPr>
      <w:r>
        <w:rPr>
          <w:rFonts w:eastAsia="Times New Roman"/>
          <w:sz w:val="28"/>
          <w:szCs w:val="28"/>
        </w:rPr>
        <w:t>прозаические и стихотворные произведения в темпе не менее 80 слов</w:t>
      </w:r>
    </w:p>
    <w:p w:rsidR="002B16A9" w:rsidRDefault="002B16A9">
      <w:pPr>
        <w:spacing w:line="34" w:lineRule="exact"/>
        <w:rPr>
          <w:sz w:val="20"/>
          <w:szCs w:val="20"/>
        </w:rPr>
      </w:pPr>
    </w:p>
    <w:p w:rsidR="002B16A9" w:rsidRDefault="002D08EE">
      <w:pPr>
        <w:ind w:left="1220"/>
        <w:rPr>
          <w:sz w:val="20"/>
          <w:szCs w:val="20"/>
        </w:rPr>
      </w:pPr>
      <w:r>
        <w:rPr>
          <w:rFonts w:eastAsia="Times New Roman"/>
          <w:sz w:val="28"/>
          <w:szCs w:val="28"/>
        </w:rPr>
        <w:t>в минуту (без отметочного оценивания);</w:t>
      </w:r>
    </w:p>
    <w:p w:rsidR="002B16A9" w:rsidRDefault="002B16A9">
      <w:pPr>
        <w:spacing w:line="46" w:lineRule="exact"/>
        <w:rPr>
          <w:sz w:val="20"/>
          <w:szCs w:val="20"/>
        </w:rPr>
      </w:pPr>
    </w:p>
    <w:p w:rsidR="002B16A9" w:rsidRDefault="002D08EE" w:rsidP="00402C62">
      <w:pPr>
        <w:numPr>
          <w:ilvl w:val="0"/>
          <w:numId w:val="56"/>
        </w:numPr>
        <w:tabs>
          <w:tab w:val="left" w:pos="1220"/>
        </w:tabs>
        <w:spacing w:line="252" w:lineRule="auto"/>
        <w:ind w:left="1220" w:hanging="358"/>
        <w:rPr>
          <w:rFonts w:ascii="Symbol" w:eastAsia="Symbol" w:hAnsi="Symbol" w:cs="Symbol"/>
        </w:rPr>
      </w:pPr>
      <w:r>
        <w:rPr>
          <w:rFonts w:eastAsia="Times New Roman"/>
          <w:sz w:val="28"/>
          <w:szCs w:val="28"/>
        </w:rPr>
        <w:t>читать наизусть не менее 5 стихотворений в соответствии с изученной тематикой произведений;</w:t>
      </w:r>
    </w:p>
    <w:p w:rsidR="002B16A9" w:rsidRDefault="002B16A9">
      <w:pPr>
        <w:spacing w:line="18" w:lineRule="exact"/>
        <w:rPr>
          <w:rFonts w:ascii="Symbol" w:eastAsia="Symbol" w:hAnsi="Symbol" w:cs="Symbol"/>
        </w:rPr>
      </w:pPr>
    </w:p>
    <w:p w:rsidR="002B16A9" w:rsidRDefault="002D08EE" w:rsidP="00402C62">
      <w:pPr>
        <w:numPr>
          <w:ilvl w:val="0"/>
          <w:numId w:val="56"/>
        </w:numPr>
        <w:tabs>
          <w:tab w:val="left" w:pos="1220"/>
        </w:tabs>
        <w:ind w:left="1220" w:hanging="358"/>
        <w:rPr>
          <w:rFonts w:ascii="Symbol" w:eastAsia="Symbol" w:hAnsi="Symbol" w:cs="Symbol"/>
        </w:rPr>
      </w:pPr>
      <w:r>
        <w:rPr>
          <w:rFonts w:eastAsia="Times New Roman"/>
          <w:sz w:val="28"/>
          <w:szCs w:val="28"/>
        </w:rPr>
        <w:t>различать художественные произведения и познавательные тексты;</w:t>
      </w:r>
    </w:p>
    <w:p w:rsidR="002B16A9" w:rsidRDefault="002B16A9">
      <w:pPr>
        <w:spacing w:line="44" w:lineRule="exact"/>
        <w:rPr>
          <w:rFonts w:ascii="Symbol" w:eastAsia="Symbol" w:hAnsi="Symbol" w:cs="Symbol"/>
        </w:rPr>
      </w:pPr>
    </w:p>
    <w:p w:rsidR="002B16A9" w:rsidRDefault="002D08EE" w:rsidP="00402C62">
      <w:pPr>
        <w:numPr>
          <w:ilvl w:val="0"/>
          <w:numId w:val="56"/>
        </w:numPr>
        <w:tabs>
          <w:tab w:val="left" w:pos="1220"/>
        </w:tabs>
        <w:spacing w:line="258" w:lineRule="auto"/>
        <w:ind w:left="1220" w:hanging="358"/>
        <w:jc w:val="both"/>
        <w:rPr>
          <w:rFonts w:ascii="Symbol" w:eastAsia="Symbol" w:hAnsi="Symbol" w:cs="Symbol"/>
        </w:rPr>
      </w:pPr>
      <w:r>
        <w:rPr>
          <w:rFonts w:eastAsia="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B16A9" w:rsidRDefault="002B16A9">
      <w:pPr>
        <w:spacing w:line="11" w:lineRule="exact"/>
        <w:rPr>
          <w:rFonts w:ascii="Symbol" w:eastAsia="Symbol" w:hAnsi="Symbol" w:cs="Symbol"/>
        </w:rPr>
      </w:pPr>
    </w:p>
    <w:p w:rsidR="002B16A9" w:rsidRDefault="002D08EE" w:rsidP="00402C62">
      <w:pPr>
        <w:numPr>
          <w:ilvl w:val="0"/>
          <w:numId w:val="56"/>
        </w:numPr>
        <w:tabs>
          <w:tab w:val="left" w:pos="1220"/>
        </w:tabs>
        <w:ind w:left="1220" w:hanging="358"/>
        <w:rPr>
          <w:rFonts w:ascii="Symbol" w:eastAsia="Symbol" w:hAnsi="Symbol" w:cs="Symbol"/>
        </w:rPr>
      </w:pPr>
      <w:r>
        <w:rPr>
          <w:rFonts w:eastAsia="Times New Roman"/>
          <w:sz w:val="28"/>
          <w:szCs w:val="28"/>
        </w:rPr>
        <w:t>пониматьжанровуюпринадлежность,содержание,смысл</w:t>
      </w:r>
    </w:p>
    <w:p w:rsidR="002B16A9" w:rsidRDefault="002B16A9">
      <w:pPr>
        <w:spacing w:line="46" w:lineRule="exact"/>
        <w:rPr>
          <w:rFonts w:ascii="Symbol" w:eastAsia="Symbol" w:hAnsi="Symbol" w:cs="Symbol"/>
        </w:rPr>
      </w:pPr>
    </w:p>
    <w:p w:rsidR="002B16A9" w:rsidRDefault="002D08EE">
      <w:pPr>
        <w:spacing w:line="259" w:lineRule="auto"/>
        <w:ind w:left="1220"/>
        <w:jc w:val="both"/>
        <w:rPr>
          <w:rFonts w:ascii="Symbol" w:eastAsia="Symbol" w:hAnsi="Symbol" w:cs="Symbol"/>
        </w:rPr>
      </w:pPr>
      <w:r>
        <w:rPr>
          <w:rFonts w:eastAsia="Times New Roman"/>
          <w:sz w:val="28"/>
          <w:szCs w:val="28"/>
        </w:rPr>
        <w:t>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B16A9" w:rsidRDefault="002B16A9">
      <w:pPr>
        <w:spacing w:line="19" w:lineRule="exact"/>
        <w:rPr>
          <w:rFonts w:ascii="Symbol" w:eastAsia="Symbol" w:hAnsi="Symbol" w:cs="Symbol"/>
        </w:rPr>
      </w:pPr>
    </w:p>
    <w:p w:rsidR="002B16A9" w:rsidRDefault="002D08EE" w:rsidP="00402C62">
      <w:pPr>
        <w:numPr>
          <w:ilvl w:val="0"/>
          <w:numId w:val="56"/>
        </w:numPr>
        <w:tabs>
          <w:tab w:val="left" w:pos="1220"/>
        </w:tabs>
        <w:spacing w:line="260" w:lineRule="auto"/>
        <w:ind w:left="1220" w:hanging="358"/>
        <w:jc w:val="both"/>
        <w:rPr>
          <w:rFonts w:ascii="Symbol" w:eastAsia="Symbol" w:hAnsi="Symbol" w:cs="Symbol"/>
        </w:rPr>
      </w:pPr>
      <w:r>
        <w:rPr>
          <w:rFonts w:eastAsia="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B16A9" w:rsidRDefault="002B16A9">
      <w:pPr>
        <w:spacing w:line="23" w:lineRule="exact"/>
        <w:rPr>
          <w:rFonts w:ascii="Symbol" w:eastAsia="Symbol" w:hAnsi="Symbol" w:cs="Symbol"/>
        </w:rPr>
      </w:pPr>
    </w:p>
    <w:p w:rsidR="002B16A9" w:rsidRDefault="002D08EE" w:rsidP="00402C62">
      <w:pPr>
        <w:numPr>
          <w:ilvl w:val="0"/>
          <w:numId w:val="56"/>
        </w:numPr>
        <w:tabs>
          <w:tab w:val="left" w:pos="1220"/>
        </w:tabs>
        <w:spacing w:line="258" w:lineRule="auto"/>
        <w:ind w:left="1220" w:hanging="358"/>
        <w:jc w:val="both"/>
        <w:rPr>
          <w:rFonts w:ascii="Symbol" w:eastAsia="Symbol" w:hAnsi="Symbol" w:cs="Symbol"/>
        </w:rPr>
      </w:pPr>
      <w:r>
        <w:rPr>
          <w:rFonts w:eastAsia="Times New Roman"/>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B16A9" w:rsidRDefault="002B16A9">
      <w:pPr>
        <w:spacing w:line="22" w:lineRule="exact"/>
        <w:rPr>
          <w:rFonts w:ascii="Symbol" w:eastAsia="Symbol" w:hAnsi="Symbol" w:cs="Symbol"/>
        </w:rPr>
      </w:pPr>
    </w:p>
    <w:p w:rsidR="002B16A9" w:rsidRDefault="002D08EE" w:rsidP="00402C62">
      <w:pPr>
        <w:numPr>
          <w:ilvl w:val="0"/>
          <w:numId w:val="56"/>
        </w:numPr>
        <w:tabs>
          <w:tab w:val="left" w:pos="1220"/>
        </w:tabs>
        <w:spacing w:line="258" w:lineRule="auto"/>
        <w:ind w:left="1220" w:hanging="358"/>
        <w:jc w:val="both"/>
        <w:rPr>
          <w:rFonts w:ascii="Symbol" w:eastAsia="Symbol" w:hAnsi="Symbol" w:cs="Symbol"/>
        </w:rPr>
      </w:pPr>
      <w:r>
        <w:rPr>
          <w:rFonts w:eastAsia="Times New Roman"/>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B16A9" w:rsidRDefault="002B16A9">
      <w:pPr>
        <w:spacing w:line="24" w:lineRule="exact"/>
        <w:rPr>
          <w:rFonts w:ascii="Symbol" w:eastAsia="Symbol" w:hAnsi="Symbol" w:cs="Symbol"/>
        </w:rPr>
      </w:pPr>
    </w:p>
    <w:p w:rsidR="002B16A9" w:rsidRDefault="002D08EE" w:rsidP="00402C62">
      <w:pPr>
        <w:numPr>
          <w:ilvl w:val="0"/>
          <w:numId w:val="56"/>
        </w:numPr>
        <w:tabs>
          <w:tab w:val="left" w:pos="1220"/>
        </w:tabs>
        <w:spacing w:line="262" w:lineRule="auto"/>
        <w:ind w:left="1220" w:hanging="358"/>
        <w:jc w:val="both"/>
        <w:rPr>
          <w:rFonts w:ascii="Symbol" w:eastAsia="Symbol" w:hAnsi="Symbol" w:cs="Symbol"/>
        </w:rPr>
      </w:pPr>
      <w:r>
        <w:rPr>
          <w:rFonts w:eastAsia="Times New Roman"/>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B16A9" w:rsidRDefault="002B16A9">
      <w:pPr>
        <w:spacing w:line="24" w:lineRule="exact"/>
        <w:rPr>
          <w:rFonts w:ascii="Symbol" w:eastAsia="Symbol" w:hAnsi="Symbol" w:cs="Symbol"/>
        </w:rPr>
      </w:pPr>
    </w:p>
    <w:p w:rsidR="002B16A9" w:rsidRDefault="002D08EE" w:rsidP="00402C62">
      <w:pPr>
        <w:numPr>
          <w:ilvl w:val="0"/>
          <w:numId w:val="56"/>
        </w:numPr>
        <w:tabs>
          <w:tab w:val="left" w:pos="1220"/>
        </w:tabs>
        <w:spacing w:line="260" w:lineRule="auto"/>
        <w:ind w:left="1220" w:hanging="358"/>
        <w:jc w:val="both"/>
        <w:rPr>
          <w:rFonts w:ascii="Symbol" w:eastAsia="Symbol" w:hAnsi="Symbol" w:cs="Symbol"/>
        </w:rPr>
      </w:pPr>
      <w:r>
        <w:rPr>
          <w:rFonts w:eastAsia="Times New Roman"/>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B16A9" w:rsidRDefault="002B16A9">
      <w:pPr>
        <w:spacing w:line="20" w:lineRule="exact"/>
        <w:rPr>
          <w:rFonts w:ascii="Symbol" w:eastAsia="Symbol" w:hAnsi="Symbol" w:cs="Symbol"/>
        </w:rPr>
      </w:pPr>
    </w:p>
    <w:p w:rsidR="002B16A9" w:rsidRDefault="002D08EE" w:rsidP="00402C62">
      <w:pPr>
        <w:numPr>
          <w:ilvl w:val="0"/>
          <w:numId w:val="56"/>
        </w:numPr>
        <w:tabs>
          <w:tab w:val="left" w:pos="1220"/>
        </w:tabs>
        <w:spacing w:line="260" w:lineRule="auto"/>
        <w:ind w:left="1220" w:hanging="358"/>
        <w:jc w:val="both"/>
        <w:rPr>
          <w:rFonts w:ascii="Symbol" w:eastAsia="Symbol" w:hAnsi="Symbol" w:cs="Symbol"/>
        </w:rPr>
      </w:pPr>
      <w:r>
        <w:rPr>
          <w:rFonts w:eastAsia="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B16A9" w:rsidRDefault="002B16A9">
      <w:pPr>
        <w:sectPr w:rsidR="002B16A9">
          <w:pgSz w:w="11900" w:h="16382"/>
          <w:pgMar w:top="1125" w:right="846" w:bottom="886" w:left="1440" w:header="0" w:footer="0" w:gutter="0"/>
          <w:cols w:space="720" w:equalWidth="0">
            <w:col w:w="9620"/>
          </w:cols>
        </w:sectPr>
      </w:pPr>
    </w:p>
    <w:p w:rsidR="002B16A9" w:rsidRDefault="002D08EE">
      <w:pPr>
        <w:tabs>
          <w:tab w:val="left" w:pos="1200"/>
          <w:tab w:val="left" w:pos="3220"/>
          <w:tab w:val="left" w:pos="3940"/>
          <w:tab w:val="left" w:pos="5980"/>
        </w:tabs>
        <w:ind w:left="860"/>
        <w:rPr>
          <w:sz w:val="20"/>
          <w:szCs w:val="20"/>
        </w:rPr>
      </w:pPr>
      <w:r>
        <w:rPr>
          <w:rFonts w:ascii="Symbol" w:eastAsia="Symbol" w:hAnsi="Symbol" w:cs="Symbol"/>
        </w:rPr>
        <w:t></w:t>
      </w:r>
      <w:r>
        <w:rPr>
          <w:rFonts w:eastAsia="Times New Roman"/>
          <w:sz w:val="28"/>
          <w:szCs w:val="28"/>
        </w:rPr>
        <w:tab/>
        <w:t>участвовать</w:t>
      </w:r>
      <w:r>
        <w:rPr>
          <w:sz w:val="20"/>
          <w:szCs w:val="20"/>
        </w:rPr>
        <w:tab/>
      </w:r>
      <w:r>
        <w:rPr>
          <w:rFonts w:eastAsia="Times New Roman"/>
          <w:sz w:val="28"/>
          <w:szCs w:val="28"/>
        </w:rPr>
        <w:t>в</w:t>
      </w:r>
      <w:r>
        <w:rPr>
          <w:sz w:val="20"/>
          <w:szCs w:val="20"/>
        </w:rPr>
        <w:tab/>
      </w:r>
      <w:r>
        <w:rPr>
          <w:rFonts w:eastAsia="Times New Roman"/>
          <w:sz w:val="28"/>
          <w:szCs w:val="28"/>
        </w:rPr>
        <w:t>обсуждении</w:t>
      </w:r>
      <w:r>
        <w:rPr>
          <w:sz w:val="20"/>
          <w:szCs w:val="20"/>
        </w:rPr>
        <w:tab/>
      </w:r>
      <w:r>
        <w:rPr>
          <w:rFonts w:eastAsia="Times New Roman"/>
          <w:sz w:val="28"/>
          <w:szCs w:val="28"/>
        </w:rPr>
        <w:t>прослушанного/прочитанного</w:t>
      </w:r>
    </w:p>
    <w:p w:rsidR="002B16A9" w:rsidRDefault="002B16A9">
      <w:pPr>
        <w:spacing w:line="47" w:lineRule="exact"/>
        <w:rPr>
          <w:sz w:val="20"/>
          <w:szCs w:val="20"/>
        </w:rPr>
      </w:pPr>
    </w:p>
    <w:p w:rsidR="002B16A9" w:rsidRDefault="002D08EE">
      <w:pPr>
        <w:spacing w:line="258" w:lineRule="auto"/>
        <w:ind w:left="1220"/>
        <w:jc w:val="both"/>
        <w:rPr>
          <w:sz w:val="20"/>
          <w:szCs w:val="20"/>
        </w:rPr>
      </w:pPr>
      <w:r>
        <w:rPr>
          <w:rFonts w:eastAsia="Times New Roman"/>
          <w:sz w:val="28"/>
          <w:szCs w:val="28"/>
        </w:rPr>
        <w:t>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w:t>
      </w:r>
    </w:p>
    <w:p w:rsidR="002B16A9" w:rsidRDefault="002B16A9">
      <w:pPr>
        <w:spacing w:line="25" w:lineRule="exact"/>
        <w:rPr>
          <w:sz w:val="20"/>
          <w:szCs w:val="20"/>
        </w:rPr>
      </w:pPr>
    </w:p>
    <w:p w:rsidR="002B16A9" w:rsidRDefault="002D08EE">
      <w:pPr>
        <w:spacing w:line="258" w:lineRule="auto"/>
        <w:ind w:left="1220"/>
        <w:jc w:val="both"/>
        <w:rPr>
          <w:sz w:val="20"/>
          <w:szCs w:val="20"/>
        </w:rPr>
      </w:pPr>
      <w:r>
        <w:rPr>
          <w:rFonts w:eastAsia="Times New Roman"/>
          <w:sz w:val="28"/>
          <w:szCs w:val="28"/>
        </w:rPr>
        <w:t>письменно формулировать простые выводы на основе прослушанного/прочитанного текста, подтверждать свой ответ примерами из текста;</w:t>
      </w:r>
    </w:p>
    <w:p w:rsidR="002B16A9" w:rsidRDefault="002B16A9">
      <w:pPr>
        <w:spacing w:line="22" w:lineRule="exact"/>
        <w:rPr>
          <w:sz w:val="20"/>
          <w:szCs w:val="20"/>
        </w:rPr>
      </w:pPr>
    </w:p>
    <w:p w:rsidR="002B16A9" w:rsidRDefault="002D08EE" w:rsidP="00402C62">
      <w:pPr>
        <w:numPr>
          <w:ilvl w:val="0"/>
          <w:numId w:val="57"/>
        </w:numPr>
        <w:tabs>
          <w:tab w:val="left" w:pos="1220"/>
        </w:tabs>
        <w:spacing w:line="259" w:lineRule="auto"/>
        <w:ind w:left="1220" w:hanging="358"/>
        <w:jc w:val="both"/>
        <w:rPr>
          <w:rFonts w:ascii="Symbol" w:eastAsia="Symbol" w:hAnsi="Symbol" w:cs="Symbol"/>
        </w:rPr>
      </w:pPr>
      <w:r>
        <w:rPr>
          <w:rFonts w:eastAsia="Times New Roman"/>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B16A9" w:rsidRDefault="002B16A9">
      <w:pPr>
        <w:spacing w:line="21" w:lineRule="exact"/>
        <w:rPr>
          <w:rFonts w:ascii="Symbol" w:eastAsia="Symbol" w:hAnsi="Symbol" w:cs="Symbol"/>
        </w:rPr>
      </w:pPr>
    </w:p>
    <w:p w:rsidR="002B16A9" w:rsidRDefault="002D08EE" w:rsidP="00402C62">
      <w:pPr>
        <w:numPr>
          <w:ilvl w:val="0"/>
          <w:numId w:val="57"/>
        </w:numPr>
        <w:tabs>
          <w:tab w:val="left" w:pos="1220"/>
        </w:tabs>
        <w:spacing w:line="254" w:lineRule="auto"/>
        <w:ind w:left="1220" w:hanging="358"/>
        <w:rPr>
          <w:rFonts w:ascii="Symbol" w:eastAsia="Symbol" w:hAnsi="Symbol" w:cs="Symbol"/>
        </w:rPr>
      </w:pPr>
      <w:r>
        <w:rPr>
          <w:rFonts w:eastAsia="Times New Roman"/>
          <w:sz w:val="28"/>
          <w:szCs w:val="28"/>
        </w:rPr>
        <w:t>читать по ролям с соблюдением норм произношения, расстановки ударения, инсценировать небольшие эпизоды из произведения;</w:t>
      </w:r>
    </w:p>
    <w:p w:rsidR="002B16A9" w:rsidRDefault="002B16A9">
      <w:pPr>
        <w:spacing w:line="26" w:lineRule="exact"/>
        <w:rPr>
          <w:rFonts w:ascii="Symbol" w:eastAsia="Symbol" w:hAnsi="Symbol" w:cs="Symbol"/>
        </w:rPr>
      </w:pPr>
    </w:p>
    <w:p w:rsidR="002B16A9" w:rsidRDefault="002D08EE" w:rsidP="00402C62">
      <w:pPr>
        <w:numPr>
          <w:ilvl w:val="0"/>
          <w:numId w:val="57"/>
        </w:numPr>
        <w:tabs>
          <w:tab w:val="left" w:pos="1220"/>
        </w:tabs>
        <w:spacing w:line="258" w:lineRule="auto"/>
        <w:ind w:left="1220" w:hanging="358"/>
        <w:jc w:val="both"/>
        <w:rPr>
          <w:rFonts w:ascii="Symbol" w:eastAsia="Symbol" w:hAnsi="Symbol" w:cs="Symbol"/>
        </w:rPr>
      </w:pPr>
      <w:r>
        <w:rPr>
          <w:rFonts w:eastAsia="Times New Roman"/>
          <w:sz w:val="28"/>
          <w:szCs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w:t>
      </w:r>
    </w:p>
    <w:p w:rsidR="002B16A9" w:rsidRDefault="002B16A9">
      <w:pPr>
        <w:spacing w:line="24" w:lineRule="exact"/>
        <w:rPr>
          <w:rFonts w:ascii="Symbol" w:eastAsia="Symbol" w:hAnsi="Symbol" w:cs="Symbol"/>
        </w:rPr>
      </w:pPr>
    </w:p>
    <w:p w:rsidR="002B16A9" w:rsidRDefault="002D08EE">
      <w:pPr>
        <w:spacing w:line="258" w:lineRule="auto"/>
        <w:ind w:left="1220"/>
        <w:jc w:val="both"/>
        <w:rPr>
          <w:rFonts w:ascii="Symbol" w:eastAsia="Symbol" w:hAnsi="Symbol" w:cs="Symbol"/>
        </w:rPr>
      </w:pPr>
      <w:r>
        <w:rPr>
          <w:rFonts w:eastAsia="Times New Roman"/>
          <w:sz w:val="28"/>
          <w:szCs w:val="28"/>
        </w:rPr>
        <w:t>(повествование, описание, рассуждение), корректировать собственный текст с учѐтом правильности, выразительности письменной речи;</w:t>
      </w:r>
    </w:p>
    <w:p w:rsidR="002B16A9" w:rsidRDefault="002B16A9">
      <w:pPr>
        <w:spacing w:line="25" w:lineRule="exact"/>
        <w:rPr>
          <w:rFonts w:ascii="Symbol" w:eastAsia="Symbol" w:hAnsi="Symbol" w:cs="Symbol"/>
        </w:rPr>
      </w:pPr>
    </w:p>
    <w:p w:rsidR="002B16A9" w:rsidRDefault="002D08EE" w:rsidP="00402C62">
      <w:pPr>
        <w:numPr>
          <w:ilvl w:val="0"/>
          <w:numId w:val="57"/>
        </w:numPr>
        <w:tabs>
          <w:tab w:val="left" w:pos="1220"/>
        </w:tabs>
        <w:spacing w:line="252" w:lineRule="auto"/>
        <w:ind w:left="1220" w:hanging="358"/>
        <w:rPr>
          <w:rFonts w:ascii="Symbol" w:eastAsia="Symbol" w:hAnsi="Symbol" w:cs="Symbol"/>
        </w:rPr>
      </w:pPr>
      <w:r>
        <w:rPr>
          <w:rFonts w:eastAsia="Times New Roman"/>
          <w:sz w:val="28"/>
          <w:szCs w:val="28"/>
        </w:rPr>
        <w:t>составлять краткий отзыв о прочитанном произведении по заданному алгоритму;</w:t>
      </w:r>
    </w:p>
    <w:p w:rsidR="002B16A9" w:rsidRDefault="002B16A9">
      <w:pPr>
        <w:spacing w:line="31" w:lineRule="exact"/>
        <w:rPr>
          <w:rFonts w:ascii="Symbol" w:eastAsia="Symbol" w:hAnsi="Symbol" w:cs="Symbol"/>
        </w:rPr>
      </w:pPr>
    </w:p>
    <w:p w:rsidR="002B16A9" w:rsidRDefault="002D08EE" w:rsidP="00402C62">
      <w:pPr>
        <w:numPr>
          <w:ilvl w:val="0"/>
          <w:numId w:val="57"/>
        </w:numPr>
        <w:tabs>
          <w:tab w:val="left" w:pos="1220"/>
        </w:tabs>
        <w:spacing w:line="260" w:lineRule="auto"/>
        <w:ind w:left="1220" w:hanging="358"/>
        <w:jc w:val="both"/>
        <w:rPr>
          <w:rFonts w:ascii="Symbol" w:eastAsia="Symbol" w:hAnsi="Symbol" w:cs="Symbol"/>
        </w:rPr>
      </w:pPr>
      <w:r>
        <w:rPr>
          <w:rFonts w:eastAsia="Times New Roman"/>
          <w:sz w:val="28"/>
          <w:szCs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B16A9" w:rsidRDefault="002B16A9">
      <w:pPr>
        <w:spacing w:line="20" w:lineRule="exact"/>
        <w:rPr>
          <w:rFonts w:ascii="Symbol" w:eastAsia="Symbol" w:hAnsi="Symbol" w:cs="Symbol"/>
        </w:rPr>
      </w:pPr>
    </w:p>
    <w:p w:rsidR="002B16A9" w:rsidRDefault="002D08EE" w:rsidP="00402C62">
      <w:pPr>
        <w:numPr>
          <w:ilvl w:val="0"/>
          <w:numId w:val="57"/>
        </w:numPr>
        <w:tabs>
          <w:tab w:val="left" w:pos="1220"/>
        </w:tabs>
        <w:spacing w:line="258" w:lineRule="auto"/>
        <w:ind w:left="1220" w:hanging="358"/>
        <w:jc w:val="both"/>
        <w:rPr>
          <w:rFonts w:ascii="Symbol" w:eastAsia="Symbol" w:hAnsi="Symbol" w:cs="Symbol"/>
        </w:rPr>
      </w:pPr>
      <w:r>
        <w:rPr>
          <w:rFonts w:eastAsia="Times New Roman"/>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B16A9" w:rsidRDefault="002B16A9">
      <w:pPr>
        <w:spacing w:line="25" w:lineRule="exact"/>
        <w:rPr>
          <w:rFonts w:ascii="Symbol" w:eastAsia="Symbol" w:hAnsi="Symbol" w:cs="Symbol"/>
        </w:rPr>
      </w:pPr>
    </w:p>
    <w:p w:rsidR="002B16A9" w:rsidRDefault="002D08EE" w:rsidP="00402C62">
      <w:pPr>
        <w:numPr>
          <w:ilvl w:val="0"/>
          <w:numId w:val="57"/>
        </w:numPr>
        <w:tabs>
          <w:tab w:val="left" w:pos="1220"/>
        </w:tabs>
        <w:spacing w:line="258" w:lineRule="auto"/>
        <w:ind w:left="1220" w:hanging="358"/>
        <w:jc w:val="both"/>
        <w:rPr>
          <w:rFonts w:ascii="Symbol" w:eastAsia="Symbol" w:hAnsi="Symbol" w:cs="Symbol"/>
        </w:rPr>
      </w:pPr>
      <w:r>
        <w:rPr>
          <w:rFonts w:eastAsia="Times New Roman"/>
          <w:sz w:val="28"/>
          <w:szCs w:val="28"/>
        </w:rPr>
        <w:t>выбирать книги для самостоятельного чтения с учѐтом рекомендательного списка, используя картотеки, рассказывать о прочитанной книге;</w:t>
      </w:r>
    </w:p>
    <w:p w:rsidR="002B16A9" w:rsidRDefault="002B16A9">
      <w:pPr>
        <w:spacing w:line="24" w:lineRule="exact"/>
        <w:rPr>
          <w:rFonts w:ascii="Symbol" w:eastAsia="Symbol" w:hAnsi="Symbol" w:cs="Symbol"/>
        </w:rPr>
      </w:pPr>
    </w:p>
    <w:p w:rsidR="002B16A9" w:rsidRDefault="002D08EE" w:rsidP="00402C62">
      <w:pPr>
        <w:numPr>
          <w:ilvl w:val="0"/>
          <w:numId w:val="57"/>
        </w:numPr>
        <w:tabs>
          <w:tab w:val="left" w:pos="1220"/>
        </w:tabs>
        <w:spacing w:line="260" w:lineRule="auto"/>
        <w:ind w:left="1220" w:hanging="358"/>
        <w:jc w:val="both"/>
        <w:rPr>
          <w:rFonts w:ascii="Symbol" w:eastAsia="Symbol" w:hAnsi="Symbol" w:cs="Symbol"/>
        </w:rPr>
      </w:pPr>
      <w:r>
        <w:rPr>
          <w:rFonts w:eastAsia="Times New Roman"/>
          <w:sz w:val="28"/>
          <w:szCs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B16A9" w:rsidRDefault="002B16A9">
      <w:pPr>
        <w:sectPr w:rsidR="002B16A9">
          <w:pgSz w:w="11900" w:h="16382"/>
          <w:pgMar w:top="1084" w:right="846" w:bottom="1440" w:left="1440" w:header="0" w:footer="0" w:gutter="0"/>
          <w:cols w:space="720" w:equalWidth="0">
            <w:col w:w="9620"/>
          </w:cols>
        </w:sectPr>
      </w:pPr>
    </w:p>
    <w:p w:rsidR="002B16A9" w:rsidRDefault="002D08EE">
      <w:pPr>
        <w:ind w:left="460"/>
        <w:rPr>
          <w:sz w:val="20"/>
          <w:szCs w:val="20"/>
        </w:rPr>
      </w:pPr>
      <w:r>
        <w:rPr>
          <w:rFonts w:eastAsia="Times New Roman"/>
          <w:b/>
          <w:bCs/>
          <w:sz w:val="28"/>
          <w:szCs w:val="28"/>
        </w:rPr>
        <w:t>ТЕМАТИЧЕСКОЕ ПЛАНИРОВАНИЕ</w:t>
      </w:r>
    </w:p>
    <w:p w:rsidR="002B16A9" w:rsidRDefault="002B16A9">
      <w:pPr>
        <w:spacing w:line="50" w:lineRule="exact"/>
        <w:rPr>
          <w:sz w:val="20"/>
          <w:szCs w:val="20"/>
        </w:rPr>
      </w:pPr>
    </w:p>
    <w:p w:rsidR="002B16A9" w:rsidRDefault="002D08EE" w:rsidP="00402C62">
      <w:pPr>
        <w:numPr>
          <w:ilvl w:val="0"/>
          <w:numId w:val="58"/>
        </w:numPr>
        <w:tabs>
          <w:tab w:val="left" w:pos="660"/>
        </w:tabs>
        <w:ind w:left="660" w:hanging="208"/>
        <w:rPr>
          <w:rFonts w:eastAsia="Times New Roman"/>
          <w:b/>
          <w:bCs/>
          <w:sz w:val="28"/>
          <w:szCs w:val="28"/>
        </w:rPr>
      </w:pPr>
      <w:r>
        <w:rPr>
          <w:rFonts w:eastAsia="Times New Roman"/>
          <w:b/>
          <w:bCs/>
          <w:sz w:val="28"/>
          <w:szCs w:val="28"/>
        </w:rPr>
        <w:t>КЛАСС</w:t>
      </w:r>
    </w:p>
    <w:p w:rsidR="002B16A9" w:rsidRDefault="002B16A9">
      <w:pPr>
        <w:spacing w:line="30"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1040"/>
        <w:gridCol w:w="4700"/>
        <w:gridCol w:w="1500"/>
        <w:gridCol w:w="1840"/>
        <w:gridCol w:w="1920"/>
        <w:gridCol w:w="2600"/>
        <w:gridCol w:w="30"/>
      </w:tblGrid>
      <w:tr w:rsidR="002B16A9">
        <w:trPr>
          <w:trHeight w:val="324"/>
        </w:trPr>
        <w:tc>
          <w:tcPr>
            <w:tcW w:w="10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700" w:type="dxa"/>
            <w:tcBorders>
              <w:top w:val="single" w:sz="8" w:space="0" w:color="auto"/>
              <w:right w:val="single" w:sz="8" w:space="0" w:color="auto"/>
            </w:tcBorders>
            <w:vAlign w:val="bottom"/>
          </w:tcPr>
          <w:p w:rsidR="002B16A9" w:rsidRDefault="002B16A9">
            <w:pPr>
              <w:rPr>
                <w:sz w:val="24"/>
                <w:szCs w:val="24"/>
              </w:rPr>
            </w:pPr>
          </w:p>
        </w:tc>
        <w:tc>
          <w:tcPr>
            <w:tcW w:w="3340" w:type="dxa"/>
            <w:gridSpan w:val="2"/>
            <w:tcBorders>
              <w:top w:val="single" w:sz="8" w:space="0" w:color="auto"/>
            </w:tcBorders>
            <w:vAlign w:val="bottom"/>
          </w:tcPr>
          <w:p w:rsidR="002B16A9" w:rsidRDefault="002D08EE">
            <w:pPr>
              <w:ind w:left="80"/>
              <w:rPr>
                <w:sz w:val="20"/>
                <w:szCs w:val="20"/>
              </w:rPr>
            </w:pPr>
            <w:r>
              <w:rPr>
                <w:rFonts w:eastAsia="Times New Roman"/>
                <w:b/>
                <w:bCs/>
                <w:sz w:val="24"/>
                <w:szCs w:val="24"/>
              </w:rPr>
              <w:t>Количество часов</w:t>
            </w:r>
          </w:p>
        </w:tc>
        <w:tc>
          <w:tcPr>
            <w:tcW w:w="1920" w:type="dxa"/>
            <w:tcBorders>
              <w:top w:val="single" w:sz="8" w:space="0" w:color="auto"/>
              <w:right w:val="single" w:sz="8" w:space="0" w:color="auto"/>
            </w:tcBorders>
            <w:vAlign w:val="bottom"/>
          </w:tcPr>
          <w:p w:rsidR="002B16A9" w:rsidRDefault="002B16A9">
            <w:pPr>
              <w:rPr>
                <w:sz w:val="24"/>
                <w:szCs w:val="24"/>
              </w:rPr>
            </w:pPr>
          </w:p>
        </w:tc>
        <w:tc>
          <w:tcPr>
            <w:tcW w:w="2600" w:type="dxa"/>
            <w:tcBorders>
              <w:top w:val="single" w:sz="8" w:space="0" w:color="auto"/>
              <w:right w:val="single" w:sz="8" w:space="0" w:color="auto"/>
            </w:tcBorders>
            <w:vAlign w:val="bottom"/>
          </w:tcPr>
          <w:p w:rsidR="002B16A9" w:rsidRDefault="002D08EE">
            <w:pPr>
              <w:ind w:left="200"/>
              <w:rPr>
                <w:sz w:val="20"/>
                <w:szCs w:val="20"/>
              </w:rPr>
            </w:pPr>
            <w:r>
              <w:rPr>
                <w:rFonts w:eastAsia="Times New Roman"/>
                <w:b/>
                <w:bCs/>
                <w:sz w:val="24"/>
                <w:szCs w:val="24"/>
              </w:rPr>
              <w:t>Электронные</w:t>
            </w:r>
          </w:p>
        </w:tc>
        <w:tc>
          <w:tcPr>
            <w:tcW w:w="0" w:type="dxa"/>
            <w:vAlign w:val="bottom"/>
          </w:tcPr>
          <w:p w:rsidR="002B16A9" w:rsidRDefault="002B16A9">
            <w:pPr>
              <w:rPr>
                <w:sz w:val="1"/>
                <w:szCs w:val="1"/>
              </w:rPr>
            </w:pPr>
          </w:p>
        </w:tc>
      </w:tr>
      <w:tr w:rsidR="002B16A9">
        <w:trPr>
          <w:trHeight w:val="44"/>
        </w:trPr>
        <w:tc>
          <w:tcPr>
            <w:tcW w:w="1040" w:type="dxa"/>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b/>
                <w:bCs/>
                <w:sz w:val="24"/>
                <w:szCs w:val="24"/>
              </w:rPr>
              <w:t>№ п/п</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Наименование разделов и тем</w:t>
            </w:r>
          </w:p>
        </w:tc>
        <w:tc>
          <w:tcPr>
            <w:tcW w:w="1500" w:type="dxa"/>
            <w:tcBorders>
              <w:bottom w:val="single" w:sz="8" w:space="0" w:color="auto"/>
            </w:tcBorders>
            <w:vAlign w:val="bottom"/>
          </w:tcPr>
          <w:p w:rsidR="002B16A9" w:rsidRDefault="002B16A9">
            <w:pPr>
              <w:rPr>
                <w:sz w:val="3"/>
                <w:szCs w:val="3"/>
              </w:rPr>
            </w:pPr>
          </w:p>
        </w:tc>
        <w:tc>
          <w:tcPr>
            <w:tcW w:w="1840" w:type="dxa"/>
            <w:tcBorders>
              <w:bottom w:val="single" w:sz="8" w:space="0" w:color="auto"/>
            </w:tcBorders>
            <w:vAlign w:val="bottom"/>
          </w:tcPr>
          <w:p w:rsidR="002B16A9" w:rsidRDefault="002B16A9">
            <w:pPr>
              <w:rPr>
                <w:sz w:val="3"/>
                <w:szCs w:val="3"/>
              </w:rPr>
            </w:pPr>
          </w:p>
        </w:tc>
        <w:tc>
          <w:tcPr>
            <w:tcW w:w="1920" w:type="dxa"/>
            <w:tcBorders>
              <w:bottom w:val="single" w:sz="8" w:space="0" w:color="auto"/>
              <w:right w:val="single" w:sz="8" w:space="0" w:color="auto"/>
            </w:tcBorders>
            <w:vAlign w:val="bottom"/>
          </w:tcPr>
          <w:p w:rsidR="002B16A9" w:rsidRDefault="002B16A9">
            <w:pPr>
              <w:rPr>
                <w:sz w:val="3"/>
                <w:szCs w:val="3"/>
              </w:rPr>
            </w:pPr>
          </w:p>
        </w:tc>
        <w:tc>
          <w:tcPr>
            <w:tcW w:w="26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(цифровые)</w:t>
            </w:r>
          </w:p>
        </w:tc>
        <w:tc>
          <w:tcPr>
            <w:tcW w:w="0" w:type="dxa"/>
            <w:vAlign w:val="bottom"/>
          </w:tcPr>
          <w:p w:rsidR="002B16A9" w:rsidRDefault="002B16A9">
            <w:pPr>
              <w:rPr>
                <w:sz w:val="1"/>
                <w:szCs w:val="1"/>
              </w:rPr>
            </w:pPr>
          </w:p>
        </w:tc>
      </w:tr>
      <w:tr w:rsidR="002B16A9">
        <w:trPr>
          <w:trHeight w:val="253"/>
        </w:trPr>
        <w:tc>
          <w:tcPr>
            <w:tcW w:w="1040" w:type="dxa"/>
            <w:vMerge/>
            <w:tcBorders>
              <w:left w:val="single" w:sz="8" w:space="0" w:color="auto"/>
              <w:right w:val="single" w:sz="8" w:space="0" w:color="auto"/>
            </w:tcBorders>
            <w:vAlign w:val="bottom"/>
          </w:tcPr>
          <w:p w:rsidR="002B16A9" w:rsidRDefault="002B16A9"/>
        </w:tc>
        <w:tc>
          <w:tcPr>
            <w:tcW w:w="4700" w:type="dxa"/>
            <w:vMerge/>
            <w:tcBorders>
              <w:right w:val="single" w:sz="8" w:space="0" w:color="auto"/>
            </w:tcBorders>
            <w:vAlign w:val="bottom"/>
          </w:tcPr>
          <w:p w:rsidR="002B16A9" w:rsidRDefault="002B16A9"/>
        </w:tc>
        <w:tc>
          <w:tcPr>
            <w:tcW w:w="1500" w:type="dxa"/>
            <w:tcBorders>
              <w:right w:val="single" w:sz="8" w:space="0" w:color="auto"/>
            </w:tcBorders>
            <w:vAlign w:val="bottom"/>
          </w:tcPr>
          <w:p w:rsidR="002B16A9" w:rsidRDefault="002B16A9"/>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Контрольные</w:t>
            </w:r>
          </w:p>
        </w:tc>
        <w:tc>
          <w:tcPr>
            <w:tcW w:w="19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Практические</w:t>
            </w:r>
          </w:p>
        </w:tc>
        <w:tc>
          <w:tcPr>
            <w:tcW w:w="2600" w:type="dxa"/>
            <w:vMerge/>
            <w:tcBorders>
              <w:right w:val="single" w:sz="8" w:space="0" w:color="auto"/>
            </w:tcBorders>
            <w:vAlign w:val="bottom"/>
          </w:tcPr>
          <w:p w:rsidR="002B16A9" w:rsidRDefault="002B16A9"/>
        </w:tc>
        <w:tc>
          <w:tcPr>
            <w:tcW w:w="0" w:type="dxa"/>
            <w:vAlign w:val="bottom"/>
          </w:tcPr>
          <w:p w:rsidR="002B16A9" w:rsidRDefault="002B16A9">
            <w:pPr>
              <w:rPr>
                <w:sz w:val="1"/>
                <w:szCs w:val="1"/>
              </w:rPr>
            </w:pPr>
          </w:p>
        </w:tc>
      </w:tr>
      <w:tr w:rsidR="002B16A9">
        <w:trPr>
          <w:trHeight w:val="185"/>
        </w:trPr>
        <w:tc>
          <w:tcPr>
            <w:tcW w:w="1040" w:type="dxa"/>
            <w:vMerge/>
            <w:tcBorders>
              <w:left w:val="single" w:sz="8" w:space="0" w:color="auto"/>
              <w:right w:val="single" w:sz="8" w:space="0" w:color="auto"/>
            </w:tcBorders>
            <w:vAlign w:val="bottom"/>
          </w:tcPr>
          <w:p w:rsidR="002B16A9" w:rsidRDefault="002B16A9">
            <w:pPr>
              <w:rPr>
                <w:sz w:val="16"/>
                <w:szCs w:val="16"/>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программы</w:t>
            </w:r>
          </w:p>
        </w:tc>
        <w:tc>
          <w:tcPr>
            <w:tcW w:w="15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Всего</w:t>
            </w:r>
          </w:p>
        </w:tc>
        <w:tc>
          <w:tcPr>
            <w:tcW w:w="1840" w:type="dxa"/>
            <w:vMerge/>
            <w:tcBorders>
              <w:right w:val="single" w:sz="8" w:space="0" w:color="auto"/>
            </w:tcBorders>
            <w:vAlign w:val="bottom"/>
          </w:tcPr>
          <w:p w:rsidR="002B16A9" w:rsidRDefault="002B16A9">
            <w:pPr>
              <w:rPr>
                <w:sz w:val="16"/>
                <w:szCs w:val="16"/>
              </w:rPr>
            </w:pPr>
          </w:p>
        </w:tc>
        <w:tc>
          <w:tcPr>
            <w:tcW w:w="1920" w:type="dxa"/>
            <w:vMerge/>
            <w:tcBorders>
              <w:right w:val="single" w:sz="8" w:space="0" w:color="auto"/>
            </w:tcBorders>
            <w:vAlign w:val="bottom"/>
          </w:tcPr>
          <w:p w:rsidR="002B16A9" w:rsidRDefault="002B16A9">
            <w:pPr>
              <w:rPr>
                <w:sz w:val="16"/>
                <w:szCs w:val="16"/>
              </w:rPr>
            </w:pPr>
          </w:p>
        </w:tc>
        <w:tc>
          <w:tcPr>
            <w:tcW w:w="26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образовательные</w:t>
            </w: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vMerge/>
            <w:tcBorders>
              <w:right w:val="single" w:sz="8" w:space="0" w:color="auto"/>
            </w:tcBorders>
            <w:vAlign w:val="bottom"/>
          </w:tcPr>
          <w:p w:rsidR="002B16A9" w:rsidRDefault="002B16A9">
            <w:pPr>
              <w:rPr>
                <w:sz w:val="13"/>
                <w:szCs w:val="13"/>
              </w:rPr>
            </w:pPr>
          </w:p>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9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2600" w:type="dxa"/>
            <w:vMerge/>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vMerge/>
            <w:tcBorders>
              <w:right w:val="single" w:sz="8" w:space="0" w:color="auto"/>
            </w:tcBorders>
            <w:vAlign w:val="bottom"/>
          </w:tcPr>
          <w:p w:rsidR="002B16A9" w:rsidRDefault="002B16A9">
            <w:pPr>
              <w:rPr>
                <w:sz w:val="13"/>
                <w:szCs w:val="13"/>
              </w:rPr>
            </w:pPr>
          </w:p>
        </w:tc>
        <w:tc>
          <w:tcPr>
            <w:tcW w:w="26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ресурсы</w:t>
            </w:r>
          </w:p>
        </w:tc>
        <w:tc>
          <w:tcPr>
            <w:tcW w:w="0" w:type="dxa"/>
            <w:vAlign w:val="bottom"/>
          </w:tcPr>
          <w:p w:rsidR="002B16A9" w:rsidRDefault="002B16A9">
            <w:pPr>
              <w:rPr>
                <w:sz w:val="1"/>
                <w:szCs w:val="1"/>
              </w:rPr>
            </w:pPr>
          </w:p>
        </w:tc>
      </w:tr>
      <w:tr w:rsidR="002B16A9">
        <w:trPr>
          <w:trHeight w:val="134"/>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2600" w:type="dxa"/>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54"/>
        </w:trPr>
        <w:tc>
          <w:tcPr>
            <w:tcW w:w="1040" w:type="dxa"/>
            <w:tcBorders>
              <w:left w:val="single" w:sz="8" w:space="0" w:color="auto"/>
              <w:bottom w:val="single" w:sz="8" w:space="0" w:color="auto"/>
              <w:right w:val="single" w:sz="8" w:space="0" w:color="auto"/>
            </w:tcBorders>
            <w:vAlign w:val="bottom"/>
          </w:tcPr>
          <w:p w:rsidR="002B16A9" w:rsidRDefault="002B16A9">
            <w:pPr>
              <w:rPr>
                <w:sz w:val="24"/>
                <w:szCs w:val="24"/>
              </w:rPr>
            </w:pPr>
          </w:p>
        </w:tc>
        <w:tc>
          <w:tcPr>
            <w:tcW w:w="4700" w:type="dxa"/>
            <w:tcBorders>
              <w:bottom w:val="single" w:sz="8" w:space="0" w:color="auto"/>
              <w:right w:val="single" w:sz="8" w:space="0" w:color="auto"/>
            </w:tcBorders>
            <w:vAlign w:val="bottom"/>
          </w:tcPr>
          <w:p w:rsidR="002B16A9" w:rsidRDefault="002B16A9">
            <w:pPr>
              <w:rPr>
                <w:sz w:val="24"/>
                <w:szCs w:val="24"/>
              </w:rPr>
            </w:pPr>
          </w:p>
        </w:tc>
        <w:tc>
          <w:tcPr>
            <w:tcW w:w="1500" w:type="dxa"/>
            <w:tcBorders>
              <w:bottom w:val="single" w:sz="8" w:space="0" w:color="auto"/>
              <w:right w:val="single" w:sz="8" w:space="0" w:color="auto"/>
            </w:tcBorders>
            <w:vAlign w:val="bottom"/>
          </w:tcPr>
          <w:p w:rsidR="002B16A9" w:rsidRDefault="002B16A9">
            <w:pPr>
              <w:rPr>
                <w:sz w:val="24"/>
                <w:szCs w:val="24"/>
              </w:rPr>
            </w:pPr>
          </w:p>
        </w:tc>
        <w:tc>
          <w:tcPr>
            <w:tcW w:w="1840" w:type="dxa"/>
            <w:tcBorders>
              <w:bottom w:val="single" w:sz="8" w:space="0" w:color="auto"/>
              <w:right w:val="single" w:sz="8" w:space="0" w:color="auto"/>
            </w:tcBorders>
            <w:vAlign w:val="bottom"/>
          </w:tcPr>
          <w:p w:rsidR="002B16A9" w:rsidRDefault="002B16A9">
            <w:pPr>
              <w:rPr>
                <w:sz w:val="24"/>
                <w:szCs w:val="24"/>
              </w:rPr>
            </w:pPr>
          </w:p>
        </w:tc>
        <w:tc>
          <w:tcPr>
            <w:tcW w:w="1920" w:type="dxa"/>
            <w:tcBorders>
              <w:bottom w:val="single" w:sz="8" w:space="0" w:color="auto"/>
              <w:right w:val="single" w:sz="8" w:space="0" w:color="auto"/>
            </w:tcBorders>
            <w:vAlign w:val="bottom"/>
          </w:tcPr>
          <w:p w:rsidR="002B16A9" w:rsidRDefault="002B16A9">
            <w:pPr>
              <w:rPr>
                <w:sz w:val="24"/>
                <w:szCs w:val="24"/>
              </w:rPr>
            </w:pPr>
          </w:p>
        </w:tc>
        <w:tc>
          <w:tcPr>
            <w:tcW w:w="2600" w:type="dxa"/>
            <w:tcBorders>
              <w:bottom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01"/>
        </w:trPr>
        <w:tc>
          <w:tcPr>
            <w:tcW w:w="5740" w:type="dxa"/>
            <w:gridSpan w:val="2"/>
            <w:tcBorders>
              <w:left w:val="single" w:sz="8" w:space="0" w:color="auto"/>
            </w:tcBorders>
            <w:vAlign w:val="bottom"/>
          </w:tcPr>
          <w:p w:rsidR="002B16A9" w:rsidRDefault="002D08EE">
            <w:pPr>
              <w:ind w:left="240"/>
              <w:rPr>
                <w:sz w:val="20"/>
                <w:szCs w:val="20"/>
              </w:rPr>
            </w:pPr>
            <w:r>
              <w:rPr>
                <w:rFonts w:eastAsia="Times New Roman"/>
                <w:b/>
                <w:bCs/>
                <w:sz w:val="24"/>
                <w:szCs w:val="24"/>
              </w:rPr>
              <w:t>Раздел 1. Обучение грамоте</w:t>
            </w:r>
          </w:p>
        </w:tc>
        <w:tc>
          <w:tcPr>
            <w:tcW w:w="1500" w:type="dxa"/>
            <w:vAlign w:val="bottom"/>
          </w:tcPr>
          <w:p w:rsidR="002B16A9" w:rsidRDefault="002B16A9">
            <w:pPr>
              <w:rPr>
                <w:sz w:val="24"/>
                <w:szCs w:val="24"/>
              </w:rPr>
            </w:pPr>
          </w:p>
        </w:tc>
        <w:tc>
          <w:tcPr>
            <w:tcW w:w="1840" w:type="dxa"/>
            <w:vAlign w:val="bottom"/>
          </w:tcPr>
          <w:p w:rsidR="002B16A9" w:rsidRDefault="002B16A9">
            <w:pPr>
              <w:rPr>
                <w:sz w:val="24"/>
                <w:szCs w:val="24"/>
              </w:rPr>
            </w:pPr>
          </w:p>
        </w:tc>
        <w:tc>
          <w:tcPr>
            <w:tcW w:w="1920" w:type="dxa"/>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1040" w:type="dxa"/>
            <w:tcBorders>
              <w:left w:val="single" w:sz="8" w:space="0" w:color="auto"/>
              <w:bottom w:val="single" w:sz="8" w:space="0" w:color="auto"/>
            </w:tcBorders>
            <w:vAlign w:val="bottom"/>
          </w:tcPr>
          <w:p w:rsidR="002B16A9" w:rsidRDefault="002B16A9">
            <w:pPr>
              <w:rPr>
                <w:sz w:val="4"/>
                <w:szCs w:val="4"/>
              </w:rPr>
            </w:pPr>
          </w:p>
        </w:tc>
        <w:tc>
          <w:tcPr>
            <w:tcW w:w="4700" w:type="dxa"/>
            <w:tcBorders>
              <w:bottom w:val="single" w:sz="8" w:space="0" w:color="auto"/>
            </w:tcBorders>
            <w:vAlign w:val="bottom"/>
          </w:tcPr>
          <w:p w:rsidR="002B16A9" w:rsidRDefault="002B16A9">
            <w:pPr>
              <w:rPr>
                <w:sz w:val="4"/>
                <w:szCs w:val="4"/>
              </w:rPr>
            </w:pPr>
          </w:p>
        </w:tc>
        <w:tc>
          <w:tcPr>
            <w:tcW w:w="1500" w:type="dxa"/>
            <w:tcBorders>
              <w:bottom w:val="single" w:sz="8" w:space="0" w:color="auto"/>
            </w:tcBorders>
            <w:vAlign w:val="bottom"/>
          </w:tcPr>
          <w:p w:rsidR="002B16A9" w:rsidRDefault="002B16A9">
            <w:pPr>
              <w:rPr>
                <w:sz w:val="4"/>
                <w:szCs w:val="4"/>
              </w:rPr>
            </w:pPr>
          </w:p>
        </w:tc>
        <w:tc>
          <w:tcPr>
            <w:tcW w:w="1840" w:type="dxa"/>
            <w:tcBorders>
              <w:bottom w:val="single" w:sz="8" w:space="0" w:color="auto"/>
            </w:tcBorders>
            <w:vAlign w:val="bottom"/>
          </w:tcPr>
          <w:p w:rsidR="002B16A9" w:rsidRDefault="002B16A9">
            <w:pPr>
              <w:rPr>
                <w:sz w:val="4"/>
                <w:szCs w:val="4"/>
              </w:rPr>
            </w:pPr>
          </w:p>
        </w:tc>
        <w:tc>
          <w:tcPr>
            <w:tcW w:w="1920" w:type="dxa"/>
            <w:tcBorders>
              <w:bottom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1.1</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Развитие речи</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1.2</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Фонетика</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1.3</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Чтение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72</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95"/>
        </w:trPr>
        <w:tc>
          <w:tcPr>
            <w:tcW w:w="57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Итого по разделу</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80</w:t>
            </w:r>
          </w:p>
        </w:tc>
        <w:tc>
          <w:tcPr>
            <w:tcW w:w="1840" w:type="dxa"/>
            <w:vAlign w:val="bottom"/>
          </w:tcPr>
          <w:p w:rsidR="002B16A9" w:rsidRDefault="002B16A9">
            <w:pPr>
              <w:rPr>
                <w:sz w:val="24"/>
                <w:szCs w:val="24"/>
              </w:rPr>
            </w:pPr>
          </w:p>
        </w:tc>
        <w:tc>
          <w:tcPr>
            <w:tcW w:w="1920" w:type="dxa"/>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5740" w:type="dxa"/>
            <w:gridSpan w:val="2"/>
            <w:tcBorders>
              <w:left w:val="single" w:sz="8" w:space="0" w:color="auto"/>
              <w:bottom w:val="single" w:sz="8" w:space="0" w:color="auto"/>
              <w:right w:val="single" w:sz="8" w:space="0" w:color="auto"/>
            </w:tcBorders>
            <w:vAlign w:val="bottom"/>
          </w:tcPr>
          <w:p w:rsidR="002B16A9" w:rsidRDefault="002B16A9">
            <w:pPr>
              <w:rPr>
                <w:sz w:val="12"/>
                <w:szCs w:val="12"/>
              </w:rPr>
            </w:pPr>
          </w:p>
        </w:tc>
        <w:tc>
          <w:tcPr>
            <w:tcW w:w="1500" w:type="dxa"/>
            <w:tcBorders>
              <w:bottom w:val="single" w:sz="8" w:space="0" w:color="auto"/>
              <w:right w:val="single" w:sz="8" w:space="0" w:color="auto"/>
            </w:tcBorders>
            <w:vAlign w:val="bottom"/>
          </w:tcPr>
          <w:p w:rsidR="002B16A9" w:rsidRDefault="002B16A9">
            <w:pPr>
              <w:rPr>
                <w:sz w:val="12"/>
                <w:szCs w:val="12"/>
              </w:rPr>
            </w:pPr>
          </w:p>
        </w:tc>
        <w:tc>
          <w:tcPr>
            <w:tcW w:w="1840" w:type="dxa"/>
            <w:tcBorders>
              <w:bottom w:val="single" w:sz="8" w:space="0" w:color="auto"/>
            </w:tcBorders>
            <w:vAlign w:val="bottom"/>
          </w:tcPr>
          <w:p w:rsidR="002B16A9" w:rsidRDefault="002B16A9">
            <w:pPr>
              <w:rPr>
                <w:sz w:val="12"/>
                <w:szCs w:val="12"/>
              </w:rPr>
            </w:pPr>
          </w:p>
        </w:tc>
        <w:tc>
          <w:tcPr>
            <w:tcW w:w="1920" w:type="dxa"/>
            <w:tcBorders>
              <w:bottom w:val="single" w:sz="8" w:space="0" w:color="auto"/>
            </w:tcBorders>
            <w:vAlign w:val="bottom"/>
          </w:tcPr>
          <w:p w:rsidR="002B16A9" w:rsidRDefault="002B16A9">
            <w:pPr>
              <w:rPr>
                <w:sz w:val="12"/>
                <w:szCs w:val="12"/>
              </w:rPr>
            </w:pPr>
          </w:p>
        </w:tc>
        <w:tc>
          <w:tcPr>
            <w:tcW w:w="2600" w:type="dxa"/>
            <w:tcBorders>
              <w:bottom w:val="single" w:sz="8" w:space="0" w:color="auto"/>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304"/>
        </w:trPr>
        <w:tc>
          <w:tcPr>
            <w:tcW w:w="5740" w:type="dxa"/>
            <w:gridSpan w:val="2"/>
            <w:tcBorders>
              <w:left w:val="single" w:sz="8" w:space="0" w:color="auto"/>
            </w:tcBorders>
            <w:vAlign w:val="bottom"/>
          </w:tcPr>
          <w:p w:rsidR="002B16A9" w:rsidRDefault="002D08EE">
            <w:pPr>
              <w:ind w:left="240"/>
              <w:rPr>
                <w:sz w:val="20"/>
                <w:szCs w:val="20"/>
              </w:rPr>
            </w:pPr>
            <w:r>
              <w:rPr>
                <w:rFonts w:eastAsia="Times New Roman"/>
                <w:b/>
                <w:bCs/>
                <w:sz w:val="24"/>
                <w:szCs w:val="24"/>
              </w:rPr>
              <w:t>Раздел 2. Систематический курс</w:t>
            </w:r>
          </w:p>
        </w:tc>
        <w:tc>
          <w:tcPr>
            <w:tcW w:w="1500" w:type="dxa"/>
            <w:vAlign w:val="bottom"/>
          </w:tcPr>
          <w:p w:rsidR="002B16A9" w:rsidRDefault="002B16A9">
            <w:pPr>
              <w:rPr>
                <w:sz w:val="24"/>
                <w:szCs w:val="24"/>
              </w:rPr>
            </w:pPr>
          </w:p>
        </w:tc>
        <w:tc>
          <w:tcPr>
            <w:tcW w:w="1840" w:type="dxa"/>
            <w:vAlign w:val="bottom"/>
          </w:tcPr>
          <w:p w:rsidR="002B16A9" w:rsidRDefault="002B16A9">
            <w:pPr>
              <w:rPr>
                <w:sz w:val="24"/>
                <w:szCs w:val="24"/>
              </w:rPr>
            </w:pPr>
          </w:p>
        </w:tc>
        <w:tc>
          <w:tcPr>
            <w:tcW w:w="1920" w:type="dxa"/>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4"/>
        </w:trPr>
        <w:tc>
          <w:tcPr>
            <w:tcW w:w="1040" w:type="dxa"/>
            <w:tcBorders>
              <w:left w:val="single" w:sz="8" w:space="0" w:color="auto"/>
              <w:bottom w:val="single" w:sz="8" w:space="0" w:color="auto"/>
            </w:tcBorders>
            <w:vAlign w:val="bottom"/>
          </w:tcPr>
          <w:p w:rsidR="002B16A9" w:rsidRDefault="002B16A9">
            <w:pPr>
              <w:rPr>
                <w:sz w:val="3"/>
                <w:szCs w:val="3"/>
              </w:rPr>
            </w:pPr>
          </w:p>
        </w:tc>
        <w:tc>
          <w:tcPr>
            <w:tcW w:w="4700" w:type="dxa"/>
            <w:tcBorders>
              <w:bottom w:val="single" w:sz="8" w:space="0" w:color="auto"/>
            </w:tcBorders>
            <w:vAlign w:val="bottom"/>
          </w:tcPr>
          <w:p w:rsidR="002B16A9" w:rsidRDefault="002B16A9">
            <w:pPr>
              <w:rPr>
                <w:sz w:val="3"/>
                <w:szCs w:val="3"/>
              </w:rPr>
            </w:pPr>
          </w:p>
        </w:tc>
        <w:tc>
          <w:tcPr>
            <w:tcW w:w="1500" w:type="dxa"/>
            <w:tcBorders>
              <w:bottom w:val="single" w:sz="8" w:space="0" w:color="auto"/>
            </w:tcBorders>
            <w:vAlign w:val="bottom"/>
          </w:tcPr>
          <w:p w:rsidR="002B16A9" w:rsidRDefault="002B16A9">
            <w:pPr>
              <w:rPr>
                <w:sz w:val="3"/>
                <w:szCs w:val="3"/>
              </w:rPr>
            </w:pPr>
          </w:p>
        </w:tc>
        <w:tc>
          <w:tcPr>
            <w:tcW w:w="1840" w:type="dxa"/>
            <w:tcBorders>
              <w:bottom w:val="single" w:sz="8" w:space="0" w:color="auto"/>
            </w:tcBorders>
            <w:vAlign w:val="bottom"/>
          </w:tcPr>
          <w:p w:rsidR="002B16A9" w:rsidRDefault="002B16A9">
            <w:pPr>
              <w:rPr>
                <w:sz w:val="3"/>
                <w:szCs w:val="3"/>
              </w:rPr>
            </w:pPr>
          </w:p>
        </w:tc>
        <w:tc>
          <w:tcPr>
            <w:tcW w:w="1920" w:type="dxa"/>
            <w:tcBorders>
              <w:bottom w:val="single" w:sz="8" w:space="0" w:color="auto"/>
            </w:tcBorders>
            <w:vAlign w:val="bottom"/>
          </w:tcPr>
          <w:p w:rsidR="002B16A9" w:rsidRDefault="002B16A9">
            <w:pPr>
              <w:rPr>
                <w:sz w:val="3"/>
                <w:szCs w:val="3"/>
              </w:rPr>
            </w:pPr>
          </w:p>
        </w:tc>
        <w:tc>
          <w:tcPr>
            <w:tcW w:w="2600" w:type="dxa"/>
            <w:tcBorders>
              <w:bottom w:val="single" w:sz="8" w:space="0" w:color="auto"/>
              <w:right w:val="single" w:sz="8" w:space="0" w:color="auto"/>
            </w:tcBorders>
            <w:vAlign w:val="bottom"/>
          </w:tcPr>
          <w:p w:rsidR="002B16A9" w:rsidRDefault="002B16A9">
            <w:pPr>
              <w:rPr>
                <w:sz w:val="3"/>
                <w:szCs w:val="3"/>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2.1</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Сказка народная (фольклорная) и</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6</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1040" w:type="dxa"/>
            <w:vMerge/>
            <w:tcBorders>
              <w:left w:val="single" w:sz="8" w:space="0" w:color="auto"/>
              <w:right w:val="single" w:sz="8" w:space="0" w:color="auto"/>
            </w:tcBorders>
            <w:vAlign w:val="bottom"/>
          </w:tcPr>
          <w:p w:rsidR="002B16A9" w:rsidRDefault="002B16A9">
            <w:pPr>
              <w:rPr>
                <w:sz w:val="13"/>
                <w:szCs w:val="13"/>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литературная (авторская)</w:t>
            </w:r>
          </w:p>
        </w:tc>
        <w:tc>
          <w:tcPr>
            <w:tcW w:w="15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260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260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2.2</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детях и для детей</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9</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2.3</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родной природе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6</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2.4</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Устное народное творчество — малые</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1040" w:type="dxa"/>
            <w:vMerge/>
            <w:tcBorders>
              <w:left w:val="single" w:sz="8" w:space="0" w:color="auto"/>
              <w:right w:val="single" w:sz="8" w:space="0" w:color="auto"/>
            </w:tcBorders>
            <w:vAlign w:val="bottom"/>
          </w:tcPr>
          <w:p w:rsidR="002B16A9" w:rsidRDefault="002B16A9">
            <w:pPr>
              <w:rPr>
                <w:sz w:val="13"/>
                <w:szCs w:val="13"/>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фольклорные жанры</w:t>
            </w:r>
          </w:p>
        </w:tc>
        <w:tc>
          <w:tcPr>
            <w:tcW w:w="15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260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260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2.5</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братьях наших меньших</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7</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2.6</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маме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3</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2.7</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Фольклорные и авторские произведения о</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1040" w:type="dxa"/>
            <w:vMerge/>
            <w:tcBorders>
              <w:left w:val="single" w:sz="8" w:space="0" w:color="auto"/>
              <w:right w:val="single" w:sz="8" w:space="0" w:color="auto"/>
            </w:tcBorders>
            <w:vAlign w:val="bottom"/>
          </w:tcPr>
          <w:p w:rsidR="002B16A9" w:rsidRDefault="002B16A9">
            <w:pPr>
              <w:rPr>
                <w:sz w:val="13"/>
                <w:szCs w:val="13"/>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чудесах и фантазии</w:t>
            </w:r>
          </w:p>
        </w:tc>
        <w:tc>
          <w:tcPr>
            <w:tcW w:w="15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260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260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2.8</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Библиографическая культура (работа с</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1040" w:type="dxa"/>
            <w:vMerge/>
            <w:tcBorders>
              <w:left w:val="single" w:sz="8" w:space="0" w:color="auto"/>
              <w:right w:val="single" w:sz="8" w:space="0" w:color="auto"/>
            </w:tcBorders>
            <w:vAlign w:val="bottom"/>
          </w:tcPr>
          <w:p w:rsidR="002B16A9" w:rsidRDefault="002B16A9">
            <w:pPr>
              <w:rPr>
                <w:sz w:val="13"/>
                <w:szCs w:val="13"/>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детской книгой)</w:t>
            </w:r>
          </w:p>
        </w:tc>
        <w:tc>
          <w:tcPr>
            <w:tcW w:w="15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260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260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95"/>
        </w:trPr>
        <w:tc>
          <w:tcPr>
            <w:tcW w:w="57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Итого по разделу</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40</w:t>
            </w:r>
          </w:p>
        </w:tc>
        <w:tc>
          <w:tcPr>
            <w:tcW w:w="1840" w:type="dxa"/>
            <w:vAlign w:val="bottom"/>
          </w:tcPr>
          <w:p w:rsidR="002B16A9" w:rsidRDefault="002B16A9">
            <w:pPr>
              <w:rPr>
                <w:sz w:val="24"/>
                <w:szCs w:val="24"/>
              </w:rPr>
            </w:pPr>
          </w:p>
        </w:tc>
        <w:tc>
          <w:tcPr>
            <w:tcW w:w="1920" w:type="dxa"/>
            <w:vAlign w:val="bottom"/>
          </w:tcPr>
          <w:p w:rsidR="002B16A9" w:rsidRDefault="002B16A9">
            <w:pPr>
              <w:rPr>
                <w:sz w:val="24"/>
                <w:szCs w:val="24"/>
              </w:rPr>
            </w:pPr>
          </w:p>
        </w:tc>
        <w:tc>
          <w:tcPr>
            <w:tcW w:w="260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2"/>
        </w:trPr>
        <w:tc>
          <w:tcPr>
            <w:tcW w:w="1040" w:type="dxa"/>
            <w:tcBorders>
              <w:left w:val="single" w:sz="8" w:space="0" w:color="auto"/>
              <w:bottom w:val="single" w:sz="8" w:space="0" w:color="auto"/>
            </w:tcBorders>
            <w:vAlign w:val="bottom"/>
          </w:tcPr>
          <w:p w:rsidR="002B16A9" w:rsidRDefault="002B16A9">
            <w:pPr>
              <w:rPr>
                <w:sz w:val="12"/>
                <w:szCs w:val="12"/>
              </w:rPr>
            </w:pPr>
          </w:p>
        </w:tc>
        <w:tc>
          <w:tcPr>
            <w:tcW w:w="4700" w:type="dxa"/>
            <w:tcBorders>
              <w:bottom w:val="single" w:sz="8" w:space="0" w:color="auto"/>
              <w:right w:val="single" w:sz="8" w:space="0" w:color="auto"/>
            </w:tcBorders>
            <w:vAlign w:val="bottom"/>
          </w:tcPr>
          <w:p w:rsidR="002B16A9" w:rsidRDefault="002B16A9">
            <w:pPr>
              <w:rPr>
                <w:sz w:val="12"/>
                <w:szCs w:val="12"/>
              </w:rPr>
            </w:pPr>
          </w:p>
        </w:tc>
        <w:tc>
          <w:tcPr>
            <w:tcW w:w="1500" w:type="dxa"/>
            <w:tcBorders>
              <w:bottom w:val="single" w:sz="8" w:space="0" w:color="auto"/>
              <w:right w:val="single" w:sz="8" w:space="0" w:color="auto"/>
            </w:tcBorders>
            <w:vAlign w:val="bottom"/>
          </w:tcPr>
          <w:p w:rsidR="002B16A9" w:rsidRDefault="002B16A9">
            <w:pPr>
              <w:rPr>
                <w:sz w:val="12"/>
                <w:szCs w:val="12"/>
              </w:rPr>
            </w:pPr>
          </w:p>
        </w:tc>
        <w:tc>
          <w:tcPr>
            <w:tcW w:w="1840" w:type="dxa"/>
            <w:tcBorders>
              <w:bottom w:val="single" w:sz="8" w:space="0" w:color="auto"/>
            </w:tcBorders>
            <w:vAlign w:val="bottom"/>
          </w:tcPr>
          <w:p w:rsidR="002B16A9" w:rsidRDefault="002B16A9">
            <w:pPr>
              <w:rPr>
                <w:sz w:val="12"/>
                <w:szCs w:val="12"/>
              </w:rPr>
            </w:pPr>
          </w:p>
        </w:tc>
        <w:tc>
          <w:tcPr>
            <w:tcW w:w="1920" w:type="dxa"/>
            <w:tcBorders>
              <w:bottom w:val="single" w:sz="8" w:space="0" w:color="auto"/>
            </w:tcBorders>
            <w:vAlign w:val="bottom"/>
          </w:tcPr>
          <w:p w:rsidR="002B16A9" w:rsidRDefault="002B16A9">
            <w:pPr>
              <w:rPr>
                <w:sz w:val="12"/>
                <w:szCs w:val="12"/>
              </w:rPr>
            </w:pPr>
          </w:p>
        </w:tc>
        <w:tc>
          <w:tcPr>
            <w:tcW w:w="2600" w:type="dxa"/>
            <w:tcBorders>
              <w:bottom w:val="single" w:sz="8" w:space="0" w:color="auto"/>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30" w:right="1202" w:bottom="674" w:left="1440" w:header="0" w:footer="0" w:gutter="0"/>
          <w:cols w:space="720" w:equalWidth="0">
            <w:col w:w="13740"/>
          </w:cols>
        </w:sectPr>
      </w:pPr>
    </w:p>
    <w:tbl>
      <w:tblPr>
        <w:tblW w:w="0" w:type="auto"/>
        <w:tblInd w:w="170" w:type="dxa"/>
        <w:tblLayout w:type="fixed"/>
        <w:tblCellMar>
          <w:left w:w="0" w:type="dxa"/>
          <w:right w:w="0" w:type="dxa"/>
        </w:tblCellMar>
        <w:tblLook w:val="04A0" w:firstRow="1" w:lastRow="0" w:firstColumn="1" w:lastColumn="0" w:noHBand="0" w:noVBand="1"/>
      </w:tblPr>
      <w:tblGrid>
        <w:gridCol w:w="5740"/>
        <w:gridCol w:w="1500"/>
        <w:gridCol w:w="1840"/>
        <w:gridCol w:w="1920"/>
        <w:gridCol w:w="2600"/>
      </w:tblGrid>
      <w:tr w:rsidR="002B16A9">
        <w:trPr>
          <w:trHeight w:val="319"/>
        </w:trPr>
        <w:tc>
          <w:tcPr>
            <w:tcW w:w="5740" w:type="dxa"/>
            <w:tcBorders>
              <w:top w:val="single" w:sz="8" w:space="0" w:color="auto"/>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Резервное время</w:t>
            </w:r>
          </w:p>
        </w:tc>
        <w:tc>
          <w:tcPr>
            <w:tcW w:w="1500" w:type="dxa"/>
            <w:tcBorders>
              <w:top w:val="single" w:sz="8" w:space="0" w:color="auto"/>
              <w:right w:val="single" w:sz="8" w:space="0" w:color="auto"/>
            </w:tcBorders>
            <w:vAlign w:val="bottom"/>
          </w:tcPr>
          <w:p w:rsidR="002B16A9" w:rsidRDefault="002D08EE">
            <w:pPr>
              <w:ind w:right="440"/>
              <w:jc w:val="right"/>
              <w:rPr>
                <w:sz w:val="20"/>
                <w:szCs w:val="20"/>
              </w:rPr>
            </w:pPr>
            <w:r>
              <w:rPr>
                <w:rFonts w:eastAsia="Times New Roman"/>
                <w:sz w:val="24"/>
                <w:szCs w:val="24"/>
              </w:rPr>
              <w:t>12</w:t>
            </w: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2600" w:type="dxa"/>
            <w:tcBorders>
              <w:top w:val="single" w:sz="8" w:space="0" w:color="auto"/>
              <w:right w:val="single" w:sz="8" w:space="0" w:color="auto"/>
            </w:tcBorders>
            <w:vAlign w:val="bottom"/>
          </w:tcPr>
          <w:p w:rsidR="002B16A9" w:rsidRDefault="002B16A9">
            <w:pPr>
              <w:rPr>
                <w:sz w:val="24"/>
                <w:szCs w:val="24"/>
              </w:rPr>
            </w:pPr>
          </w:p>
        </w:tc>
      </w:tr>
      <w:tr w:rsidR="002B16A9">
        <w:trPr>
          <w:trHeight w:val="51"/>
        </w:trPr>
        <w:tc>
          <w:tcPr>
            <w:tcW w:w="57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2600" w:type="dxa"/>
            <w:tcBorders>
              <w:bottom w:val="single" w:sz="8" w:space="0" w:color="auto"/>
              <w:right w:val="single" w:sz="8" w:space="0" w:color="auto"/>
            </w:tcBorders>
            <w:vAlign w:val="bottom"/>
          </w:tcPr>
          <w:p w:rsidR="002B16A9" w:rsidRDefault="002B16A9">
            <w:pPr>
              <w:rPr>
                <w:sz w:val="4"/>
                <w:szCs w:val="4"/>
              </w:rPr>
            </w:pPr>
          </w:p>
        </w:tc>
      </w:tr>
      <w:tr w:rsidR="002B16A9">
        <w:trPr>
          <w:trHeight w:val="392"/>
        </w:trPr>
        <w:tc>
          <w:tcPr>
            <w:tcW w:w="5740" w:type="dxa"/>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ОБЩЕЕ КОЛИЧЕСТВО ЧАСОВ ПО ПРОГРАММЕ</w:t>
            </w:r>
          </w:p>
        </w:tc>
        <w:tc>
          <w:tcPr>
            <w:tcW w:w="1500" w:type="dxa"/>
            <w:tcBorders>
              <w:right w:val="single" w:sz="8" w:space="0" w:color="auto"/>
            </w:tcBorders>
            <w:vAlign w:val="bottom"/>
          </w:tcPr>
          <w:p w:rsidR="002B16A9" w:rsidRDefault="002D08EE">
            <w:pPr>
              <w:ind w:right="380"/>
              <w:jc w:val="right"/>
              <w:rPr>
                <w:sz w:val="20"/>
                <w:szCs w:val="20"/>
              </w:rPr>
            </w:pPr>
            <w:r>
              <w:rPr>
                <w:rFonts w:eastAsia="Times New Roman"/>
                <w:sz w:val="24"/>
                <w:szCs w:val="24"/>
              </w:rPr>
              <w:t>132</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0</w:t>
            </w:r>
          </w:p>
        </w:tc>
        <w:tc>
          <w:tcPr>
            <w:tcW w:w="1920" w:type="dxa"/>
            <w:tcBorders>
              <w:right w:val="single" w:sz="8" w:space="0" w:color="auto"/>
            </w:tcBorders>
            <w:vAlign w:val="bottom"/>
          </w:tcPr>
          <w:p w:rsidR="002B16A9" w:rsidRDefault="002D08EE">
            <w:pPr>
              <w:ind w:right="700"/>
              <w:jc w:val="right"/>
              <w:rPr>
                <w:sz w:val="20"/>
                <w:szCs w:val="20"/>
              </w:rPr>
            </w:pPr>
            <w:r>
              <w:rPr>
                <w:rFonts w:eastAsia="Times New Roman"/>
                <w:sz w:val="24"/>
                <w:szCs w:val="24"/>
              </w:rPr>
              <w:t>0</w:t>
            </w:r>
          </w:p>
        </w:tc>
        <w:tc>
          <w:tcPr>
            <w:tcW w:w="2600" w:type="dxa"/>
            <w:tcBorders>
              <w:right w:val="single" w:sz="8" w:space="0" w:color="auto"/>
            </w:tcBorders>
            <w:vAlign w:val="bottom"/>
          </w:tcPr>
          <w:p w:rsidR="002B16A9" w:rsidRDefault="002B16A9">
            <w:pPr>
              <w:rPr>
                <w:sz w:val="24"/>
                <w:szCs w:val="24"/>
              </w:rPr>
            </w:pPr>
          </w:p>
        </w:tc>
      </w:tr>
      <w:tr w:rsidR="002B16A9">
        <w:trPr>
          <w:trHeight w:val="142"/>
        </w:trPr>
        <w:tc>
          <w:tcPr>
            <w:tcW w:w="5740" w:type="dxa"/>
            <w:tcBorders>
              <w:left w:val="single" w:sz="8" w:space="0" w:color="auto"/>
              <w:bottom w:val="single" w:sz="8" w:space="0" w:color="auto"/>
              <w:right w:val="single" w:sz="8" w:space="0" w:color="auto"/>
            </w:tcBorders>
            <w:vAlign w:val="bottom"/>
          </w:tcPr>
          <w:p w:rsidR="002B16A9" w:rsidRDefault="002B16A9">
            <w:pPr>
              <w:rPr>
                <w:sz w:val="12"/>
                <w:szCs w:val="12"/>
              </w:rPr>
            </w:pPr>
          </w:p>
        </w:tc>
        <w:tc>
          <w:tcPr>
            <w:tcW w:w="1500" w:type="dxa"/>
            <w:tcBorders>
              <w:bottom w:val="single" w:sz="8" w:space="0" w:color="auto"/>
              <w:right w:val="single" w:sz="8" w:space="0" w:color="auto"/>
            </w:tcBorders>
            <w:vAlign w:val="bottom"/>
          </w:tcPr>
          <w:p w:rsidR="002B16A9" w:rsidRDefault="002B16A9">
            <w:pPr>
              <w:rPr>
                <w:sz w:val="12"/>
                <w:szCs w:val="12"/>
              </w:rPr>
            </w:pPr>
          </w:p>
        </w:tc>
        <w:tc>
          <w:tcPr>
            <w:tcW w:w="1840" w:type="dxa"/>
            <w:tcBorders>
              <w:bottom w:val="single" w:sz="8" w:space="0" w:color="auto"/>
              <w:right w:val="single" w:sz="8" w:space="0" w:color="auto"/>
            </w:tcBorders>
            <w:vAlign w:val="bottom"/>
          </w:tcPr>
          <w:p w:rsidR="002B16A9" w:rsidRDefault="002B16A9">
            <w:pPr>
              <w:rPr>
                <w:sz w:val="12"/>
                <w:szCs w:val="12"/>
              </w:rPr>
            </w:pPr>
          </w:p>
        </w:tc>
        <w:tc>
          <w:tcPr>
            <w:tcW w:w="1920" w:type="dxa"/>
            <w:tcBorders>
              <w:bottom w:val="single" w:sz="8" w:space="0" w:color="auto"/>
              <w:right w:val="single" w:sz="8" w:space="0" w:color="auto"/>
            </w:tcBorders>
            <w:vAlign w:val="bottom"/>
          </w:tcPr>
          <w:p w:rsidR="002B16A9" w:rsidRDefault="002B16A9">
            <w:pPr>
              <w:rPr>
                <w:sz w:val="12"/>
                <w:szCs w:val="12"/>
              </w:rPr>
            </w:pPr>
          </w:p>
        </w:tc>
        <w:tc>
          <w:tcPr>
            <w:tcW w:w="2600" w:type="dxa"/>
            <w:tcBorders>
              <w:bottom w:val="single" w:sz="8" w:space="0" w:color="auto"/>
              <w:right w:val="single" w:sz="8" w:space="0" w:color="auto"/>
            </w:tcBorders>
            <w:vAlign w:val="bottom"/>
          </w:tcPr>
          <w:p w:rsidR="002B16A9" w:rsidRDefault="002B16A9">
            <w:pPr>
              <w:rPr>
                <w:sz w:val="12"/>
                <w:szCs w:val="12"/>
              </w:rPr>
            </w:pPr>
          </w:p>
        </w:tc>
      </w:tr>
    </w:tbl>
    <w:p w:rsidR="002B16A9" w:rsidRDefault="002B16A9">
      <w:pPr>
        <w:sectPr w:rsidR="002B16A9">
          <w:pgSz w:w="16380" w:h="11906" w:orient="landscape"/>
          <w:pgMar w:top="1113" w:right="1202" w:bottom="1440" w:left="1440" w:header="0" w:footer="0" w:gutter="0"/>
          <w:cols w:space="720" w:equalWidth="0">
            <w:col w:w="13740"/>
          </w:cols>
        </w:sectPr>
      </w:pPr>
    </w:p>
    <w:p w:rsidR="002B16A9" w:rsidRDefault="002D08EE" w:rsidP="00402C62">
      <w:pPr>
        <w:numPr>
          <w:ilvl w:val="0"/>
          <w:numId w:val="59"/>
        </w:numPr>
        <w:tabs>
          <w:tab w:val="left" w:pos="660"/>
        </w:tabs>
        <w:ind w:left="660" w:hanging="208"/>
        <w:rPr>
          <w:rFonts w:eastAsia="Times New Roman"/>
          <w:b/>
          <w:bCs/>
          <w:sz w:val="28"/>
          <w:szCs w:val="28"/>
        </w:rPr>
      </w:pPr>
      <w:r>
        <w:rPr>
          <w:rFonts w:eastAsia="Times New Roman"/>
          <w:b/>
          <w:bCs/>
          <w:sz w:val="28"/>
          <w:szCs w:val="28"/>
        </w:rPr>
        <w:t>КЛАСС</w:t>
      </w:r>
    </w:p>
    <w:p w:rsidR="002B16A9" w:rsidRDefault="002B16A9">
      <w:pPr>
        <w:spacing w:line="33"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1040"/>
        <w:gridCol w:w="4700"/>
        <w:gridCol w:w="1500"/>
        <w:gridCol w:w="740"/>
        <w:gridCol w:w="1120"/>
        <w:gridCol w:w="1900"/>
        <w:gridCol w:w="2620"/>
        <w:gridCol w:w="30"/>
      </w:tblGrid>
      <w:tr w:rsidR="002B16A9">
        <w:trPr>
          <w:trHeight w:val="324"/>
        </w:trPr>
        <w:tc>
          <w:tcPr>
            <w:tcW w:w="10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700" w:type="dxa"/>
            <w:tcBorders>
              <w:top w:val="single" w:sz="8" w:space="0" w:color="auto"/>
              <w:right w:val="single" w:sz="8" w:space="0" w:color="auto"/>
            </w:tcBorders>
            <w:vAlign w:val="bottom"/>
          </w:tcPr>
          <w:p w:rsidR="002B16A9" w:rsidRDefault="002B16A9">
            <w:pPr>
              <w:rPr>
                <w:sz w:val="24"/>
                <w:szCs w:val="24"/>
              </w:rPr>
            </w:pPr>
          </w:p>
        </w:tc>
        <w:tc>
          <w:tcPr>
            <w:tcW w:w="2240" w:type="dxa"/>
            <w:gridSpan w:val="2"/>
            <w:tcBorders>
              <w:top w:val="single" w:sz="8" w:space="0" w:color="auto"/>
            </w:tcBorders>
            <w:vAlign w:val="bottom"/>
          </w:tcPr>
          <w:p w:rsidR="002B16A9" w:rsidRDefault="002D08EE">
            <w:pPr>
              <w:ind w:left="80"/>
              <w:rPr>
                <w:sz w:val="20"/>
                <w:szCs w:val="20"/>
              </w:rPr>
            </w:pPr>
            <w:r>
              <w:rPr>
                <w:rFonts w:eastAsia="Times New Roman"/>
                <w:b/>
                <w:bCs/>
                <w:sz w:val="24"/>
                <w:szCs w:val="24"/>
              </w:rPr>
              <w:t>Количество часов</w:t>
            </w:r>
          </w:p>
        </w:tc>
        <w:tc>
          <w:tcPr>
            <w:tcW w:w="1120" w:type="dxa"/>
            <w:tcBorders>
              <w:top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26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b/>
                <w:bCs/>
                <w:sz w:val="24"/>
                <w:szCs w:val="24"/>
              </w:rPr>
              <w:t>Электронные</w:t>
            </w:r>
          </w:p>
        </w:tc>
        <w:tc>
          <w:tcPr>
            <w:tcW w:w="0" w:type="dxa"/>
            <w:vAlign w:val="bottom"/>
          </w:tcPr>
          <w:p w:rsidR="002B16A9" w:rsidRDefault="002B16A9">
            <w:pPr>
              <w:rPr>
                <w:sz w:val="1"/>
                <w:szCs w:val="1"/>
              </w:rPr>
            </w:pPr>
          </w:p>
        </w:tc>
      </w:tr>
      <w:tr w:rsidR="002B16A9">
        <w:trPr>
          <w:trHeight w:val="44"/>
        </w:trPr>
        <w:tc>
          <w:tcPr>
            <w:tcW w:w="1040" w:type="dxa"/>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b/>
                <w:bCs/>
                <w:sz w:val="24"/>
                <w:szCs w:val="24"/>
              </w:rPr>
              <w:t>№ п/п</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Наименование разделов и тем</w:t>
            </w:r>
          </w:p>
        </w:tc>
        <w:tc>
          <w:tcPr>
            <w:tcW w:w="1500" w:type="dxa"/>
            <w:tcBorders>
              <w:bottom w:val="single" w:sz="8" w:space="0" w:color="auto"/>
            </w:tcBorders>
            <w:vAlign w:val="bottom"/>
          </w:tcPr>
          <w:p w:rsidR="002B16A9" w:rsidRDefault="002B16A9">
            <w:pPr>
              <w:rPr>
                <w:sz w:val="3"/>
                <w:szCs w:val="3"/>
              </w:rPr>
            </w:pPr>
          </w:p>
        </w:tc>
        <w:tc>
          <w:tcPr>
            <w:tcW w:w="740" w:type="dxa"/>
            <w:tcBorders>
              <w:bottom w:val="single" w:sz="8" w:space="0" w:color="auto"/>
            </w:tcBorders>
            <w:vAlign w:val="bottom"/>
          </w:tcPr>
          <w:p w:rsidR="002B16A9" w:rsidRDefault="002B16A9">
            <w:pPr>
              <w:rPr>
                <w:sz w:val="3"/>
                <w:szCs w:val="3"/>
              </w:rPr>
            </w:pPr>
          </w:p>
        </w:tc>
        <w:tc>
          <w:tcPr>
            <w:tcW w:w="1120" w:type="dxa"/>
            <w:tcBorders>
              <w:bottom w:val="single" w:sz="8" w:space="0" w:color="auto"/>
            </w:tcBorders>
            <w:vAlign w:val="bottom"/>
          </w:tcPr>
          <w:p w:rsidR="002B16A9" w:rsidRDefault="002B16A9">
            <w:pPr>
              <w:rPr>
                <w:sz w:val="3"/>
                <w:szCs w:val="3"/>
              </w:rPr>
            </w:pPr>
          </w:p>
        </w:tc>
        <w:tc>
          <w:tcPr>
            <w:tcW w:w="1900" w:type="dxa"/>
            <w:tcBorders>
              <w:bottom w:val="single" w:sz="8" w:space="0" w:color="auto"/>
              <w:right w:val="single" w:sz="8" w:space="0" w:color="auto"/>
            </w:tcBorders>
            <w:vAlign w:val="bottom"/>
          </w:tcPr>
          <w:p w:rsidR="002B16A9" w:rsidRDefault="002B16A9">
            <w:pPr>
              <w:rPr>
                <w:sz w:val="3"/>
                <w:szCs w:val="3"/>
              </w:rPr>
            </w:pPr>
          </w:p>
        </w:tc>
        <w:tc>
          <w:tcPr>
            <w:tcW w:w="26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(цифровые)</w:t>
            </w:r>
          </w:p>
        </w:tc>
        <w:tc>
          <w:tcPr>
            <w:tcW w:w="0" w:type="dxa"/>
            <w:vAlign w:val="bottom"/>
          </w:tcPr>
          <w:p w:rsidR="002B16A9" w:rsidRDefault="002B16A9">
            <w:pPr>
              <w:rPr>
                <w:sz w:val="1"/>
                <w:szCs w:val="1"/>
              </w:rPr>
            </w:pPr>
          </w:p>
        </w:tc>
      </w:tr>
      <w:tr w:rsidR="002B16A9">
        <w:trPr>
          <w:trHeight w:val="253"/>
        </w:trPr>
        <w:tc>
          <w:tcPr>
            <w:tcW w:w="1040" w:type="dxa"/>
            <w:vMerge/>
            <w:tcBorders>
              <w:left w:val="single" w:sz="8" w:space="0" w:color="auto"/>
              <w:right w:val="single" w:sz="8" w:space="0" w:color="auto"/>
            </w:tcBorders>
            <w:vAlign w:val="bottom"/>
          </w:tcPr>
          <w:p w:rsidR="002B16A9" w:rsidRDefault="002B16A9"/>
        </w:tc>
        <w:tc>
          <w:tcPr>
            <w:tcW w:w="4700" w:type="dxa"/>
            <w:vMerge/>
            <w:tcBorders>
              <w:right w:val="single" w:sz="8" w:space="0" w:color="auto"/>
            </w:tcBorders>
            <w:vAlign w:val="bottom"/>
          </w:tcPr>
          <w:p w:rsidR="002B16A9" w:rsidRDefault="002B16A9"/>
        </w:tc>
        <w:tc>
          <w:tcPr>
            <w:tcW w:w="1500" w:type="dxa"/>
            <w:tcBorders>
              <w:right w:val="single" w:sz="8" w:space="0" w:color="auto"/>
            </w:tcBorders>
            <w:vAlign w:val="bottom"/>
          </w:tcPr>
          <w:p w:rsidR="002B16A9" w:rsidRDefault="002B16A9"/>
        </w:tc>
        <w:tc>
          <w:tcPr>
            <w:tcW w:w="1860" w:type="dxa"/>
            <w:gridSpan w:val="2"/>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Контрольные</w:t>
            </w:r>
          </w:p>
        </w:tc>
        <w:tc>
          <w:tcPr>
            <w:tcW w:w="19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Практические</w:t>
            </w:r>
          </w:p>
        </w:tc>
        <w:tc>
          <w:tcPr>
            <w:tcW w:w="2620" w:type="dxa"/>
            <w:vMerge/>
            <w:tcBorders>
              <w:right w:val="single" w:sz="8" w:space="0" w:color="auto"/>
            </w:tcBorders>
            <w:vAlign w:val="bottom"/>
          </w:tcPr>
          <w:p w:rsidR="002B16A9" w:rsidRDefault="002B16A9"/>
        </w:tc>
        <w:tc>
          <w:tcPr>
            <w:tcW w:w="0" w:type="dxa"/>
            <w:vAlign w:val="bottom"/>
          </w:tcPr>
          <w:p w:rsidR="002B16A9" w:rsidRDefault="002B16A9">
            <w:pPr>
              <w:rPr>
                <w:sz w:val="1"/>
                <w:szCs w:val="1"/>
              </w:rPr>
            </w:pPr>
          </w:p>
        </w:tc>
      </w:tr>
      <w:tr w:rsidR="002B16A9">
        <w:trPr>
          <w:trHeight w:val="182"/>
        </w:trPr>
        <w:tc>
          <w:tcPr>
            <w:tcW w:w="1040" w:type="dxa"/>
            <w:vMerge/>
            <w:tcBorders>
              <w:left w:val="single" w:sz="8" w:space="0" w:color="auto"/>
              <w:right w:val="single" w:sz="8" w:space="0" w:color="auto"/>
            </w:tcBorders>
            <w:vAlign w:val="bottom"/>
          </w:tcPr>
          <w:p w:rsidR="002B16A9" w:rsidRDefault="002B16A9">
            <w:pPr>
              <w:rPr>
                <w:sz w:val="15"/>
                <w:szCs w:val="15"/>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программы</w:t>
            </w:r>
          </w:p>
        </w:tc>
        <w:tc>
          <w:tcPr>
            <w:tcW w:w="15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Всего</w:t>
            </w:r>
          </w:p>
        </w:tc>
        <w:tc>
          <w:tcPr>
            <w:tcW w:w="1860" w:type="dxa"/>
            <w:gridSpan w:val="2"/>
            <w:vMerge/>
            <w:tcBorders>
              <w:right w:val="single" w:sz="8" w:space="0" w:color="auto"/>
            </w:tcBorders>
            <w:vAlign w:val="bottom"/>
          </w:tcPr>
          <w:p w:rsidR="002B16A9" w:rsidRDefault="002B16A9">
            <w:pPr>
              <w:rPr>
                <w:sz w:val="15"/>
                <w:szCs w:val="15"/>
              </w:rPr>
            </w:pPr>
          </w:p>
        </w:tc>
        <w:tc>
          <w:tcPr>
            <w:tcW w:w="1900" w:type="dxa"/>
            <w:vMerge/>
            <w:tcBorders>
              <w:right w:val="single" w:sz="8" w:space="0" w:color="auto"/>
            </w:tcBorders>
            <w:vAlign w:val="bottom"/>
          </w:tcPr>
          <w:p w:rsidR="002B16A9" w:rsidRDefault="002B16A9">
            <w:pPr>
              <w:rPr>
                <w:sz w:val="15"/>
                <w:szCs w:val="15"/>
              </w:rPr>
            </w:pPr>
          </w:p>
        </w:tc>
        <w:tc>
          <w:tcPr>
            <w:tcW w:w="26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образовательные</w:t>
            </w:r>
          </w:p>
        </w:tc>
        <w:tc>
          <w:tcPr>
            <w:tcW w:w="0" w:type="dxa"/>
            <w:vAlign w:val="bottom"/>
          </w:tcPr>
          <w:p w:rsidR="002B16A9" w:rsidRDefault="002B16A9">
            <w:pPr>
              <w:rPr>
                <w:sz w:val="1"/>
                <w:szCs w:val="1"/>
              </w:rPr>
            </w:pPr>
          </w:p>
        </w:tc>
      </w:tr>
      <w:tr w:rsidR="002B16A9">
        <w:trPr>
          <w:trHeight w:val="161"/>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vMerge/>
            <w:tcBorders>
              <w:right w:val="single" w:sz="8" w:space="0" w:color="auto"/>
            </w:tcBorders>
            <w:vAlign w:val="bottom"/>
          </w:tcPr>
          <w:p w:rsidR="002B16A9" w:rsidRDefault="002B16A9">
            <w:pPr>
              <w:rPr>
                <w:sz w:val="13"/>
                <w:szCs w:val="13"/>
              </w:rPr>
            </w:pPr>
          </w:p>
        </w:tc>
        <w:tc>
          <w:tcPr>
            <w:tcW w:w="1860" w:type="dxa"/>
            <w:gridSpan w:val="2"/>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9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работы</w:t>
            </w:r>
          </w:p>
        </w:tc>
        <w:tc>
          <w:tcPr>
            <w:tcW w:w="2620" w:type="dxa"/>
            <w:vMerge/>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1860" w:type="dxa"/>
            <w:gridSpan w:val="2"/>
            <w:vMerge/>
            <w:tcBorders>
              <w:right w:val="single" w:sz="8" w:space="0" w:color="auto"/>
            </w:tcBorders>
            <w:vAlign w:val="bottom"/>
          </w:tcPr>
          <w:p w:rsidR="002B16A9" w:rsidRDefault="002B16A9">
            <w:pPr>
              <w:rPr>
                <w:sz w:val="13"/>
                <w:szCs w:val="13"/>
              </w:rPr>
            </w:pPr>
          </w:p>
        </w:tc>
        <w:tc>
          <w:tcPr>
            <w:tcW w:w="1900" w:type="dxa"/>
            <w:vMerge/>
            <w:tcBorders>
              <w:right w:val="single" w:sz="8" w:space="0" w:color="auto"/>
            </w:tcBorders>
            <w:vAlign w:val="bottom"/>
          </w:tcPr>
          <w:p w:rsidR="002B16A9" w:rsidRDefault="002B16A9">
            <w:pPr>
              <w:rPr>
                <w:sz w:val="13"/>
                <w:szCs w:val="13"/>
              </w:rPr>
            </w:pPr>
          </w:p>
        </w:tc>
        <w:tc>
          <w:tcPr>
            <w:tcW w:w="26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ресурсы</w:t>
            </w:r>
          </w:p>
        </w:tc>
        <w:tc>
          <w:tcPr>
            <w:tcW w:w="0" w:type="dxa"/>
            <w:vAlign w:val="bottom"/>
          </w:tcPr>
          <w:p w:rsidR="002B16A9" w:rsidRDefault="002B16A9">
            <w:pPr>
              <w:rPr>
                <w:sz w:val="1"/>
                <w:szCs w:val="1"/>
              </w:rPr>
            </w:pPr>
          </w:p>
        </w:tc>
      </w:tr>
      <w:tr w:rsidR="002B16A9">
        <w:trPr>
          <w:trHeight w:val="132"/>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620" w:type="dxa"/>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53"/>
        </w:trPr>
        <w:tc>
          <w:tcPr>
            <w:tcW w:w="1040" w:type="dxa"/>
            <w:tcBorders>
              <w:left w:val="single" w:sz="8" w:space="0" w:color="auto"/>
              <w:bottom w:val="single" w:sz="8" w:space="0" w:color="auto"/>
              <w:right w:val="single" w:sz="8" w:space="0" w:color="auto"/>
            </w:tcBorders>
            <w:vAlign w:val="bottom"/>
          </w:tcPr>
          <w:p w:rsidR="002B16A9" w:rsidRDefault="002B16A9">
            <w:pPr>
              <w:rPr>
                <w:sz w:val="24"/>
                <w:szCs w:val="24"/>
              </w:rPr>
            </w:pPr>
          </w:p>
        </w:tc>
        <w:tc>
          <w:tcPr>
            <w:tcW w:w="4700" w:type="dxa"/>
            <w:tcBorders>
              <w:bottom w:val="single" w:sz="8" w:space="0" w:color="auto"/>
              <w:right w:val="single" w:sz="8" w:space="0" w:color="auto"/>
            </w:tcBorders>
            <w:vAlign w:val="bottom"/>
          </w:tcPr>
          <w:p w:rsidR="002B16A9" w:rsidRDefault="002B16A9">
            <w:pPr>
              <w:rPr>
                <w:sz w:val="24"/>
                <w:szCs w:val="24"/>
              </w:rPr>
            </w:pPr>
          </w:p>
        </w:tc>
        <w:tc>
          <w:tcPr>
            <w:tcW w:w="1500" w:type="dxa"/>
            <w:tcBorders>
              <w:bottom w:val="single" w:sz="8" w:space="0" w:color="auto"/>
              <w:right w:val="single" w:sz="8" w:space="0" w:color="auto"/>
            </w:tcBorders>
            <w:vAlign w:val="bottom"/>
          </w:tcPr>
          <w:p w:rsidR="002B16A9" w:rsidRDefault="002B16A9">
            <w:pPr>
              <w:rPr>
                <w:sz w:val="24"/>
                <w:szCs w:val="24"/>
              </w:rPr>
            </w:pPr>
          </w:p>
        </w:tc>
        <w:tc>
          <w:tcPr>
            <w:tcW w:w="740" w:type="dxa"/>
            <w:tcBorders>
              <w:bottom w:val="single" w:sz="8" w:space="0" w:color="auto"/>
            </w:tcBorders>
            <w:vAlign w:val="bottom"/>
          </w:tcPr>
          <w:p w:rsidR="002B16A9" w:rsidRDefault="002B16A9">
            <w:pPr>
              <w:rPr>
                <w:sz w:val="24"/>
                <w:szCs w:val="24"/>
              </w:rPr>
            </w:pPr>
          </w:p>
        </w:tc>
        <w:tc>
          <w:tcPr>
            <w:tcW w:w="1120" w:type="dxa"/>
            <w:tcBorders>
              <w:bottom w:val="single" w:sz="8" w:space="0" w:color="auto"/>
              <w:right w:val="single" w:sz="8" w:space="0" w:color="auto"/>
            </w:tcBorders>
            <w:vAlign w:val="bottom"/>
          </w:tcPr>
          <w:p w:rsidR="002B16A9" w:rsidRDefault="002B16A9">
            <w:pPr>
              <w:rPr>
                <w:sz w:val="24"/>
                <w:szCs w:val="24"/>
              </w:rPr>
            </w:pPr>
          </w:p>
        </w:tc>
        <w:tc>
          <w:tcPr>
            <w:tcW w:w="1900" w:type="dxa"/>
            <w:tcBorders>
              <w:bottom w:val="single" w:sz="8" w:space="0" w:color="auto"/>
              <w:right w:val="single" w:sz="8" w:space="0" w:color="auto"/>
            </w:tcBorders>
            <w:vAlign w:val="bottom"/>
          </w:tcPr>
          <w:p w:rsidR="002B16A9" w:rsidRDefault="002B16A9">
            <w:pPr>
              <w:rPr>
                <w:sz w:val="24"/>
                <w:szCs w:val="24"/>
              </w:rPr>
            </w:pPr>
          </w:p>
        </w:tc>
        <w:tc>
          <w:tcPr>
            <w:tcW w:w="2620" w:type="dxa"/>
            <w:tcBorders>
              <w:bottom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О нашей Родине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6</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Фольклор (устное народное творчество)</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16</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3</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Звуки и краски родной природы в разные</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8</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1040" w:type="dxa"/>
            <w:vMerge/>
            <w:tcBorders>
              <w:left w:val="single" w:sz="8" w:space="0" w:color="auto"/>
              <w:right w:val="single" w:sz="8" w:space="0" w:color="auto"/>
            </w:tcBorders>
            <w:vAlign w:val="bottom"/>
          </w:tcPr>
          <w:p w:rsidR="002B16A9" w:rsidRDefault="002B16A9">
            <w:pPr>
              <w:rPr>
                <w:sz w:val="13"/>
                <w:szCs w:val="13"/>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времена года (осень)</w:t>
            </w:r>
          </w:p>
        </w:tc>
        <w:tc>
          <w:tcPr>
            <w:tcW w:w="150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1120" w:type="dxa"/>
            <w:vMerge/>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26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112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26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4</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О детях и дружбе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12</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5</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Мир сказок</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12</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6</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Звуки и краски родной природы в разные</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12</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1040" w:type="dxa"/>
            <w:vMerge/>
            <w:tcBorders>
              <w:left w:val="single" w:sz="8" w:space="0" w:color="auto"/>
              <w:right w:val="single" w:sz="8" w:space="0" w:color="auto"/>
            </w:tcBorders>
            <w:vAlign w:val="bottom"/>
          </w:tcPr>
          <w:p w:rsidR="002B16A9" w:rsidRDefault="002B16A9">
            <w:pPr>
              <w:rPr>
                <w:sz w:val="13"/>
                <w:szCs w:val="13"/>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времена года (зима)</w:t>
            </w:r>
          </w:p>
        </w:tc>
        <w:tc>
          <w:tcPr>
            <w:tcW w:w="150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1120" w:type="dxa"/>
            <w:vMerge/>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26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112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26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7</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О братьях наших меньших</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18</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8</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Звуки и краски родной природы в разные</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18</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1040" w:type="dxa"/>
            <w:vMerge/>
            <w:tcBorders>
              <w:left w:val="single" w:sz="8" w:space="0" w:color="auto"/>
              <w:right w:val="single" w:sz="8" w:space="0" w:color="auto"/>
            </w:tcBorders>
            <w:vAlign w:val="bottom"/>
          </w:tcPr>
          <w:p w:rsidR="002B16A9" w:rsidRDefault="002B16A9">
            <w:pPr>
              <w:rPr>
                <w:sz w:val="13"/>
                <w:szCs w:val="13"/>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времена года (весна и лето)</w:t>
            </w:r>
          </w:p>
        </w:tc>
        <w:tc>
          <w:tcPr>
            <w:tcW w:w="150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1120" w:type="dxa"/>
            <w:vMerge/>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26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112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26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О наших близких, о семье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13</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Зарубежная литература</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11</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B16A9">
            <w:pPr>
              <w:rPr>
                <w:sz w:val="24"/>
                <w:szCs w:val="24"/>
              </w:rPr>
            </w:pP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Библиографическая культура (работа с</w:t>
            </w:r>
          </w:p>
        </w:tc>
        <w:tc>
          <w:tcPr>
            <w:tcW w:w="1500" w:type="dxa"/>
            <w:tcBorders>
              <w:right w:val="single" w:sz="8" w:space="0" w:color="auto"/>
            </w:tcBorders>
            <w:vAlign w:val="bottom"/>
          </w:tcPr>
          <w:p w:rsidR="002B16A9" w:rsidRDefault="002B16A9">
            <w:pPr>
              <w:rPr>
                <w:sz w:val="24"/>
                <w:szCs w:val="24"/>
              </w:rPr>
            </w:pP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104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11</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детской книгой и справочной</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2</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1040" w:type="dxa"/>
            <w:tcBorders>
              <w:left w:val="single" w:sz="8" w:space="0" w:color="auto"/>
              <w:right w:val="single" w:sz="8" w:space="0" w:color="auto"/>
            </w:tcBorders>
            <w:vAlign w:val="bottom"/>
          </w:tcPr>
          <w:p w:rsidR="002B16A9" w:rsidRDefault="002B16A9">
            <w:pPr>
              <w:rPr>
                <w:sz w:val="24"/>
                <w:szCs w:val="24"/>
              </w:rPr>
            </w:pP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литературой)</w:t>
            </w:r>
          </w:p>
        </w:tc>
        <w:tc>
          <w:tcPr>
            <w:tcW w:w="1500" w:type="dxa"/>
            <w:tcBorders>
              <w:right w:val="single" w:sz="8" w:space="0" w:color="auto"/>
            </w:tcBorders>
            <w:vAlign w:val="bottom"/>
          </w:tcPr>
          <w:p w:rsidR="002B16A9" w:rsidRDefault="002B16A9">
            <w:pPr>
              <w:rPr>
                <w:sz w:val="24"/>
                <w:szCs w:val="24"/>
              </w:rPr>
            </w:pP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57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Резервное время</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8</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5740" w:type="dxa"/>
            <w:gridSpan w:val="2"/>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6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95"/>
        </w:trPr>
        <w:tc>
          <w:tcPr>
            <w:tcW w:w="57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ОБЩЕЕ КОЛИЧЕСТВО ЧАСОВ ПО ПРОГРАММЕ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136</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9</w:t>
            </w:r>
          </w:p>
        </w:tc>
        <w:tc>
          <w:tcPr>
            <w:tcW w:w="1900" w:type="dxa"/>
            <w:tcBorders>
              <w:right w:val="single" w:sz="8" w:space="0" w:color="auto"/>
            </w:tcBorders>
            <w:vAlign w:val="bottom"/>
          </w:tcPr>
          <w:p w:rsidR="002B16A9" w:rsidRDefault="002D08EE">
            <w:pPr>
              <w:ind w:right="700"/>
              <w:jc w:val="right"/>
              <w:rPr>
                <w:sz w:val="20"/>
                <w:szCs w:val="20"/>
              </w:rPr>
            </w:pPr>
            <w:r>
              <w:rPr>
                <w:rFonts w:eastAsia="Times New Roman"/>
                <w:sz w:val="24"/>
                <w:szCs w:val="24"/>
              </w:rPr>
              <w:t>0</w:t>
            </w:r>
          </w:p>
        </w:tc>
        <w:tc>
          <w:tcPr>
            <w:tcW w:w="26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2"/>
        </w:trPr>
        <w:tc>
          <w:tcPr>
            <w:tcW w:w="1040" w:type="dxa"/>
            <w:tcBorders>
              <w:left w:val="single" w:sz="8" w:space="0" w:color="auto"/>
              <w:bottom w:val="single" w:sz="8" w:space="0" w:color="auto"/>
            </w:tcBorders>
            <w:vAlign w:val="bottom"/>
          </w:tcPr>
          <w:p w:rsidR="002B16A9" w:rsidRDefault="002B16A9">
            <w:pPr>
              <w:rPr>
                <w:sz w:val="12"/>
                <w:szCs w:val="12"/>
              </w:rPr>
            </w:pPr>
          </w:p>
        </w:tc>
        <w:tc>
          <w:tcPr>
            <w:tcW w:w="4700" w:type="dxa"/>
            <w:tcBorders>
              <w:bottom w:val="single" w:sz="8" w:space="0" w:color="auto"/>
              <w:right w:val="single" w:sz="8" w:space="0" w:color="auto"/>
            </w:tcBorders>
            <w:vAlign w:val="bottom"/>
          </w:tcPr>
          <w:p w:rsidR="002B16A9" w:rsidRDefault="002B16A9">
            <w:pPr>
              <w:rPr>
                <w:sz w:val="12"/>
                <w:szCs w:val="12"/>
              </w:rPr>
            </w:pPr>
          </w:p>
        </w:tc>
        <w:tc>
          <w:tcPr>
            <w:tcW w:w="1500" w:type="dxa"/>
            <w:tcBorders>
              <w:bottom w:val="single" w:sz="8" w:space="0" w:color="auto"/>
              <w:right w:val="single" w:sz="8" w:space="0" w:color="auto"/>
            </w:tcBorders>
            <w:vAlign w:val="bottom"/>
          </w:tcPr>
          <w:p w:rsidR="002B16A9" w:rsidRDefault="002B16A9">
            <w:pPr>
              <w:rPr>
                <w:sz w:val="12"/>
                <w:szCs w:val="12"/>
              </w:rPr>
            </w:pPr>
          </w:p>
        </w:tc>
        <w:tc>
          <w:tcPr>
            <w:tcW w:w="740" w:type="dxa"/>
            <w:tcBorders>
              <w:bottom w:val="single" w:sz="8" w:space="0" w:color="auto"/>
            </w:tcBorders>
            <w:vAlign w:val="bottom"/>
          </w:tcPr>
          <w:p w:rsidR="002B16A9" w:rsidRDefault="002B16A9">
            <w:pPr>
              <w:rPr>
                <w:sz w:val="12"/>
                <w:szCs w:val="12"/>
              </w:rPr>
            </w:pPr>
          </w:p>
        </w:tc>
        <w:tc>
          <w:tcPr>
            <w:tcW w:w="1120" w:type="dxa"/>
            <w:tcBorders>
              <w:bottom w:val="single" w:sz="8" w:space="0" w:color="auto"/>
              <w:right w:val="single" w:sz="8" w:space="0" w:color="auto"/>
            </w:tcBorders>
            <w:vAlign w:val="bottom"/>
          </w:tcPr>
          <w:p w:rsidR="002B16A9" w:rsidRDefault="002B16A9">
            <w:pPr>
              <w:rPr>
                <w:sz w:val="12"/>
                <w:szCs w:val="12"/>
              </w:rPr>
            </w:pPr>
          </w:p>
        </w:tc>
        <w:tc>
          <w:tcPr>
            <w:tcW w:w="1900" w:type="dxa"/>
            <w:tcBorders>
              <w:bottom w:val="single" w:sz="8" w:space="0" w:color="auto"/>
              <w:right w:val="single" w:sz="8" w:space="0" w:color="auto"/>
            </w:tcBorders>
            <w:vAlign w:val="bottom"/>
          </w:tcPr>
          <w:p w:rsidR="002B16A9" w:rsidRDefault="002B16A9">
            <w:pPr>
              <w:rPr>
                <w:sz w:val="12"/>
                <w:szCs w:val="12"/>
              </w:rPr>
            </w:pPr>
          </w:p>
        </w:tc>
        <w:tc>
          <w:tcPr>
            <w:tcW w:w="2620" w:type="dxa"/>
            <w:tcBorders>
              <w:bottom w:val="single" w:sz="8" w:space="0" w:color="auto"/>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30" w:right="1182" w:bottom="1440" w:left="1440" w:header="0" w:footer="0" w:gutter="0"/>
          <w:cols w:space="720" w:equalWidth="0">
            <w:col w:w="13760"/>
          </w:cols>
        </w:sectPr>
      </w:pPr>
    </w:p>
    <w:p w:rsidR="002B16A9" w:rsidRDefault="002D08EE" w:rsidP="00402C62">
      <w:pPr>
        <w:numPr>
          <w:ilvl w:val="0"/>
          <w:numId w:val="60"/>
        </w:numPr>
        <w:tabs>
          <w:tab w:val="left" w:pos="660"/>
        </w:tabs>
        <w:ind w:left="660" w:hanging="208"/>
        <w:rPr>
          <w:rFonts w:eastAsia="Times New Roman"/>
          <w:b/>
          <w:bCs/>
          <w:sz w:val="28"/>
          <w:szCs w:val="28"/>
        </w:rPr>
      </w:pPr>
      <w:r>
        <w:rPr>
          <w:rFonts w:eastAsia="Times New Roman"/>
          <w:b/>
          <w:bCs/>
          <w:sz w:val="28"/>
          <w:szCs w:val="28"/>
        </w:rPr>
        <w:t>КЛАСС</w:t>
      </w:r>
    </w:p>
    <w:p w:rsidR="002B16A9" w:rsidRDefault="002B16A9">
      <w:pPr>
        <w:spacing w:line="33"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1040"/>
        <w:gridCol w:w="4700"/>
        <w:gridCol w:w="1500"/>
        <w:gridCol w:w="740"/>
        <w:gridCol w:w="1120"/>
        <w:gridCol w:w="1900"/>
        <w:gridCol w:w="220"/>
        <w:gridCol w:w="2480"/>
        <w:gridCol w:w="120"/>
        <w:gridCol w:w="30"/>
      </w:tblGrid>
      <w:tr w:rsidR="002B16A9">
        <w:trPr>
          <w:trHeight w:val="324"/>
        </w:trPr>
        <w:tc>
          <w:tcPr>
            <w:tcW w:w="10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700" w:type="dxa"/>
            <w:tcBorders>
              <w:top w:val="single" w:sz="8" w:space="0" w:color="auto"/>
              <w:right w:val="single" w:sz="8" w:space="0" w:color="auto"/>
            </w:tcBorders>
            <w:vAlign w:val="bottom"/>
          </w:tcPr>
          <w:p w:rsidR="002B16A9" w:rsidRDefault="002B16A9">
            <w:pPr>
              <w:rPr>
                <w:sz w:val="24"/>
                <w:szCs w:val="24"/>
              </w:rPr>
            </w:pPr>
          </w:p>
        </w:tc>
        <w:tc>
          <w:tcPr>
            <w:tcW w:w="2240" w:type="dxa"/>
            <w:gridSpan w:val="2"/>
            <w:tcBorders>
              <w:top w:val="single" w:sz="8" w:space="0" w:color="auto"/>
            </w:tcBorders>
            <w:vAlign w:val="bottom"/>
          </w:tcPr>
          <w:p w:rsidR="002B16A9" w:rsidRDefault="002D08EE">
            <w:pPr>
              <w:ind w:left="80"/>
              <w:rPr>
                <w:sz w:val="20"/>
                <w:szCs w:val="20"/>
              </w:rPr>
            </w:pPr>
            <w:r>
              <w:rPr>
                <w:rFonts w:eastAsia="Times New Roman"/>
                <w:b/>
                <w:bCs/>
                <w:sz w:val="24"/>
                <w:szCs w:val="24"/>
              </w:rPr>
              <w:t>Количество часов</w:t>
            </w:r>
          </w:p>
        </w:tc>
        <w:tc>
          <w:tcPr>
            <w:tcW w:w="1120" w:type="dxa"/>
            <w:tcBorders>
              <w:top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80" w:type="dxa"/>
            <w:tcBorders>
              <w:top w:val="single" w:sz="8" w:space="0" w:color="auto"/>
            </w:tcBorders>
            <w:vAlign w:val="bottom"/>
          </w:tcPr>
          <w:p w:rsidR="002B16A9" w:rsidRDefault="002D08EE">
            <w:pPr>
              <w:rPr>
                <w:sz w:val="20"/>
                <w:szCs w:val="20"/>
              </w:rPr>
            </w:pPr>
            <w:r>
              <w:rPr>
                <w:rFonts w:eastAsia="Times New Roman"/>
                <w:b/>
                <w:bCs/>
                <w:sz w:val="24"/>
                <w:szCs w:val="24"/>
              </w:rPr>
              <w:t>Электронные</w:t>
            </w: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4"/>
        </w:trPr>
        <w:tc>
          <w:tcPr>
            <w:tcW w:w="1040" w:type="dxa"/>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b/>
                <w:bCs/>
                <w:sz w:val="24"/>
                <w:szCs w:val="24"/>
              </w:rPr>
              <w:t>№ п/п</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Наименование разделов и тем</w:t>
            </w:r>
          </w:p>
        </w:tc>
        <w:tc>
          <w:tcPr>
            <w:tcW w:w="1500" w:type="dxa"/>
            <w:tcBorders>
              <w:bottom w:val="single" w:sz="8" w:space="0" w:color="auto"/>
            </w:tcBorders>
            <w:vAlign w:val="bottom"/>
          </w:tcPr>
          <w:p w:rsidR="002B16A9" w:rsidRDefault="002B16A9">
            <w:pPr>
              <w:rPr>
                <w:sz w:val="3"/>
                <w:szCs w:val="3"/>
              </w:rPr>
            </w:pPr>
          </w:p>
        </w:tc>
        <w:tc>
          <w:tcPr>
            <w:tcW w:w="740" w:type="dxa"/>
            <w:tcBorders>
              <w:bottom w:val="single" w:sz="8" w:space="0" w:color="auto"/>
            </w:tcBorders>
            <w:vAlign w:val="bottom"/>
          </w:tcPr>
          <w:p w:rsidR="002B16A9" w:rsidRDefault="002B16A9">
            <w:pPr>
              <w:rPr>
                <w:sz w:val="3"/>
                <w:szCs w:val="3"/>
              </w:rPr>
            </w:pPr>
          </w:p>
        </w:tc>
        <w:tc>
          <w:tcPr>
            <w:tcW w:w="1120" w:type="dxa"/>
            <w:tcBorders>
              <w:bottom w:val="single" w:sz="8" w:space="0" w:color="auto"/>
            </w:tcBorders>
            <w:vAlign w:val="bottom"/>
          </w:tcPr>
          <w:p w:rsidR="002B16A9" w:rsidRDefault="002B16A9">
            <w:pPr>
              <w:rPr>
                <w:sz w:val="3"/>
                <w:szCs w:val="3"/>
              </w:rPr>
            </w:pPr>
          </w:p>
        </w:tc>
        <w:tc>
          <w:tcPr>
            <w:tcW w:w="1900" w:type="dxa"/>
            <w:tcBorders>
              <w:bottom w:val="single" w:sz="8" w:space="0" w:color="auto"/>
              <w:right w:val="single" w:sz="8" w:space="0" w:color="auto"/>
            </w:tcBorders>
            <w:vAlign w:val="bottom"/>
          </w:tcPr>
          <w:p w:rsidR="002B16A9" w:rsidRDefault="002B16A9">
            <w:pPr>
              <w:rPr>
                <w:sz w:val="3"/>
                <w:szCs w:val="3"/>
              </w:rPr>
            </w:pPr>
          </w:p>
        </w:tc>
        <w:tc>
          <w:tcPr>
            <w:tcW w:w="220" w:type="dxa"/>
            <w:vAlign w:val="bottom"/>
          </w:tcPr>
          <w:p w:rsidR="002B16A9" w:rsidRDefault="002B16A9">
            <w:pPr>
              <w:rPr>
                <w:sz w:val="3"/>
                <w:szCs w:val="3"/>
              </w:rPr>
            </w:pPr>
          </w:p>
        </w:tc>
        <w:tc>
          <w:tcPr>
            <w:tcW w:w="2480" w:type="dxa"/>
            <w:vMerge w:val="restart"/>
            <w:vAlign w:val="bottom"/>
          </w:tcPr>
          <w:p w:rsidR="002B16A9" w:rsidRDefault="002D08EE">
            <w:pPr>
              <w:rPr>
                <w:sz w:val="20"/>
                <w:szCs w:val="20"/>
              </w:rPr>
            </w:pPr>
            <w:r>
              <w:rPr>
                <w:rFonts w:eastAsia="Times New Roman"/>
                <w:b/>
                <w:bCs/>
                <w:sz w:val="24"/>
                <w:szCs w:val="24"/>
              </w:rPr>
              <w:t>(цифровые)</w:t>
            </w:r>
          </w:p>
        </w:tc>
        <w:tc>
          <w:tcPr>
            <w:tcW w:w="120" w:type="dxa"/>
            <w:tcBorders>
              <w:right w:val="single" w:sz="8" w:space="0" w:color="auto"/>
            </w:tcBorders>
            <w:vAlign w:val="bottom"/>
          </w:tcPr>
          <w:p w:rsidR="002B16A9" w:rsidRDefault="002B16A9">
            <w:pPr>
              <w:rPr>
                <w:sz w:val="3"/>
                <w:szCs w:val="3"/>
              </w:rPr>
            </w:pPr>
          </w:p>
        </w:tc>
        <w:tc>
          <w:tcPr>
            <w:tcW w:w="0" w:type="dxa"/>
            <w:vAlign w:val="bottom"/>
          </w:tcPr>
          <w:p w:rsidR="002B16A9" w:rsidRDefault="002B16A9">
            <w:pPr>
              <w:rPr>
                <w:sz w:val="1"/>
                <w:szCs w:val="1"/>
              </w:rPr>
            </w:pPr>
          </w:p>
        </w:tc>
      </w:tr>
      <w:tr w:rsidR="002B16A9">
        <w:trPr>
          <w:trHeight w:val="253"/>
        </w:trPr>
        <w:tc>
          <w:tcPr>
            <w:tcW w:w="1040" w:type="dxa"/>
            <w:vMerge/>
            <w:tcBorders>
              <w:left w:val="single" w:sz="8" w:space="0" w:color="auto"/>
              <w:right w:val="single" w:sz="8" w:space="0" w:color="auto"/>
            </w:tcBorders>
            <w:vAlign w:val="bottom"/>
          </w:tcPr>
          <w:p w:rsidR="002B16A9" w:rsidRDefault="002B16A9"/>
        </w:tc>
        <w:tc>
          <w:tcPr>
            <w:tcW w:w="4700" w:type="dxa"/>
            <w:vMerge/>
            <w:tcBorders>
              <w:right w:val="single" w:sz="8" w:space="0" w:color="auto"/>
            </w:tcBorders>
            <w:vAlign w:val="bottom"/>
          </w:tcPr>
          <w:p w:rsidR="002B16A9" w:rsidRDefault="002B16A9"/>
        </w:tc>
        <w:tc>
          <w:tcPr>
            <w:tcW w:w="1500" w:type="dxa"/>
            <w:tcBorders>
              <w:right w:val="single" w:sz="8" w:space="0" w:color="auto"/>
            </w:tcBorders>
            <w:vAlign w:val="bottom"/>
          </w:tcPr>
          <w:p w:rsidR="002B16A9" w:rsidRDefault="002B16A9"/>
        </w:tc>
        <w:tc>
          <w:tcPr>
            <w:tcW w:w="1860" w:type="dxa"/>
            <w:gridSpan w:val="2"/>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Контрольные</w:t>
            </w:r>
          </w:p>
        </w:tc>
        <w:tc>
          <w:tcPr>
            <w:tcW w:w="19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Практические</w:t>
            </w:r>
          </w:p>
        </w:tc>
        <w:tc>
          <w:tcPr>
            <w:tcW w:w="220" w:type="dxa"/>
            <w:vAlign w:val="bottom"/>
          </w:tcPr>
          <w:p w:rsidR="002B16A9" w:rsidRDefault="002B16A9"/>
        </w:tc>
        <w:tc>
          <w:tcPr>
            <w:tcW w:w="2480" w:type="dxa"/>
            <w:vMerge/>
            <w:vAlign w:val="bottom"/>
          </w:tcPr>
          <w:p w:rsidR="002B16A9" w:rsidRDefault="002B16A9"/>
        </w:tc>
        <w:tc>
          <w:tcPr>
            <w:tcW w:w="120" w:type="dxa"/>
            <w:tcBorders>
              <w:right w:val="single" w:sz="8" w:space="0" w:color="auto"/>
            </w:tcBorders>
            <w:vAlign w:val="bottom"/>
          </w:tcPr>
          <w:p w:rsidR="002B16A9" w:rsidRDefault="002B16A9"/>
        </w:tc>
        <w:tc>
          <w:tcPr>
            <w:tcW w:w="0" w:type="dxa"/>
            <w:vAlign w:val="bottom"/>
          </w:tcPr>
          <w:p w:rsidR="002B16A9" w:rsidRDefault="002B16A9">
            <w:pPr>
              <w:rPr>
                <w:sz w:val="1"/>
                <w:szCs w:val="1"/>
              </w:rPr>
            </w:pPr>
          </w:p>
        </w:tc>
      </w:tr>
      <w:tr w:rsidR="002B16A9">
        <w:trPr>
          <w:trHeight w:val="182"/>
        </w:trPr>
        <w:tc>
          <w:tcPr>
            <w:tcW w:w="1040" w:type="dxa"/>
            <w:vMerge/>
            <w:tcBorders>
              <w:left w:val="single" w:sz="8" w:space="0" w:color="auto"/>
              <w:right w:val="single" w:sz="8" w:space="0" w:color="auto"/>
            </w:tcBorders>
            <w:vAlign w:val="bottom"/>
          </w:tcPr>
          <w:p w:rsidR="002B16A9" w:rsidRDefault="002B16A9">
            <w:pPr>
              <w:rPr>
                <w:sz w:val="15"/>
                <w:szCs w:val="15"/>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программы</w:t>
            </w:r>
          </w:p>
        </w:tc>
        <w:tc>
          <w:tcPr>
            <w:tcW w:w="15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Всего</w:t>
            </w:r>
          </w:p>
        </w:tc>
        <w:tc>
          <w:tcPr>
            <w:tcW w:w="1860" w:type="dxa"/>
            <w:gridSpan w:val="2"/>
            <w:vMerge/>
            <w:tcBorders>
              <w:right w:val="single" w:sz="8" w:space="0" w:color="auto"/>
            </w:tcBorders>
            <w:vAlign w:val="bottom"/>
          </w:tcPr>
          <w:p w:rsidR="002B16A9" w:rsidRDefault="002B16A9">
            <w:pPr>
              <w:rPr>
                <w:sz w:val="15"/>
                <w:szCs w:val="15"/>
              </w:rPr>
            </w:pPr>
          </w:p>
        </w:tc>
        <w:tc>
          <w:tcPr>
            <w:tcW w:w="1900" w:type="dxa"/>
            <w:vMerge/>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480" w:type="dxa"/>
            <w:vMerge w:val="restart"/>
            <w:vAlign w:val="bottom"/>
          </w:tcPr>
          <w:p w:rsidR="002B16A9" w:rsidRDefault="002D08EE">
            <w:pPr>
              <w:rPr>
                <w:sz w:val="20"/>
                <w:szCs w:val="20"/>
              </w:rPr>
            </w:pPr>
            <w:r>
              <w:rPr>
                <w:rFonts w:eastAsia="Times New Roman"/>
                <w:b/>
                <w:bCs/>
                <w:sz w:val="24"/>
                <w:szCs w:val="24"/>
              </w:rPr>
              <w:t>образовательные</w:t>
            </w: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61"/>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vMerge/>
            <w:tcBorders>
              <w:right w:val="single" w:sz="8" w:space="0" w:color="auto"/>
            </w:tcBorders>
            <w:vAlign w:val="bottom"/>
          </w:tcPr>
          <w:p w:rsidR="002B16A9" w:rsidRDefault="002B16A9">
            <w:pPr>
              <w:rPr>
                <w:sz w:val="13"/>
                <w:szCs w:val="13"/>
              </w:rPr>
            </w:pPr>
          </w:p>
        </w:tc>
        <w:tc>
          <w:tcPr>
            <w:tcW w:w="1860" w:type="dxa"/>
            <w:gridSpan w:val="2"/>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9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работы</w:t>
            </w:r>
          </w:p>
        </w:tc>
        <w:tc>
          <w:tcPr>
            <w:tcW w:w="220" w:type="dxa"/>
            <w:vAlign w:val="bottom"/>
          </w:tcPr>
          <w:p w:rsidR="002B16A9" w:rsidRDefault="002B16A9">
            <w:pPr>
              <w:rPr>
                <w:sz w:val="13"/>
                <w:szCs w:val="13"/>
              </w:rPr>
            </w:pPr>
          </w:p>
        </w:tc>
        <w:tc>
          <w:tcPr>
            <w:tcW w:w="2480" w:type="dxa"/>
            <w:vMerge/>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1860" w:type="dxa"/>
            <w:gridSpan w:val="2"/>
            <w:vMerge/>
            <w:tcBorders>
              <w:right w:val="single" w:sz="8" w:space="0" w:color="auto"/>
            </w:tcBorders>
            <w:vAlign w:val="bottom"/>
          </w:tcPr>
          <w:p w:rsidR="002B16A9" w:rsidRDefault="002B16A9">
            <w:pPr>
              <w:rPr>
                <w:sz w:val="13"/>
                <w:szCs w:val="13"/>
              </w:rPr>
            </w:pPr>
          </w:p>
        </w:tc>
        <w:tc>
          <w:tcPr>
            <w:tcW w:w="1900" w:type="dxa"/>
            <w:vMerge/>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80" w:type="dxa"/>
            <w:vMerge w:val="restart"/>
            <w:vAlign w:val="bottom"/>
          </w:tcPr>
          <w:p w:rsidR="002B16A9" w:rsidRDefault="002D08EE">
            <w:pPr>
              <w:rPr>
                <w:sz w:val="20"/>
                <w:szCs w:val="20"/>
              </w:rPr>
            </w:pPr>
            <w:r>
              <w:rPr>
                <w:rFonts w:eastAsia="Times New Roman"/>
                <w:b/>
                <w:bCs/>
                <w:sz w:val="24"/>
                <w:szCs w:val="24"/>
              </w:rPr>
              <w:t>ресурсы</w:t>
            </w: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32"/>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53"/>
        </w:trPr>
        <w:tc>
          <w:tcPr>
            <w:tcW w:w="1040" w:type="dxa"/>
            <w:tcBorders>
              <w:left w:val="single" w:sz="8" w:space="0" w:color="auto"/>
              <w:bottom w:val="single" w:sz="8" w:space="0" w:color="auto"/>
              <w:right w:val="single" w:sz="8" w:space="0" w:color="auto"/>
            </w:tcBorders>
            <w:vAlign w:val="bottom"/>
          </w:tcPr>
          <w:p w:rsidR="002B16A9" w:rsidRDefault="002B16A9">
            <w:pPr>
              <w:rPr>
                <w:sz w:val="24"/>
                <w:szCs w:val="24"/>
              </w:rPr>
            </w:pPr>
          </w:p>
        </w:tc>
        <w:tc>
          <w:tcPr>
            <w:tcW w:w="4700" w:type="dxa"/>
            <w:tcBorders>
              <w:bottom w:val="single" w:sz="8" w:space="0" w:color="auto"/>
              <w:right w:val="single" w:sz="8" w:space="0" w:color="auto"/>
            </w:tcBorders>
            <w:vAlign w:val="bottom"/>
          </w:tcPr>
          <w:p w:rsidR="002B16A9" w:rsidRDefault="002B16A9">
            <w:pPr>
              <w:rPr>
                <w:sz w:val="24"/>
                <w:szCs w:val="24"/>
              </w:rPr>
            </w:pPr>
          </w:p>
        </w:tc>
        <w:tc>
          <w:tcPr>
            <w:tcW w:w="1500" w:type="dxa"/>
            <w:tcBorders>
              <w:bottom w:val="single" w:sz="8" w:space="0" w:color="auto"/>
              <w:right w:val="single" w:sz="8" w:space="0" w:color="auto"/>
            </w:tcBorders>
            <w:vAlign w:val="bottom"/>
          </w:tcPr>
          <w:p w:rsidR="002B16A9" w:rsidRDefault="002B16A9">
            <w:pPr>
              <w:rPr>
                <w:sz w:val="24"/>
                <w:szCs w:val="24"/>
              </w:rPr>
            </w:pPr>
          </w:p>
        </w:tc>
        <w:tc>
          <w:tcPr>
            <w:tcW w:w="740" w:type="dxa"/>
            <w:tcBorders>
              <w:bottom w:val="single" w:sz="8" w:space="0" w:color="auto"/>
            </w:tcBorders>
            <w:vAlign w:val="bottom"/>
          </w:tcPr>
          <w:p w:rsidR="002B16A9" w:rsidRDefault="002B16A9">
            <w:pPr>
              <w:rPr>
                <w:sz w:val="24"/>
                <w:szCs w:val="24"/>
              </w:rPr>
            </w:pPr>
          </w:p>
        </w:tc>
        <w:tc>
          <w:tcPr>
            <w:tcW w:w="1120" w:type="dxa"/>
            <w:tcBorders>
              <w:bottom w:val="single" w:sz="8" w:space="0" w:color="auto"/>
              <w:right w:val="single" w:sz="8" w:space="0" w:color="auto"/>
            </w:tcBorders>
            <w:vAlign w:val="bottom"/>
          </w:tcPr>
          <w:p w:rsidR="002B16A9" w:rsidRDefault="002B16A9">
            <w:pPr>
              <w:rPr>
                <w:sz w:val="24"/>
                <w:szCs w:val="24"/>
              </w:rPr>
            </w:pPr>
          </w:p>
        </w:tc>
        <w:tc>
          <w:tcPr>
            <w:tcW w:w="1900" w:type="dxa"/>
            <w:tcBorders>
              <w:bottom w:val="single" w:sz="8" w:space="0" w:color="auto"/>
              <w:right w:val="single" w:sz="8" w:space="0" w:color="auto"/>
            </w:tcBorders>
            <w:vAlign w:val="bottom"/>
          </w:tcPr>
          <w:p w:rsidR="002B16A9" w:rsidRDefault="002B16A9">
            <w:pPr>
              <w:rPr>
                <w:sz w:val="24"/>
                <w:szCs w:val="24"/>
              </w:rPr>
            </w:pPr>
          </w:p>
        </w:tc>
        <w:tc>
          <w:tcPr>
            <w:tcW w:w="220" w:type="dxa"/>
            <w:tcBorders>
              <w:bottom w:val="single" w:sz="8" w:space="0" w:color="auto"/>
            </w:tcBorders>
            <w:vAlign w:val="bottom"/>
          </w:tcPr>
          <w:p w:rsidR="002B16A9" w:rsidRDefault="002B16A9">
            <w:pPr>
              <w:rPr>
                <w:sz w:val="24"/>
                <w:szCs w:val="24"/>
              </w:rPr>
            </w:pPr>
          </w:p>
        </w:tc>
        <w:tc>
          <w:tcPr>
            <w:tcW w:w="2480" w:type="dxa"/>
            <w:tcBorders>
              <w:bottom w:val="single" w:sz="8" w:space="0" w:color="auto"/>
            </w:tcBorders>
            <w:vAlign w:val="bottom"/>
          </w:tcPr>
          <w:p w:rsidR="002B16A9" w:rsidRDefault="002B16A9">
            <w:pPr>
              <w:rPr>
                <w:sz w:val="24"/>
                <w:szCs w:val="24"/>
              </w:rPr>
            </w:pPr>
          </w:p>
        </w:tc>
        <w:tc>
          <w:tcPr>
            <w:tcW w:w="120" w:type="dxa"/>
            <w:tcBorders>
              <w:bottom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 Родине и еѐ истории</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6</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50"/>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Фольклор (устное народное творчество)</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16</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3</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Творчество И.А.Крылова</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4</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Творчество А.С.Пушкина</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9</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1"/>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3"/>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5</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Картины природы в произведениях</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8</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поэтов и писателей ХIХ века</w:t>
            </w: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vMerge/>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104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700" w:type="dxa"/>
            <w:tcBorders>
              <w:bottom w:val="single" w:sz="8" w:space="0" w:color="auto"/>
              <w:right w:val="single" w:sz="8" w:space="0" w:color="auto"/>
            </w:tcBorders>
            <w:vAlign w:val="bottom"/>
          </w:tcPr>
          <w:p w:rsidR="002B16A9" w:rsidRDefault="002B16A9">
            <w:pPr>
              <w:rPr>
                <w:sz w:val="5"/>
                <w:szCs w:val="5"/>
              </w:rPr>
            </w:pPr>
          </w:p>
        </w:tc>
        <w:tc>
          <w:tcPr>
            <w:tcW w:w="1500" w:type="dxa"/>
            <w:tcBorders>
              <w:bottom w:val="single" w:sz="8" w:space="0" w:color="auto"/>
              <w:right w:val="single" w:sz="8" w:space="0" w:color="auto"/>
            </w:tcBorders>
            <w:vAlign w:val="bottom"/>
          </w:tcPr>
          <w:p w:rsidR="002B16A9" w:rsidRDefault="002B16A9">
            <w:pPr>
              <w:rPr>
                <w:sz w:val="5"/>
                <w:szCs w:val="5"/>
              </w:rPr>
            </w:pPr>
          </w:p>
        </w:tc>
        <w:tc>
          <w:tcPr>
            <w:tcW w:w="740" w:type="dxa"/>
            <w:tcBorders>
              <w:bottom w:val="single" w:sz="8" w:space="0" w:color="auto"/>
            </w:tcBorders>
            <w:vAlign w:val="bottom"/>
          </w:tcPr>
          <w:p w:rsidR="002B16A9" w:rsidRDefault="002B16A9">
            <w:pPr>
              <w:rPr>
                <w:sz w:val="5"/>
                <w:szCs w:val="5"/>
              </w:rPr>
            </w:pPr>
          </w:p>
        </w:tc>
        <w:tc>
          <w:tcPr>
            <w:tcW w:w="112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8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6</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Творчество Л.Н.Толстого</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10</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7</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Литературная сказка</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9</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3"/>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8</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Картины природы в произведениях</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10</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поэтов и писателей XX века</w:t>
            </w: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vMerge/>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104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700" w:type="dxa"/>
            <w:tcBorders>
              <w:bottom w:val="single" w:sz="8" w:space="0" w:color="auto"/>
              <w:right w:val="single" w:sz="8" w:space="0" w:color="auto"/>
            </w:tcBorders>
            <w:vAlign w:val="bottom"/>
          </w:tcPr>
          <w:p w:rsidR="002B16A9" w:rsidRDefault="002B16A9">
            <w:pPr>
              <w:rPr>
                <w:sz w:val="5"/>
                <w:szCs w:val="5"/>
              </w:rPr>
            </w:pPr>
          </w:p>
        </w:tc>
        <w:tc>
          <w:tcPr>
            <w:tcW w:w="1500" w:type="dxa"/>
            <w:tcBorders>
              <w:bottom w:val="single" w:sz="8" w:space="0" w:color="auto"/>
              <w:right w:val="single" w:sz="8" w:space="0" w:color="auto"/>
            </w:tcBorders>
            <w:vAlign w:val="bottom"/>
          </w:tcPr>
          <w:p w:rsidR="002B16A9" w:rsidRDefault="002B16A9">
            <w:pPr>
              <w:rPr>
                <w:sz w:val="5"/>
                <w:szCs w:val="5"/>
              </w:rPr>
            </w:pPr>
          </w:p>
        </w:tc>
        <w:tc>
          <w:tcPr>
            <w:tcW w:w="740" w:type="dxa"/>
            <w:tcBorders>
              <w:bottom w:val="single" w:sz="8" w:space="0" w:color="auto"/>
            </w:tcBorders>
            <w:vAlign w:val="bottom"/>
          </w:tcPr>
          <w:p w:rsidR="002B16A9" w:rsidRDefault="002B16A9">
            <w:pPr>
              <w:rPr>
                <w:sz w:val="5"/>
                <w:szCs w:val="5"/>
              </w:rPr>
            </w:pPr>
          </w:p>
        </w:tc>
        <w:tc>
          <w:tcPr>
            <w:tcW w:w="112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8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311"/>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взаимоотношениях</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16</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человека и животных</w:t>
            </w: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vMerge/>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62"/>
        </w:trPr>
        <w:tc>
          <w:tcPr>
            <w:tcW w:w="104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700" w:type="dxa"/>
            <w:tcBorders>
              <w:bottom w:val="single" w:sz="8" w:space="0" w:color="auto"/>
              <w:right w:val="single" w:sz="8" w:space="0" w:color="auto"/>
            </w:tcBorders>
            <w:vAlign w:val="bottom"/>
          </w:tcPr>
          <w:p w:rsidR="002B16A9" w:rsidRDefault="002B16A9">
            <w:pPr>
              <w:rPr>
                <w:sz w:val="5"/>
                <w:szCs w:val="5"/>
              </w:rPr>
            </w:pPr>
          </w:p>
        </w:tc>
        <w:tc>
          <w:tcPr>
            <w:tcW w:w="1500" w:type="dxa"/>
            <w:tcBorders>
              <w:bottom w:val="single" w:sz="8" w:space="0" w:color="auto"/>
              <w:right w:val="single" w:sz="8" w:space="0" w:color="auto"/>
            </w:tcBorders>
            <w:vAlign w:val="bottom"/>
          </w:tcPr>
          <w:p w:rsidR="002B16A9" w:rsidRDefault="002B16A9">
            <w:pPr>
              <w:rPr>
                <w:sz w:val="5"/>
                <w:szCs w:val="5"/>
              </w:rPr>
            </w:pPr>
          </w:p>
        </w:tc>
        <w:tc>
          <w:tcPr>
            <w:tcW w:w="740" w:type="dxa"/>
            <w:tcBorders>
              <w:bottom w:val="single" w:sz="8" w:space="0" w:color="auto"/>
            </w:tcBorders>
            <w:vAlign w:val="bottom"/>
          </w:tcPr>
          <w:p w:rsidR="002B16A9" w:rsidRDefault="002B16A9">
            <w:pPr>
              <w:rPr>
                <w:sz w:val="5"/>
                <w:szCs w:val="5"/>
              </w:rPr>
            </w:pPr>
          </w:p>
        </w:tc>
        <w:tc>
          <w:tcPr>
            <w:tcW w:w="112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8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детях</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18</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11</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Юмористические произведения</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6</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30" w:right="982" w:bottom="885" w:left="1440" w:header="0" w:footer="0" w:gutter="0"/>
          <w:cols w:space="720" w:equalWidth="0">
            <w:col w:w="13960"/>
          </w:cols>
        </w:sectPr>
      </w:pPr>
    </w:p>
    <w:tbl>
      <w:tblPr>
        <w:tblW w:w="0" w:type="auto"/>
        <w:tblInd w:w="170" w:type="dxa"/>
        <w:tblLayout w:type="fixed"/>
        <w:tblCellMar>
          <w:left w:w="0" w:type="dxa"/>
          <w:right w:w="0" w:type="dxa"/>
        </w:tblCellMar>
        <w:tblLook w:val="04A0" w:firstRow="1" w:lastRow="0" w:firstColumn="1" w:lastColumn="0" w:noHBand="0" w:noVBand="1"/>
      </w:tblPr>
      <w:tblGrid>
        <w:gridCol w:w="1040"/>
        <w:gridCol w:w="4700"/>
        <w:gridCol w:w="1500"/>
        <w:gridCol w:w="1860"/>
        <w:gridCol w:w="1900"/>
        <w:gridCol w:w="220"/>
        <w:gridCol w:w="2480"/>
        <w:gridCol w:w="120"/>
        <w:gridCol w:w="30"/>
      </w:tblGrid>
      <w:tr w:rsidR="002B16A9">
        <w:trPr>
          <w:trHeight w:val="319"/>
        </w:trPr>
        <w:tc>
          <w:tcPr>
            <w:tcW w:w="1040" w:type="dxa"/>
            <w:vMerge w:val="restart"/>
            <w:tcBorders>
              <w:top w:val="single" w:sz="8" w:space="0" w:color="auto"/>
              <w:left w:val="single" w:sz="8" w:space="0" w:color="auto"/>
              <w:right w:val="single" w:sz="8" w:space="0" w:color="auto"/>
            </w:tcBorders>
            <w:vAlign w:val="bottom"/>
          </w:tcPr>
          <w:p w:rsidR="002B16A9" w:rsidRDefault="002D08EE">
            <w:pPr>
              <w:ind w:right="580"/>
              <w:jc w:val="right"/>
              <w:rPr>
                <w:sz w:val="20"/>
                <w:szCs w:val="20"/>
              </w:rPr>
            </w:pPr>
            <w:r>
              <w:rPr>
                <w:rFonts w:eastAsia="Times New Roman"/>
                <w:sz w:val="24"/>
                <w:szCs w:val="24"/>
              </w:rPr>
              <w:t>12</w:t>
            </w:r>
          </w:p>
        </w:tc>
        <w:tc>
          <w:tcPr>
            <w:tcW w:w="4700" w:type="dxa"/>
            <w:vMerge w:val="restart"/>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Зарубежная литература</w:t>
            </w:r>
          </w:p>
        </w:tc>
        <w:tc>
          <w:tcPr>
            <w:tcW w:w="1500" w:type="dxa"/>
            <w:vMerge w:val="restart"/>
            <w:tcBorders>
              <w:top w:val="single" w:sz="8" w:space="0" w:color="auto"/>
              <w:right w:val="single" w:sz="8" w:space="0" w:color="auto"/>
            </w:tcBorders>
            <w:vAlign w:val="bottom"/>
          </w:tcPr>
          <w:p w:rsidR="002B16A9" w:rsidRDefault="002D08EE">
            <w:pPr>
              <w:ind w:left="20"/>
              <w:jc w:val="center"/>
              <w:rPr>
                <w:sz w:val="20"/>
                <w:szCs w:val="20"/>
              </w:rPr>
            </w:pPr>
            <w:r>
              <w:rPr>
                <w:rFonts w:eastAsia="Times New Roman"/>
                <w:w w:val="99"/>
                <w:sz w:val="24"/>
                <w:szCs w:val="24"/>
              </w:rPr>
              <w:t>10</w:t>
            </w:r>
          </w:p>
        </w:tc>
        <w:tc>
          <w:tcPr>
            <w:tcW w:w="1860" w:type="dxa"/>
            <w:vMerge w:val="restart"/>
            <w:tcBorders>
              <w:top w:val="single" w:sz="8" w:space="0" w:color="auto"/>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80" w:type="dxa"/>
            <w:tcBorders>
              <w:top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186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186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6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B16A9">
            <w:pPr>
              <w:rPr>
                <w:sz w:val="24"/>
                <w:szCs w:val="24"/>
              </w:rPr>
            </w:pP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Библиографическая культура (работа с</w:t>
            </w:r>
          </w:p>
        </w:tc>
        <w:tc>
          <w:tcPr>
            <w:tcW w:w="1500" w:type="dxa"/>
            <w:tcBorders>
              <w:right w:val="single" w:sz="8" w:space="0" w:color="auto"/>
            </w:tcBorders>
            <w:vAlign w:val="bottom"/>
          </w:tcPr>
          <w:p w:rsidR="002B16A9" w:rsidRDefault="002B16A9">
            <w:pPr>
              <w:rPr>
                <w:sz w:val="24"/>
                <w:szCs w:val="24"/>
              </w:rPr>
            </w:pPr>
          </w:p>
        </w:tc>
        <w:tc>
          <w:tcPr>
            <w:tcW w:w="186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0"/>
        </w:trPr>
        <w:tc>
          <w:tcPr>
            <w:tcW w:w="1040" w:type="dxa"/>
            <w:vMerge w:val="restart"/>
            <w:tcBorders>
              <w:left w:val="single" w:sz="8" w:space="0" w:color="auto"/>
              <w:right w:val="single" w:sz="8" w:space="0" w:color="auto"/>
            </w:tcBorders>
            <w:vAlign w:val="bottom"/>
          </w:tcPr>
          <w:p w:rsidR="002B16A9" w:rsidRDefault="002D08EE">
            <w:pPr>
              <w:ind w:right="580"/>
              <w:jc w:val="right"/>
              <w:rPr>
                <w:sz w:val="20"/>
                <w:szCs w:val="20"/>
              </w:rPr>
            </w:pPr>
            <w:r>
              <w:rPr>
                <w:rFonts w:eastAsia="Times New Roman"/>
                <w:sz w:val="24"/>
                <w:szCs w:val="24"/>
              </w:rPr>
              <w:t>13</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детской книгой и справочной</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w:t>
            </w:r>
          </w:p>
        </w:tc>
        <w:tc>
          <w:tcPr>
            <w:tcW w:w="186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vMerge/>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186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vMerge w:val="restart"/>
            <w:vAlign w:val="bottom"/>
          </w:tcPr>
          <w:p w:rsidR="002B16A9" w:rsidRDefault="002D08EE">
            <w:pPr>
              <w:rPr>
                <w:sz w:val="20"/>
                <w:szCs w:val="20"/>
              </w:rPr>
            </w:pPr>
            <w:r>
              <w:rPr>
                <w:rFonts w:eastAsia="Times New Roman"/>
                <w:color w:val="0000FF"/>
                <w:w w:val="99"/>
              </w:rPr>
              <w:t>https://m.edsoo.ru/7f411a40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литературой)</w:t>
            </w:r>
          </w:p>
        </w:tc>
        <w:tc>
          <w:tcPr>
            <w:tcW w:w="1500" w:type="dxa"/>
            <w:tcBorders>
              <w:right w:val="single" w:sz="8" w:space="0" w:color="auto"/>
            </w:tcBorders>
            <w:vAlign w:val="bottom"/>
          </w:tcPr>
          <w:p w:rsidR="002B16A9" w:rsidRDefault="002B16A9">
            <w:pPr>
              <w:rPr>
                <w:sz w:val="10"/>
                <w:szCs w:val="10"/>
              </w:rPr>
            </w:pPr>
          </w:p>
        </w:tc>
        <w:tc>
          <w:tcPr>
            <w:tcW w:w="186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1040" w:type="dxa"/>
            <w:tcBorders>
              <w:left w:val="single" w:sz="8" w:space="0" w:color="auto"/>
              <w:right w:val="single" w:sz="8" w:space="0" w:color="auto"/>
            </w:tcBorders>
            <w:vAlign w:val="bottom"/>
          </w:tcPr>
          <w:p w:rsidR="002B16A9" w:rsidRDefault="002B16A9">
            <w:pPr>
              <w:rPr>
                <w:sz w:val="14"/>
                <w:szCs w:val="14"/>
              </w:rPr>
            </w:pPr>
          </w:p>
        </w:tc>
        <w:tc>
          <w:tcPr>
            <w:tcW w:w="4700" w:type="dxa"/>
            <w:vMerge/>
            <w:tcBorders>
              <w:right w:val="single" w:sz="8" w:space="0" w:color="auto"/>
            </w:tcBorders>
            <w:vAlign w:val="bottom"/>
          </w:tcPr>
          <w:p w:rsidR="002B16A9" w:rsidRDefault="002B16A9">
            <w:pPr>
              <w:rPr>
                <w:sz w:val="14"/>
                <w:szCs w:val="14"/>
              </w:rPr>
            </w:pPr>
          </w:p>
        </w:tc>
        <w:tc>
          <w:tcPr>
            <w:tcW w:w="1500" w:type="dxa"/>
            <w:tcBorders>
              <w:right w:val="single" w:sz="8" w:space="0" w:color="auto"/>
            </w:tcBorders>
            <w:vAlign w:val="bottom"/>
          </w:tcPr>
          <w:p w:rsidR="002B16A9" w:rsidRDefault="002B16A9">
            <w:pPr>
              <w:rPr>
                <w:sz w:val="14"/>
                <w:szCs w:val="14"/>
              </w:rPr>
            </w:pPr>
          </w:p>
        </w:tc>
        <w:tc>
          <w:tcPr>
            <w:tcW w:w="186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6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57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Резервное время</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10</w:t>
            </w:r>
          </w:p>
        </w:tc>
        <w:tc>
          <w:tcPr>
            <w:tcW w:w="186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5740" w:type="dxa"/>
            <w:gridSpan w:val="2"/>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6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95"/>
        </w:trPr>
        <w:tc>
          <w:tcPr>
            <w:tcW w:w="57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ОБЩЕЕ КОЛИЧЕСТВО ЧАСОВ ПО ПРОГРАММЕ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136</w:t>
            </w:r>
          </w:p>
        </w:tc>
        <w:tc>
          <w:tcPr>
            <w:tcW w:w="186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8</w:t>
            </w:r>
          </w:p>
        </w:tc>
        <w:tc>
          <w:tcPr>
            <w:tcW w:w="1900" w:type="dxa"/>
            <w:tcBorders>
              <w:right w:val="single" w:sz="8" w:space="0" w:color="auto"/>
            </w:tcBorders>
            <w:vAlign w:val="bottom"/>
          </w:tcPr>
          <w:p w:rsidR="002B16A9" w:rsidRDefault="002D08EE">
            <w:pPr>
              <w:ind w:right="700"/>
              <w:jc w:val="right"/>
              <w:rPr>
                <w:sz w:val="20"/>
                <w:szCs w:val="20"/>
              </w:rPr>
            </w:pPr>
            <w:r>
              <w:rPr>
                <w:rFonts w:eastAsia="Times New Roman"/>
                <w:sz w:val="24"/>
                <w:szCs w:val="24"/>
              </w:rPr>
              <w:t>0</w:t>
            </w: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2"/>
        </w:trPr>
        <w:tc>
          <w:tcPr>
            <w:tcW w:w="1040" w:type="dxa"/>
            <w:tcBorders>
              <w:left w:val="single" w:sz="8" w:space="0" w:color="auto"/>
              <w:bottom w:val="single" w:sz="8" w:space="0" w:color="auto"/>
            </w:tcBorders>
            <w:vAlign w:val="bottom"/>
          </w:tcPr>
          <w:p w:rsidR="002B16A9" w:rsidRDefault="002B16A9">
            <w:pPr>
              <w:rPr>
                <w:sz w:val="12"/>
                <w:szCs w:val="12"/>
              </w:rPr>
            </w:pPr>
          </w:p>
        </w:tc>
        <w:tc>
          <w:tcPr>
            <w:tcW w:w="4700" w:type="dxa"/>
            <w:tcBorders>
              <w:bottom w:val="single" w:sz="8" w:space="0" w:color="auto"/>
              <w:right w:val="single" w:sz="8" w:space="0" w:color="auto"/>
            </w:tcBorders>
            <w:vAlign w:val="bottom"/>
          </w:tcPr>
          <w:p w:rsidR="002B16A9" w:rsidRDefault="002B16A9">
            <w:pPr>
              <w:rPr>
                <w:sz w:val="12"/>
                <w:szCs w:val="12"/>
              </w:rPr>
            </w:pPr>
          </w:p>
        </w:tc>
        <w:tc>
          <w:tcPr>
            <w:tcW w:w="1500" w:type="dxa"/>
            <w:tcBorders>
              <w:bottom w:val="single" w:sz="8" w:space="0" w:color="auto"/>
              <w:right w:val="single" w:sz="8" w:space="0" w:color="auto"/>
            </w:tcBorders>
            <w:vAlign w:val="bottom"/>
          </w:tcPr>
          <w:p w:rsidR="002B16A9" w:rsidRDefault="002B16A9">
            <w:pPr>
              <w:rPr>
                <w:sz w:val="12"/>
                <w:szCs w:val="12"/>
              </w:rPr>
            </w:pPr>
          </w:p>
        </w:tc>
        <w:tc>
          <w:tcPr>
            <w:tcW w:w="1860" w:type="dxa"/>
            <w:tcBorders>
              <w:bottom w:val="single" w:sz="8" w:space="0" w:color="auto"/>
              <w:right w:val="single" w:sz="8" w:space="0" w:color="auto"/>
            </w:tcBorders>
            <w:vAlign w:val="bottom"/>
          </w:tcPr>
          <w:p w:rsidR="002B16A9" w:rsidRDefault="002B16A9">
            <w:pPr>
              <w:rPr>
                <w:sz w:val="12"/>
                <w:szCs w:val="12"/>
              </w:rPr>
            </w:pPr>
          </w:p>
        </w:tc>
        <w:tc>
          <w:tcPr>
            <w:tcW w:w="1900" w:type="dxa"/>
            <w:tcBorders>
              <w:bottom w:val="single" w:sz="8" w:space="0" w:color="auto"/>
              <w:right w:val="single" w:sz="8" w:space="0" w:color="auto"/>
            </w:tcBorders>
            <w:vAlign w:val="bottom"/>
          </w:tcPr>
          <w:p w:rsidR="002B16A9" w:rsidRDefault="002B16A9">
            <w:pPr>
              <w:rPr>
                <w:sz w:val="12"/>
                <w:szCs w:val="12"/>
              </w:rPr>
            </w:pPr>
          </w:p>
        </w:tc>
        <w:tc>
          <w:tcPr>
            <w:tcW w:w="220" w:type="dxa"/>
            <w:tcBorders>
              <w:bottom w:val="single" w:sz="8" w:space="0" w:color="auto"/>
            </w:tcBorders>
            <w:vAlign w:val="bottom"/>
          </w:tcPr>
          <w:p w:rsidR="002B16A9" w:rsidRDefault="002B16A9">
            <w:pPr>
              <w:rPr>
                <w:sz w:val="12"/>
                <w:szCs w:val="12"/>
              </w:rPr>
            </w:pPr>
          </w:p>
        </w:tc>
        <w:tc>
          <w:tcPr>
            <w:tcW w:w="2480" w:type="dxa"/>
            <w:tcBorders>
              <w:bottom w:val="single" w:sz="8" w:space="0" w:color="auto"/>
            </w:tcBorders>
            <w:vAlign w:val="bottom"/>
          </w:tcPr>
          <w:p w:rsidR="002B16A9" w:rsidRDefault="002B16A9">
            <w:pPr>
              <w:rPr>
                <w:sz w:val="12"/>
                <w:szCs w:val="12"/>
              </w:rPr>
            </w:pPr>
          </w:p>
        </w:tc>
        <w:tc>
          <w:tcPr>
            <w:tcW w:w="120" w:type="dxa"/>
            <w:tcBorders>
              <w:bottom w:val="single" w:sz="8" w:space="0" w:color="auto"/>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982" w:bottom="1440" w:left="1440" w:header="0" w:footer="0" w:gutter="0"/>
          <w:cols w:space="720" w:equalWidth="0">
            <w:col w:w="13960"/>
          </w:cols>
        </w:sectPr>
      </w:pPr>
    </w:p>
    <w:p w:rsidR="002B16A9" w:rsidRDefault="002D08EE" w:rsidP="00402C62">
      <w:pPr>
        <w:numPr>
          <w:ilvl w:val="0"/>
          <w:numId w:val="61"/>
        </w:numPr>
        <w:tabs>
          <w:tab w:val="left" w:pos="660"/>
        </w:tabs>
        <w:ind w:left="660" w:hanging="208"/>
        <w:rPr>
          <w:rFonts w:eastAsia="Times New Roman"/>
          <w:b/>
          <w:bCs/>
          <w:sz w:val="28"/>
          <w:szCs w:val="28"/>
        </w:rPr>
      </w:pPr>
      <w:r>
        <w:rPr>
          <w:rFonts w:eastAsia="Times New Roman"/>
          <w:b/>
          <w:bCs/>
          <w:sz w:val="28"/>
          <w:szCs w:val="28"/>
        </w:rPr>
        <w:t>КЛАСС</w:t>
      </w:r>
    </w:p>
    <w:p w:rsidR="002B16A9" w:rsidRDefault="002B16A9">
      <w:pPr>
        <w:spacing w:line="33"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1040"/>
        <w:gridCol w:w="4700"/>
        <w:gridCol w:w="1500"/>
        <w:gridCol w:w="740"/>
        <w:gridCol w:w="1120"/>
        <w:gridCol w:w="1900"/>
        <w:gridCol w:w="220"/>
        <w:gridCol w:w="2460"/>
        <w:gridCol w:w="120"/>
        <w:gridCol w:w="30"/>
      </w:tblGrid>
      <w:tr w:rsidR="002B16A9">
        <w:trPr>
          <w:trHeight w:val="324"/>
        </w:trPr>
        <w:tc>
          <w:tcPr>
            <w:tcW w:w="10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700" w:type="dxa"/>
            <w:tcBorders>
              <w:top w:val="single" w:sz="8" w:space="0" w:color="auto"/>
              <w:right w:val="single" w:sz="8" w:space="0" w:color="auto"/>
            </w:tcBorders>
            <w:vAlign w:val="bottom"/>
          </w:tcPr>
          <w:p w:rsidR="002B16A9" w:rsidRDefault="002B16A9">
            <w:pPr>
              <w:rPr>
                <w:sz w:val="24"/>
                <w:szCs w:val="24"/>
              </w:rPr>
            </w:pPr>
          </w:p>
        </w:tc>
        <w:tc>
          <w:tcPr>
            <w:tcW w:w="2240" w:type="dxa"/>
            <w:gridSpan w:val="2"/>
            <w:tcBorders>
              <w:top w:val="single" w:sz="8" w:space="0" w:color="auto"/>
            </w:tcBorders>
            <w:vAlign w:val="bottom"/>
          </w:tcPr>
          <w:p w:rsidR="002B16A9" w:rsidRDefault="002D08EE">
            <w:pPr>
              <w:ind w:left="80"/>
              <w:rPr>
                <w:sz w:val="20"/>
                <w:szCs w:val="20"/>
              </w:rPr>
            </w:pPr>
            <w:r>
              <w:rPr>
                <w:rFonts w:eastAsia="Times New Roman"/>
                <w:b/>
                <w:bCs/>
                <w:sz w:val="24"/>
                <w:szCs w:val="24"/>
              </w:rPr>
              <w:t>Количество часов</w:t>
            </w:r>
          </w:p>
        </w:tc>
        <w:tc>
          <w:tcPr>
            <w:tcW w:w="1120" w:type="dxa"/>
            <w:tcBorders>
              <w:top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580" w:type="dxa"/>
            <w:gridSpan w:val="2"/>
            <w:tcBorders>
              <w:top w:val="single" w:sz="8" w:space="0" w:color="auto"/>
              <w:right w:val="single" w:sz="8" w:space="0" w:color="auto"/>
            </w:tcBorders>
            <w:vAlign w:val="bottom"/>
          </w:tcPr>
          <w:p w:rsidR="002B16A9" w:rsidRDefault="002D08EE">
            <w:pPr>
              <w:rPr>
                <w:sz w:val="20"/>
                <w:szCs w:val="20"/>
              </w:rPr>
            </w:pPr>
            <w:r>
              <w:rPr>
                <w:rFonts w:eastAsia="Times New Roman"/>
                <w:b/>
                <w:bCs/>
                <w:sz w:val="24"/>
                <w:szCs w:val="24"/>
              </w:rPr>
              <w:t>Электронные</w:t>
            </w:r>
          </w:p>
        </w:tc>
        <w:tc>
          <w:tcPr>
            <w:tcW w:w="0" w:type="dxa"/>
            <w:vAlign w:val="bottom"/>
          </w:tcPr>
          <w:p w:rsidR="002B16A9" w:rsidRDefault="002B16A9">
            <w:pPr>
              <w:rPr>
                <w:sz w:val="1"/>
                <w:szCs w:val="1"/>
              </w:rPr>
            </w:pPr>
          </w:p>
        </w:tc>
      </w:tr>
      <w:tr w:rsidR="002B16A9">
        <w:trPr>
          <w:trHeight w:val="44"/>
        </w:trPr>
        <w:tc>
          <w:tcPr>
            <w:tcW w:w="1040" w:type="dxa"/>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b/>
                <w:bCs/>
                <w:sz w:val="24"/>
                <w:szCs w:val="24"/>
              </w:rPr>
              <w:t>№ п/п</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Наименование разделов и тем</w:t>
            </w:r>
          </w:p>
        </w:tc>
        <w:tc>
          <w:tcPr>
            <w:tcW w:w="1500" w:type="dxa"/>
            <w:tcBorders>
              <w:bottom w:val="single" w:sz="8" w:space="0" w:color="auto"/>
            </w:tcBorders>
            <w:vAlign w:val="bottom"/>
          </w:tcPr>
          <w:p w:rsidR="002B16A9" w:rsidRDefault="002B16A9">
            <w:pPr>
              <w:rPr>
                <w:sz w:val="3"/>
                <w:szCs w:val="3"/>
              </w:rPr>
            </w:pPr>
          </w:p>
        </w:tc>
        <w:tc>
          <w:tcPr>
            <w:tcW w:w="740" w:type="dxa"/>
            <w:tcBorders>
              <w:bottom w:val="single" w:sz="8" w:space="0" w:color="auto"/>
            </w:tcBorders>
            <w:vAlign w:val="bottom"/>
          </w:tcPr>
          <w:p w:rsidR="002B16A9" w:rsidRDefault="002B16A9">
            <w:pPr>
              <w:rPr>
                <w:sz w:val="3"/>
                <w:szCs w:val="3"/>
              </w:rPr>
            </w:pPr>
          </w:p>
        </w:tc>
        <w:tc>
          <w:tcPr>
            <w:tcW w:w="1120" w:type="dxa"/>
            <w:tcBorders>
              <w:bottom w:val="single" w:sz="8" w:space="0" w:color="auto"/>
            </w:tcBorders>
            <w:vAlign w:val="bottom"/>
          </w:tcPr>
          <w:p w:rsidR="002B16A9" w:rsidRDefault="002B16A9">
            <w:pPr>
              <w:rPr>
                <w:sz w:val="3"/>
                <w:szCs w:val="3"/>
              </w:rPr>
            </w:pPr>
          </w:p>
        </w:tc>
        <w:tc>
          <w:tcPr>
            <w:tcW w:w="1900" w:type="dxa"/>
            <w:tcBorders>
              <w:bottom w:val="single" w:sz="8" w:space="0" w:color="auto"/>
              <w:right w:val="single" w:sz="8" w:space="0" w:color="auto"/>
            </w:tcBorders>
            <w:vAlign w:val="bottom"/>
          </w:tcPr>
          <w:p w:rsidR="002B16A9" w:rsidRDefault="002B16A9">
            <w:pPr>
              <w:rPr>
                <w:sz w:val="3"/>
                <w:szCs w:val="3"/>
              </w:rPr>
            </w:pPr>
          </w:p>
        </w:tc>
        <w:tc>
          <w:tcPr>
            <w:tcW w:w="220" w:type="dxa"/>
            <w:vAlign w:val="bottom"/>
          </w:tcPr>
          <w:p w:rsidR="002B16A9" w:rsidRDefault="002B16A9">
            <w:pPr>
              <w:rPr>
                <w:sz w:val="3"/>
                <w:szCs w:val="3"/>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b/>
                <w:bCs/>
                <w:sz w:val="24"/>
                <w:szCs w:val="24"/>
              </w:rPr>
              <w:t>(цифровые)</w:t>
            </w:r>
          </w:p>
        </w:tc>
        <w:tc>
          <w:tcPr>
            <w:tcW w:w="0" w:type="dxa"/>
            <w:vAlign w:val="bottom"/>
          </w:tcPr>
          <w:p w:rsidR="002B16A9" w:rsidRDefault="002B16A9">
            <w:pPr>
              <w:rPr>
                <w:sz w:val="1"/>
                <w:szCs w:val="1"/>
              </w:rPr>
            </w:pPr>
          </w:p>
        </w:tc>
      </w:tr>
      <w:tr w:rsidR="002B16A9">
        <w:trPr>
          <w:trHeight w:val="253"/>
        </w:trPr>
        <w:tc>
          <w:tcPr>
            <w:tcW w:w="1040" w:type="dxa"/>
            <w:vMerge/>
            <w:tcBorders>
              <w:left w:val="single" w:sz="8" w:space="0" w:color="auto"/>
              <w:right w:val="single" w:sz="8" w:space="0" w:color="auto"/>
            </w:tcBorders>
            <w:vAlign w:val="bottom"/>
          </w:tcPr>
          <w:p w:rsidR="002B16A9" w:rsidRDefault="002B16A9"/>
        </w:tc>
        <w:tc>
          <w:tcPr>
            <w:tcW w:w="4700" w:type="dxa"/>
            <w:vMerge/>
            <w:tcBorders>
              <w:right w:val="single" w:sz="8" w:space="0" w:color="auto"/>
            </w:tcBorders>
            <w:vAlign w:val="bottom"/>
          </w:tcPr>
          <w:p w:rsidR="002B16A9" w:rsidRDefault="002B16A9"/>
        </w:tc>
        <w:tc>
          <w:tcPr>
            <w:tcW w:w="1500" w:type="dxa"/>
            <w:tcBorders>
              <w:right w:val="single" w:sz="8" w:space="0" w:color="auto"/>
            </w:tcBorders>
            <w:vAlign w:val="bottom"/>
          </w:tcPr>
          <w:p w:rsidR="002B16A9" w:rsidRDefault="002B16A9"/>
        </w:tc>
        <w:tc>
          <w:tcPr>
            <w:tcW w:w="1860" w:type="dxa"/>
            <w:gridSpan w:val="2"/>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Контрольные</w:t>
            </w:r>
          </w:p>
        </w:tc>
        <w:tc>
          <w:tcPr>
            <w:tcW w:w="19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Практические</w:t>
            </w:r>
          </w:p>
        </w:tc>
        <w:tc>
          <w:tcPr>
            <w:tcW w:w="220" w:type="dxa"/>
            <w:vAlign w:val="bottom"/>
          </w:tcPr>
          <w:p w:rsidR="002B16A9" w:rsidRDefault="002B16A9"/>
        </w:tc>
        <w:tc>
          <w:tcPr>
            <w:tcW w:w="2580" w:type="dxa"/>
            <w:gridSpan w:val="2"/>
            <w:vMerge/>
            <w:tcBorders>
              <w:right w:val="single" w:sz="8" w:space="0" w:color="auto"/>
            </w:tcBorders>
            <w:vAlign w:val="bottom"/>
          </w:tcPr>
          <w:p w:rsidR="002B16A9" w:rsidRDefault="002B16A9"/>
        </w:tc>
        <w:tc>
          <w:tcPr>
            <w:tcW w:w="0" w:type="dxa"/>
            <w:vAlign w:val="bottom"/>
          </w:tcPr>
          <w:p w:rsidR="002B16A9" w:rsidRDefault="002B16A9">
            <w:pPr>
              <w:rPr>
                <w:sz w:val="1"/>
                <w:szCs w:val="1"/>
              </w:rPr>
            </w:pPr>
          </w:p>
        </w:tc>
      </w:tr>
      <w:tr w:rsidR="002B16A9">
        <w:trPr>
          <w:trHeight w:val="182"/>
        </w:trPr>
        <w:tc>
          <w:tcPr>
            <w:tcW w:w="1040" w:type="dxa"/>
            <w:vMerge/>
            <w:tcBorders>
              <w:left w:val="single" w:sz="8" w:space="0" w:color="auto"/>
              <w:right w:val="single" w:sz="8" w:space="0" w:color="auto"/>
            </w:tcBorders>
            <w:vAlign w:val="bottom"/>
          </w:tcPr>
          <w:p w:rsidR="002B16A9" w:rsidRDefault="002B16A9">
            <w:pPr>
              <w:rPr>
                <w:sz w:val="15"/>
                <w:szCs w:val="15"/>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программы</w:t>
            </w:r>
          </w:p>
        </w:tc>
        <w:tc>
          <w:tcPr>
            <w:tcW w:w="15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Всего</w:t>
            </w:r>
          </w:p>
        </w:tc>
        <w:tc>
          <w:tcPr>
            <w:tcW w:w="1860" w:type="dxa"/>
            <w:gridSpan w:val="2"/>
            <w:vMerge/>
            <w:tcBorders>
              <w:right w:val="single" w:sz="8" w:space="0" w:color="auto"/>
            </w:tcBorders>
            <w:vAlign w:val="bottom"/>
          </w:tcPr>
          <w:p w:rsidR="002B16A9" w:rsidRDefault="002B16A9">
            <w:pPr>
              <w:rPr>
                <w:sz w:val="15"/>
                <w:szCs w:val="15"/>
              </w:rPr>
            </w:pPr>
          </w:p>
        </w:tc>
        <w:tc>
          <w:tcPr>
            <w:tcW w:w="1900" w:type="dxa"/>
            <w:vMerge/>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b/>
                <w:bCs/>
                <w:sz w:val="24"/>
                <w:szCs w:val="24"/>
              </w:rPr>
              <w:t>образовательные</w:t>
            </w:r>
          </w:p>
        </w:tc>
        <w:tc>
          <w:tcPr>
            <w:tcW w:w="0" w:type="dxa"/>
            <w:vAlign w:val="bottom"/>
          </w:tcPr>
          <w:p w:rsidR="002B16A9" w:rsidRDefault="002B16A9">
            <w:pPr>
              <w:rPr>
                <w:sz w:val="1"/>
                <w:szCs w:val="1"/>
              </w:rPr>
            </w:pPr>
          </w:p>
        </w:tc>
      </w:tr>
      <w:tr w:rsidR="002B16A9">
        <w:trPr>
          <w:trHeight w:val="161"/>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vMerge/>
            <w:tcBorders>
              <w:right w:val="single" w:sz="8" w:space="0" w:color="auto"/>
            </w:tcBorders>
            <w:vAlign w:val="bottom"/>
          </w:tcPr>
          <w:p w:rsidR="002B16A9" w:rsidRDefault="002B16A9">
            <w:pPr>
              <w:rPr>
                <w:sz w:val="13"/>
                <w:szCs w:val="13"/>
              </w:rPr>
            </w:pPr>
          </w:p>
        </w:tc>
        <w:tc>
          <w:tcPr>
            <w:tcW w:w="1500" w:type="dxa"/>
            <w:vMerge/>
            <w:tcBorders>
              <w:right w:val="single" w:sz="8" w:space="0" w:color="auto"/>
            </w:tcBorders>
            <w:vAlign w:val="bottom"/>
          </w:tcPr>
          <w:p w:rsidR="002B16A9" w:rsidRDefault="002B16A9">
            <w:pPr>
              <w:rPr>
                <w:sz w:val="13"/>
                <w:szCs w:val="13"/>
              </w:rPr>
            </w:pPr>
          </w:p>
        </w:tc>
        <w:tc>
          <w:tcPr>
            <w:tcW w:w="1860" w:type="dxa"/>
            <w:gridSpan w:val="2"/>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90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работы</w:t>
            </w:r>
          </w:p>
        </w:tc>
        <w:tc>
          <w:tcPr>
            <w:tcW w:w="220" w:type="dxa"/>
            <w:vAlign w:val="bottom"/>
          </w:tcPr>
          <w:p w:rsidR="002B16A9" w:rsidRDefault="002B16A9">
            <w:pPr>
              <w:rPr>
                <w:sz w:val="13"/>
                <w:szCs w:val="13"/>
              </w:rPr>
            </w:pPr>
          </w:p>
        </w:tc>
        <w:tc>
          <w:tcPr>
            <w:tcW w:w="2580" w:type="dxa"/>
            <w:gridSpan w:val="2"/>
            <w:vMerge/>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1040" w:type="dxa"/>
            <w:tcBorders>
              <w:left w:val="single" w:sz="8" w:space="0" w:color="auto"/>
              <w:right w:val="single" w:sz="8" w:space="0" w:color="auto"/>
            </w:tcBorders>
            <w:vAlign w:val="bottom"/>
          </w:tcPr>
          <w:p w:rsidR="002B16A9" w:rsidRDefault="002B16A9">
            <w:pPr>
              <w:rPr>
                <w:sz w:val="13"/>
                <w:szCs w:val="13"/>
              </w:rPr>
            </w:pPr>
          </w:p>
        </w:tc>
        <w:tc>
          <w:tcPr>
            <w:tcW w:w="4700" w:type="dxa"/>
            <w:tcBorders>
              <w:right w:val="single" w:sz="8" w:space="0" w:color="auto"/>
            </w:tcBorders>
            <w:vAlign w:val="bottom"/>
          </w:tcPr>
          <w:p w:rsidR="002B16A9" w:rsidRDefault="002B16A9">
            <w:pPr>
              <w:rPr>
                <w:sz w:val="13"/>
                <w:szCs w:val="13"/>
              </w:rPr>
            </w:pPr>
          </w:p>
        </w:tc>
        <w:tc>
          <w:tcPr>
            <w:tcW w:w="1500" w:type="dxa"/>
            <w:tcBorders>
              <w:right w:val="single" w:sz="8" w:space="0" w:color="auto"/>
            </w:tcBorders>
            <w:vAlign w:val="bottom"/>
          </w:tcPr>
          <w:p w:rsidR="002B16A9" w:rsidRDefault="002B16A9">
            <w:pPr>
              <w:rPr>
                <w:sz w:val="13"/>
                <w:szCs w:val="13"/>
              </w:rPr>
            </w:pPr>
          </w:p>
        </w:tc>
        <w:tc>
          <w:tcPr>
            <w:tcW w:w="1860" w:type="dxa"/>
            <w:gridSpan w:val="2"/>
            <w:vMerge/>
            <w:tcBorders>
              <w:right w:val="single" w:sz="8" w:space="0" w:color="auto"/>
            </w:tcBorders>
            <w:vAlign w:val="bottom"/>
          </w:tcPr>
          <w:p w:rsidR="002B16A9" w:rsidRDefault="002B16A9">
            <w:pPr>
              <w:rPr>
                <w:sz w:val="13"/>
                <w:szCs w:val="13"/>
              </w:rPr>
            </w:pPr>
          </w:p>
        </w:tc>
        <w:tc>
          <w:tcPr>
            <w:tcW w:w="1900" w:type="dxa"/>
            <w:vMerge/>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b/>
                <w:bCs/>
                <w:sz w:val="24"/>
                <w:szCs w:val="24"/>
              </w:rPr>
              <w:t>ресурсы</w:t>
            </w:r>
          </w:p>
        </w:tc>
        <w:tc>
          <w:tcPr>
            <w:tcW w:w="0" w:type="dxa"/>
            <w:vAlign w:val="bottom"/>
          </w:tcPr>
          <w:p w:rsidR="002B16A9" w:rsidRDefault="002B16A9">
            <w:pPr>
              <w:rPr>
                <w:sz w:val="1"/>
                <w:szCs w:val="1"/>
              </w:rPr>
            </w:pPr>
          </w:p>
        </w:tc>
      </w:tr>
      <w:tr w:rsidR="002B16A9">
        <w:trPr>
          <w:trHeight w:val="132"/>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80" w:type="dxa"/>
            <w:gridSpan w:val="2"/>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53"/>
        </w:trPr>
        <w:tc>
          <w:tcPr>
            <w:tcW w:w="1040" w:type="dxa"/>
            <w:tcBorders>
              <w:left w:val="single" w:sz="8" w:space="0" w:color="auto"/>
              <w:bottom w:val="single" w:sz="8" w:space="0" w:color="auto"/>
              <w:right w:val="single" w:sz="8" w:space="0" w:color="auto"/>
            </w:tcBorders>
            <w:vAlign w:val="bottom"/>
          </w:tcPr>
          <w:p w:rsidR="002B16A9" w:rsidRDefault="002B16A9">
            <w:pPr>
              <w:rPr>
                <w:sz w:val="24"/>
                <w:szCs w:val="24"/>
              </w:rPr>
            </w:pPr>
          </w:p>
        </w:tc>
        <w:tc>
          <w:tcPr>
            <w:tcW w:w="4700" w:type="dxa"/>
            <w:tcBorders>
              <w:bottom w:val="single" w:sz="8" w:space="0" w:color="auto"/>
              <w:right w:val="single" w:sz="8" w:space="0" w:color="auto"/>
            </w:tcBorders>
            <w:vAlign w:val="bottom"/>
          </w:tcPr>
          <w:p w:rsidR="002B16A9" w:rsidRDefault="002B16A9">
            <w:pPr>
              <w:rPr>
                <w:sz w:val="24"/>
                <w:szCs w:val="24"/>
              </w:rPr>
            </w:pPr>
          </w:p>
        </w:tc>
        <w:tc>
          <w:tcPr>
            <w:tcW w:w="1500" w:type="dxa"/>
            <w:tcBorders>
              <w:bottom w:val="single" w:sz="8" w:space="0" w:color="auto"/>
              <w:right w:val="single" w:sz="8" w:space="0" w:color="auto"/>
            </w:tcBorders>
            <w:vAlign w:val="bottom"/>
          </w:tcPr>
          <w:p w:rsidR="002B16A9" w:rsidRDefault="002B16A9">
            <w:pPr>
              <w:rPr>
                <w:sz w:val="24"/>
                <w:szCs w:val="24"/>
              </w:rPr>
            </w:pPr>
          </w:p>
        </w:tc>
        <w:tc>
          <w:tcPr>
            <w:tcW w:w="740" w:type="dxa"/>
            <w:tcBorders>
              <w:bottom w:val="single" w:sz="8" w:space="0" w:color="auto"/>
            </w:tcBorders>
            <w:vAlign w:val="bottom"/>
          </w:tcPr>
          <w:p w:rsidR="002B16A9" w:rsidRDefault="002B16A9">
            <w:pPr>
              <w:rPr>
                <w:sz w:val="24"/>
                <w:szCs w:val="24"/>
              </w:rPr>
            </w:pPr>
          </w:p>
        </w:tc>
        <w:tc>
          <w:tcPr>
            <w:tcW w:w="1120" w:type="dxa"/>
            <w:tcBorders>
              <w:bottom w:val="single" w:sz="8" w:space="0" w:color="auto"/>
              <w:right w:val="single" w:sz="8" w:space="0" w:color="auto"/>
            </w:tcBorders>
            <w:vAlign w:val="bottom"/>
          </w:tcPr>
          <w:p w:rsidR="002B16A9" w:rsidRDefault="002B16A9">
            <w:pPr>
              <w:rPr>
                <w:sz w:val="24"/>
                <w:szCs w:val="24"/>
              </w:rPr>
            </w:pPr>
          </w:p>
        </w:tc>
        <w:tc>
          <w:tcPr>
            <w:tcW w:w="1900" w:type="dxa"/>
            <w:tcBorders>
              <w:bottom w:val="single" w:sz="8" w:space="0" w:color="auto"/>
              <w:right w:val="single" w:sz="8" w:space="0" w:color="auto"/>
            </w:tcBorders>
            <w:vAlign w:val="bottom"/>
          </w:tcPr>
          <w:p w:rsidR="002B16A9" w:rsidRDefault="002B16A9">
            <w:pPr>
              <w:rPr>
                <w:sz w:val="24"/>
                <w:szCs w:val="24"/>
              </w:rPr>
            </w:pPr>
          </w:p>
        </w:tc>
        <w:tc>
          <w:tcPr>
            <w:tcW w:w="220" w:type="dxa"/>
            <w:tcBorders>
              <w:bottom w:val="single" w:sz="8" w:space="0" w:color="auto"/>
            </w:tcBorders>
            <w:vAlign w:val="bottom"/>
          </w:tcPr>
          <w:p w:rsidR="002B16A9" w:rsidRDefault="002B16A9">
            <w:pPr>
              <w:rPr>
                <w:sz w:val="24"/>
                <w:szCs w:val="24"/>
              </w:rPr>
            </w:pPr>
          </w:p>
        </w:tc>
        <w:tc>
          <w:tcPr>
            <w:tcW w:w="2460" w:type="dxa"/>
            <w:tcBorders>
              <w:bottom w:val="single" w:sz="8" w:space="0" w:color="auto"/>
            </w:tcBorders>
            <w:vAlign w:val="bottom"/>
          </w:tcPr>
          <w:p w:rsidR="002B16A9" w:rsidRDefault="002B16A9">
            <w:pPr>
              <w:rPr>
                <w:sz w:val="24"/>
                <w:szCs w:val="24"/>
              </w:rPr>
            </w:pPr>
          </w:p>
        </w:tc>
        <w:tc>
          <w:tcPr>
            <w:tcW w:w="120" w:type="dxa"/>
            <w:tcBorders>
              <w:bottom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 Родине, героические страницы истории</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12</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5"/>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80" w:type="dxa"/>
            <w:gridSpan w:val="2"/>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50"/>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Фольклор (устное народное творчество)</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11</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8"/>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80" w:type="dxa"/>
            <w:gridSpan w:val="2"/>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3</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Творчество И.А.Крылова</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8"/>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80" w:type="dxa"/>
            <w:gridSpan w:val="2"/>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4</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Творчество А.С.Пушкина</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12</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6"/>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80" w:type="dxa"/>
            <w:gridSpan w:val="2"/>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5</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Творчество М. Ю. Лермонтова</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4</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8"/>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80" w:type="dxa"/>
            <w:gridSpan w:val="2"/>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6</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Литературная сказка</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9</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8"/>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80" w:type="dxa"/>
            <w:gridSpan w:val="2"/>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7</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Картины природы в творчестве поэтов и</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7</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писателей ХIХ века</w:t>
            </w: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8"/>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vMerge/>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80" w:type="dxa"/>
            <w:gridSpan w:val="2"/>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0"/>
        </w:trPr>
        <w:tc>
          <w:tcPr>
            <w:tcW w:w="104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700" w:type="dxa"/>
            <w:tcBorders>
              <w:bottom w:val="single" w:sz="8" w:space="0" w:color="auto"/>
              <w:right w:val="single" w:sz="8" w:space="0" w:color="auto"/>
            </w:tcBorders>
            <w:vAlign w:val="bottom"/>
          </w:tcPr>
          <w:p w:rsidR="002B16A9" w:rsidRDefault="002B16A9">
            <w:pPr>
              <w:rPr>
                <w:sz w:val="5"/>
                <w:szCs w:val="5"/>
              </w:rPr>
            </w:pPr>
          </w:p>
        </w:tc>
        <w:tc>
          <w:tcPr>
            <w:tcW w:w="1500" w:type="dxa"/>
            <w:tcBorders>
              <w:bottom w:val="single" w:sz="8" w:space="0" w:color="auto"/>
              <w:right w:val="single" w:sz="8" w:space="0" w:color="auto"/>
            </w:tcBorders>
            <w:vAlign w:val="bottom"/>
          </w:tcPr>
          <w:p w:rsidR="002B16A9" w:rsidRDefault="002B16A9">
            <w:pPr>
              <w:rPr>
                <w:sz w:val="5"/>
                <w:szCs w:val="5"/>
              </w:rPr>
            </w:pPr>
          </w:p>
        </w:tc>
        <w:tc>
          <w:tcPr>
            <w:tcW w:w="740" w:type="dxa"/>
            <w:tcBorders>
              <w:bottom w:val="single" w:sz="8" w:space="0" w:color="auto"/>
            </w:tcBorders>
            <w:vAlign w:val="bottom"/>
          </w:tcPr>
          <w:p w:rsidR="002B16A9" w:rsidRDefault="002B16A9">
            <w:pPr>
              <w:rPr>
                <w:sz w:val="5"/>
                <w:szCs w:val="5"/>
              </w:rPr>
            </w:pPr>
          </w:p>
        </w:tc>
        <w:tc>
          <w:tcPr>
            <w:tcW w:w="112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60" w:type="dxa"/>
            <w:tcBorders>
              <w:top w:val="single" w:sz="8" w:space="0" w:color="0000FF"/>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8</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Творчество Л. Н. Толстого</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7</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5"/>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80" w:type="dxa"/>
            <w:gridSpan w:val="2"/>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50"/>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Картины природы в творчестве поэтов и</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6</w:t>
            </w:r>
          </w:p>
        </w:tc>
        <w:tc>
          <w:tcPr>
            <w:tcW w:w="740" w:type="dxa"/>
            <w:vAlign w:val="bottom"/>
          </w:tcPr>
          <w:p w:rsidR="002B16A9" w:rsidRDefault="002B16A9">
            <w:pPr>
              <w:rPr>
                <w:sz w:val="24"/>
                <w:szCs w:val="24"/>
              </w:rPr>
            </w:pPr>
          </w:p>
        </w:tc>
        <w:tc>
          <w:tcPr>
            <w:tcW w:w="112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писателей XX века</w:t>
            </w: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5"/>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vMerge/>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80" w:type="dxa"/>
            <w:gridSpan w:val="2"/>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62"/>
        </w:trPr>
        <w:tc>
          <w:tcPr>
            <w:tcW w:w="104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700" w:type="dxa"/>
            <w:tcBorders>
              <w:bottom w:val="single" w:sz="8" w:space="0" w:color="auto"/>
              <w:right w:val="single" w:sz="8" w:space="0" w:color="auto"/>
            </w:tcBorders>
            <w:vAlign w:val="bottom"/>
          </w:tcPr>
          <w:p w:rsidR="002B16A9" w:rsidRDefault="002B16A9">
            <w:pPr>
              <w:rPr>
                <w:sz w:val="5"/>
                <w:szCs w:val="5"/>
              </w:rPr>
            </w:pPr>
          </w:p>
        </w:tc>
        <w:tc>
          <w:tcPr>
            <w:tcW w:w="1500" w:type="dxa"/>
            <w:tcBorders>
              <w:bottom w:val="single" w:sz="8" w:space="0" w:color="auto"/>
              <w:right w:val="single" w:sz="8" w:space="0" w:color="auto"/>
            </w:tcBorders>
            <w:vAlign w:val="bottom"/>
          </w:tcPr>
          <w:p w:rsidR="002B16A9" w:rsidRDefault="002B16A9">
            <w:pPr>
              <w:rPr>
                <w:sz w:val="5"/>
                <w:szCs w:val="5"/>
              </w:rPr>
            </w:pPr>
          </w:p>
        </w:tc>
        <w:tc>
          <w:tcPr>
            <w:tcW w:w="740" w:type="dxa"/>
            <w:tcBorders>
              <w:bottom w:val="single" w:sz="8" w:space="0" w:color="auto"/>
            </w:tcBorders>
            <w:vAlign w:val="bottom"/>
          </w:tcPr>
          <w:p w:rsidR="002B16A9" w:rsidRDefault="002B16A9">
            <w:pPr>
              <w:rPr>
                <w:sz w:val="5"/>
                <w:szCs w:val="5"/>
              </w:rPr>
            </w:pPr>
          </w:p>
        </w:tc>
        <w:tc>
          <w:tcPr>
            <w:tcW w:w="112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60" w:type="dxa"/>
            <w:tcBorders>
              <w:top w:val="single" w:sz="8" w:space="0" w:color="0000FF"/>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311"/>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w:t>
            </w: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животных и родной</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12</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природе</w:t>
            </w: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vMerge w:val="restart"/>
            <w:vAlign w:val="bottom"/>
          </w:tcPr>
          <w:p w:rsidR="002B16A9" w:rsidRDefault="002D08EE">
            <w:pPr>
              <w:rPr>
                <w:sz w:val="20"/>
                <w:szCs w:val="20"/>
              </w:rPr>
            </w:pPr>
            <w:r>
              <w:rPr>
                <w:rFonts w:eastAsia="Times New Roman"/>
                <w:color w:val="0000FF"/>
                <w:w w:val="99"/>
              </w:rPr>
              <w:t>https://m.edsoo.ru/7f412cec</w:t>
            </w:r>
          </w:p>
        </w:tc>
        <w:tc>
          <w:tcPr>
            <w:tcW w:w="120" w:type="dxa"/>
            <w:vMerge w:val="restart"/>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vMerge/>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740" w:type="dxa"/>
            <w:vAlign w:val="bottom"/>
          </w:tcPr>
          <w:p w:rsidR="002B16A9" w:rsidRDefault="002B16A9">
            <w:pPr>
              <w:rPr>
                <w:sz w:val="11"/>
                <w:szCs w:val="11"/>
              </w:rPr>
            </w:pPr>
          </w:p>
        </w:tc>
        <w:tc>
          <w:tcPr>
            <w:tcW w:w="112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60" w:type="dxa"/>
            <w:vMerge/>
            <w:tcBorders>
              <w:bottom w:val="single" w:sz="8" w:space="0" w:color="0000FF"/>
            </w:tcBorders>
            <w:vAlign w:val="bottom"/>
          </w:tcPr>
          <w:p w:rsidR="002B16A9" w:rsidRDefault="002B16A9">
            <w:pPr>
              <w:rPr>
                <w:sz w:val="11"/>
                <w:szCs w:val="11"/>
              </w:rPr>
            </w:pPr>
          </w:p>
        </w:tc>
        <w:tc>
          <w:tcPr>
            <w:tcW w:w="120" w:type="dxa"/>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59"/>
        </w:trPr>
        <w:tc>
          <w:tcPr>
            <w:tcW w:w="104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700" w:type="dxa"/>
            <w:tcBorders>
              <w:bottom w:val="single" w:sz="8" w:space="0" w:color="auto"/>
              <w:right w:val="single" w:sz="8" w:space="0" w:color="auto"/>
            </w:tcBorders>
            <w:vAlign w:val="bottom"/>
          </w:tcPr>
          <w:p w:rsidR="002B16A9" w:rsidRDefault="002B16A9">
            <w:pPr>
              <w:rPr>
                <w:sz w:val="5"/>
                <w:szCs w:val="5"/>
              </w:rPr>
            </w:pPr>
          </w:p>
        </w:tc>
        <w:tc>
          <w:tcPr>
            <w:tcW w:w="1500" w:type="dxa"/>
            <w:tcBorders>
              <w:bottom w:val="single" w:sz="8" w:space="0" w:color="auto"/>
              <w:right w:val="single" w:sz="8" w:space="0" w:color="auto"/>
            </w:tcBorders>
            <w:vAlign w:val="bottom"/>
          </w:tcPr>
          <w:p w:rsidR="002B16A9" w:rsidRDefault="002B16A9">
            <w:pPr>
              <w:rPr>
                <w:sz w:val="5"/>
                <w:szCs w:val="5"/>
              </w:rPr>
            </w:pPr>
          </w:p>
        </w:tc>
        <w:tc>
          <w:tcPr>
            <w:tcW w:w="740" w:type="dxa"/>
            <w:tcBorders>
              <w:bottom w:val="single" w:sz="8" w:space="0" w:color="auto"/>
            </w:tcBorders>
            <w:vAlign w:val="bottom"/>
          </w:tcPr>
          <w:p w:rsidR="002B16A9" w:rsidRDefault="002B16A9">
            <w:pPr>
              <w:rPr>
                <w:sz w:val="5"/>
                <w:szCs w:val="5"/>
              </w:rPr>
            </w:pPr>
          </w:p>
        </w:tc>
        <w:tc>
          <w:tcPr>
            <w:tcW w:w="112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580" w:type="dxa"/>
            <w:gridSpan w:val="2"/>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11</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детях</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13</w:t>
            </w:r>
          </w:p>
        </w:tc>
        <w:tc>
          <w:tcPr>
            <w:tcW w:w="740" w:type="dxa"/>
            <w:vAlign w:val="bottom"/>
          </w:tcPr>
          <w:p w:rsidR="002B16A9" w:rsidRDefault="002B16A9">
            <w:pPr>
              <w:rPr>
                <w:sz w:val="24"/>
                <w:szCs w:val="24"/>
              </w:rPr>
            </w:pPr>
          </w:p>
        </w:tc>
        <w:tc>
          <w:tcPr>
            <w:tcW w:w="1120" w:type="dxa"/>
            <w:vMerge w:val="restart"/>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740" w:type="dxa"/>
            <w:vAlign w:val="bottom"/>
          </w:tcPr>
          <w:p w:rsidR="002B16A9" w:rsidRDefault="002B16A9">
            <w:pPr>
              <w:rPr>
                <w:sz w:val="12"/>
                <w:szCs w:val="12"/>
              </w:rPr>
            </w:pPr>
          </w:p>
        </w:tc>
        <w:tc>
          <w:tcPr>
            <w:tcW w:w="112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5"/>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740" w:type="dxa"/>
            <w:vAlign w:val="bottom"/>
          </w:tcPr>
          <w:p w:rsidR="002B16A9" w:rsidRDefault="002B16A9">
            <w:pPr>
              <w:rPr>
                <w:sz w:val="10"/>
                <w:szCs w:val="10"/>
              </w:rPr>
            </w:pPr>
          </w:p>
        </w:tc>
        <w:tc>
          <w:tcPr>
            <w:tcW w:w="112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80" w:type="dxa"/>
            <w:gridSpan w:val="2"/>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740" w:type="dxa"/>
            <w:tcBorders>
              <w:bottom w:val="single" w:sz="8" w:space="0" w:color="auto"/>
            </w:tcBorders>
            <w:vAlign w:val="bottom"/>
          </w:tcPr>
          <w:p w:rsidR="002B16A9" w:rsidRDefault="002B16A9">
            <w:pPr>
              <w:rPr>
                <w:sz w:val="4"/>
                <w:szCs w:val="4"/>
              </w:rPr>
            </w:pPr>
          </w:p>
        </w:tc>
        <w:tc>
          <w:tcPr>
            <w:tcW w:w="112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30" w:right="1002" w:bottom="885" w:left="1440" w:header="0" w:footer="0" w:gutter="0"/>
          <w:cols w:space="720" w:equalWidth="0">
            <w:col w:w="13940"/>
          </w:cols>
        </w:sectPr>
      </w:pPr>
    </w:p>
    <w:tbl>
      <w:tblPr>
        <w:tblW w:w="0" w:type="auto"/>
        <w:tblInd w:w="170" w:type="dxa"/>
        <w:tblLayout w:type="fixed"/>
        <w:tblCellMar>
          <w:left w:w="0" w:type="dxa"/>
          <w:right w:w="0" w:type="dxa"/>
        </w:tblCellMar>
        <w:tblLook w:val="04A0" w:firstRow="1" w:lastRow="0" w:firstColumn="1" w:lastColumn="0" w:noHBand="0" w:noVBand="1"/>
      </w:tblPr>
      <w:tblGrid>
        <w:gridCol w:w="1040"/>
        <w:gridCol w:w="4700"/>
        <w:gridCol w:w="1500"/>
        <w:gridCol w:w="1860"/>
        <w:gridCol w:w="1900"/>
        <w:gridCol w:w="220"/>
        <w:gridCol w:w="2460"/>
        <w:gridCol w:w="120"/>
        <w:gridCol w:w="30"/>
      </w:tblGrid>
      <w:tr w:rsidR="002B16A9">
        <w:trPr>
          <w:trHeight w:val="319"/>
        </w:trPr>
        <w:tc>
          <w:tcPr>
            <w:tcW w:w="1040" w:type="dxa"/>
            <w:vMerge w:val="restart"/>
            <w:tcBorders>
              <w:top w:val="single" w:sz="8" w:space="0" w:color="auto"/>
              <w:left w:val="single" w:sz="8" w:space="0" w:color="auto"/>
              <w:right w:val="single" w:sz="8" w:space="0" w:color="auto"/>
            </w:tcBorders>
            <w:vAlign w:val="bottom"/>
          </w:tcPr>
          <w:p w:rsidR="002B16A9" w:rsidRDefault="002D08EE">
            <w:pPr>
              <w:ind w:right="580"/>
              <w:jc w:val="right"/>
              <w:rPr>
                <w:sz w:val="20"/>
                <w:szCs w:val="20"/>
              </w:rPr>
            </w:pPr>
            <w:r>
              <w:rPr>
                <w:rFonts w:eastAsia="Times New Roman"/>
                <w:sz w:val="24"/>
                <w:szCs w:val="24"/>
              </w:rPr>
              <w:t>12</w:t>
            </w:r>
          </w:p>
        </w:tc>
        <w:tc>
          <w:tcPr>
            <w:tcW w:w="4700" w:type="dxa"/>
            <w:vMerge w:val="restart"/>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Пьеса</w:t>
            </w:r>
          </w:p>
        </w:tc>
        <w:tc>
          <w:tcPr>
            <w:tcW w:w="1500" w:type="dxa"/>
            <w:vMerge w:val="restart"/>
            <w:tcBorders>
              <w:top w:val="single" w:sz="8" w:space="0" w:color="auto"/>
              <w:right w:val="single" w:sz="8" w:space="0" w:color="auto"/>
            </w:tcBorders>
            <w:vAlign w:val="bottom"/>
          </w:tcPr>
          <w:p w:rsidR="002B16A9" w:rsidRDefault="002D08EE">
            <w:pPr>
              <w:ind w:left="20"/>
              <w:jc w:val="center"/>
              <w:rPr>
                <w:sz w:val="20"/>
                <w:szCs w:val="20"/>
              </w:rPr>
            </w:pPr>
            <w:r>
              <w:rPr>
                <w:rFonts w:eastAsia="Times New Roman"/>
                <w:w w:val="99"/>
                <w:sz w:val="24"/>
                <w:szCs w:val="24"/>
              </w:rPr>
              <w:t>5</w:t>
            </w:r>
          </w:p>
        </w:tc>
        <w:tc>
          <w:tcPr>
            <w:tcW w:w="186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580" w:type="dxa"/>
            <w:gridSpan w:val="2"/>
            <w:tcBorders>
              <w:top w:val="single" w:sz="8" w:space="0" w:color="auto"/>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186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vMerge w:val="restart"/>
            <w:vAlign w:val="bottom"/>
          </w:tcPr>
          <w:p w:rsidR="002B16A9" w:rsidRDefault="002D08EE">
            <w:pPr>
              <w:rPr>
                <w:sz w:val="20"/>
                <w:szCs w:val="20"/>
              </w:rPr>
            </w:pPr>
            <w:r>
              <w:rPr>
                <w:rFonts w:eastAsia="Times New Roman"/>
                <w:color w:val="0000FF"/>
                <w:w w:val="99"/>
              </w:rPr>
              <w:t>https://m.edsoo.ru/7f412cec</w:t>
            </w:r>
          </w:p>
        </w:tc>
        <w:tc>
          <w:tcPr>
            <w:tcW w:w="120" w:type="dxa"/>
            <w:vMerge w:val="restart"/>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186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60" w:type="dxa"/>
            <w:vMerge/>
            <w:tcBorders>
              <w:bottom w:val="single" w:sz="8" w:space="0" w:color="0000FF"/>
            </w:tcBorders>
            <w:vAlign w:val="bottom"/>
          </w:tcPr>
          <w:p w:rsidR="002B16A9" w:rsidRDefault="002B16A9">
            <w:pPr>
              <w:rPr>
                <w:sz w:val="11"/>
                <w:szCs w:val="11"/>
              </w:rPr>
            </w:pPr>
          </w:p>
        </w:tc>
        <w:tc>
          <w:tcPr>
            <w:tcW w:w="120" w:type="dxa"/>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6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80" w:type="dxa"/>
            <w:gridSpan w:val="2"/>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right="580"/>
              <w:jc w:val="right"/>
              <w:rPr>
                <w:sz w:val="20"/>
                <w:szCs w:val="20"/>
              </w:rPr>
            </w:pPr>
            <w:r>
              <w:rPr>
                <w:rFonts w:eastAsia="Times New Roman"/>
                <w:sz w:val="24"/>
                <w:szCs w:val="24"/>
              </w:rPr>
              <w:t>13</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Юмористические произведения</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6</w:t>
            </w:r>
          </w:p>
        </w:tc>
        <w:tc>
          <w:tcPr>
            <w:tcW w:w="186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186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vMerge w:val="restart"/>
            <w:vAlign w:val="bottom"/>
          </w:tcPr>
          <w:p w:rsidR="002B16A9" w:rsidRDefault="002D08EE">
            <w:pPr>
              <w:rPr>
                <w:sz w:val="20"/>
                <w:szCs w:val="20"/>
              </w:rPr>
            </w:pPr>
            <w:r>
              <w:rPr>
                <w:rFonts w:eastAsia="Times New Roman"/>
                <w:color w:val="0000FF"/>
                <w:w w:val="99"/>
              </w:rPr>
              <w:t>https://m.edsoo.ru/7f412cec</w:t>
            </w:r>
          </w:p>
        </w:tc>
        <w:tc>
          <w:tcPr>
            <w:tcW w:w="120" w:type="dxa"/>
            <w:vMerge w:val="restart"/>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tcBorders>
              <w:right w:val="single" w:sz="8" w:space="0" w:color="auto"/>
            </w:tcBorders>
            <w:vAlign w:val="bottom"/>
          </w:tcPr>
          <w:p w:rsidR="002B16A9" w:rsidRDefault="002B16A9">
            <w:pPr>
              <w:rPr>
                <w:sz w:val="11"/>
                <w:szCs w:val="11"/>
              </w:rPr>
            </w:pPr>
          </w:p>
        </w:tc>
        <w:tc>
          <w:tcPr>
            <w:tcW w:w="1500" w:type="dxa"/>
            <w:tcBorders>
              <w:right w:val="single" w:sz="8" w:space="0" w:color="auto"/>
            </w:tcBorders>
            <w:vAlign w:val="bottom"/>
          </w:tcPr>
          <w:p w:rsidR="002B16A9" w:rsidRDefault="002B16A9">
            <w:pPr>
              <w:rPr>
                <w:sz w:val="11"/>
                <w:szCs w:val="11"/>
              </w:rPr>
            </w:pPr>
          </w:p>
        </w:tc>
        <w:tc>
          <w:tcPr>
            <w:tcW w:w="186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60" w:type="dxa"/>
            <w:vMerge/>
            <w:tcBorders>
              <w:bottom w:val="single" w:sz="8" w:space="0" w:color="0000FF"/>
            </w:tcBorders>
            <w:vAlign w:val="bottom"/>
          </w:tcPr>
          <w:p w:rsidR="002B16A9" w:rsidRDefault="002B16A9">
            <w:pPr>
              <w:rPr>
                <w:sz w:val="11"/>
                <w:szCs w:val="11"/>
              </w:rPr>
            </w:pPr>
          </w:p>
        </w:tc>
        <w:tc>
          <w:tcPr>
            <w:tcW w:w="120" w:type="dxa"/>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6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80" w:type="dxa"/>
            <w:gridSpan w:val="2"/>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vMerge w:val="restart"/>
            <w:tcBorders>
              <w:left w:val="single" w:sz="8" w:space="0" w:color="auto"/>
              <w:right w:val="single" w:sz="8" w:space="0" w:color="auto"/>
            </w:tcBorders>
            <w:vAlign w:val="bottom"/>
          </w:tcPr>
          <w:p w:rsidR="002B16A9" w:rsidRDefault="002D08EE">
            <w:pPr>
              <w:ind w:right="580"/>
              <w:jc w:val="right"/>
              <w:rPr>
                <w:sz w:val="20"/>
                <w:szCs w:val="20"/>
              </w:rPr>
            </w:pPr>
            <w:r>
              <w:rPr>
                <w:rFonts w:eastAsia="Times New Roman"/>
                <w:sz w:val="24"/>
                <w:szCs w:val="24"/>
              </w:rPr>
              <w:t>14</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Зарубежная литература</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8</w:t>
            </w:r>
          </w:p>
        </w:tc>
        <w:tc>
          <w:tcPr>
            <w:tcW w:w="186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186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5"/>
        </w:trPr>
        <w:tc>
          <w:tcPr>
            <w:tcW w:w="1040" w:type="dxa"/>
            <w:tcBorders>
              <w:left w:val="single" w:sz="8" w:space="0" w:color="auto"/>
              <w:right w:val="single" w:sz="8" w:space="0" w:color="auto"/>
            </w:tcBorders>
            <w:vAlign w:val="bottom"/>
          </w:tcPr>
          <w:p w:rsidR="002B16A9" w:rsidRDefault="002B16A9">
            <w:pPr>
              <w:rPr>
                <w:sz w:val="10"/>
                <w:szCs w:val="10"/>
              </w:rPr>
            </w:pPr>
          </w:p>
        </w:tc>
        <w:tc>
          <w:tcPr>
            <w:tcW w:w="4700" w:type="dxa"/>
            <w:tcBorders>
              <w:right w:val="single" w:sz="8" w:space="0" w:color="auto"/>
            </w:tcBorders>
            <w:vAlign w:val="bottom"/>
          </w:tcPr>
          <w:p w:rsidR="002B16A9" w:rsidRDefault="002B16A9">
            <w:pPr>
              <w:rPr>
                <w:sz w:val="10"/>
                <w:szCs w:val="10"/>
              </w:rPr>
            </w:pPr>
          </w:p>
        </w:tc>
        <w:tc>
          <w:tcPr>
            <w:tcW w:w="1500" w:type="dxa"/>
            <w:tcBorders>
              <w:right w:val="single" w:sz="8" w:space="0" w:color="auto"/>
            </w:tcBorders>
            <w:vAlign w:val="bottom"/>
          </w:tcPr>
          <w:p w:rsidR="002B16A9" w:rsidRDefault="002B16A9">
            <w:pPr>
              <w:rPr>
                <w:sz w:val="10"/>
                <w:szCs w:val="10"/>
              </w:rPr>
            </w:pPr>
          </w:p>
        </w:tc>
        <w:tc>
          <w:tcPr>
            <w:tcW w:w="186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80" w:type="dxa"/>
            <w:gridSpan w:val="2"/>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47"/>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6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top w:val="single" w:sz="8" w:space="0" w:color="0000FF"/>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1040" w:type="dxa"/>
            <w:tcBorders>
              <w:left w:val="single" w:sz="8" w:space="0" w:color="auto"/>
              <w:right w:val="single" w:sz="8" w:space="0" w:color="auto"/>
            </w:tcBorders>
            <w:vAlign w:val="bottom"/>
          </w:tcPr>
          <w:p w:rsidR="002B16A9" w:rsidRDefault="002B16A9">
            <w:pPr>
              <w:rPr>
                <w:sz w:val="24"/>
                <w:szCs w:val="24"/>
              </w:rPr>
            </w:pPr>
          </w:p>
        </w:tc>
        <w:tc>
          <w:tcPr>
            <w:tcW w:w="4700" w:type="dxa"/>
            <w:tcBorders>
              <w:right w:val="single" w:sz="8" w:space="0" w:color="auto"/>
            </w:tcBorders>
            <w:vAlign w:val="bottom"/>
          </w:tcPr>
          <w:p w:rsidR="002B16A9" w:rsidRDefault="002D08EE">
            <w:pPr>
              <w:ind w:left="220"/>
              <w:rPr>
                <w:sz w:val="20"/>
                <w:szCs w:val="20"/>
              </w:rPr>
            </w:pPr>
            <w:r>
              <w:rPr>
                <w:rFonts w:eastAsia="Times New Roman"/>
                <w:sz w:val="24"/>
                <w:szCs w:val="24"/>
              </w:rPr>
              <w:t>Библиографическая культура (работа с</w:t>
            </w:r>
          </w:p>
        </w:tc>
        <w:tc>
          <w:tcPr>
            <w:tcW w:w="1500" w:type="dxa"/>
            <w:tcBorders>
              <w:right w:val="single" w:sz="8" w:space="0" w:color="auto"/>
            </w:tcBorders>
            <w:vAlign w:val="bottom"/>
          </w:tcPr>
          <w:p w:rsidR="002B16A9" w:rsidRDefault="002B16A9">
            <w:pPr>
              <w:rPr>
                <w:sz w:val="24"/>
                <w:szCs w:val="24"/>
              </w:rPr>
            </w:pPr>
          </w:p>
        </w:tc>
        <w:tc>
          <w:tcPr>
            <w:tcW w:w="186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1040" w:type="dxa"/>
            <w:vMerge w:val="restart"/>
            <w:tcBorders>
              <w:left w:val="single" w:sz="8" w:space="0" w:color="auto"/>
              <w:right w:val="single" w:sz="8" w:space="0" w:color="auto"/>
            </w:tcBorders>
            <w:vAlign w:val="bottom"/>
          </w:tcPr>
          <w:p w:rsidR="002B16A9" w:rsidRDefault="002D08EE">
            <w:pPr>
              <w:ind w:right="580"/>
              <w:jc w:val="right"/>
              <w:rPr>
                <w:sz w:val="20"/>
                <w:szCs w:val="20"/>
              </w:rPr>
            </w:pPr>
            <w:r>
              <w:rPr>
                <w:rFonts w:eastAsia="Times New Roman"/>
                <w:sz w:val="24"/>
                <w:szCs w:val="24"/>
              </w:rPr>
              <w:t>15</w:t>
            </w: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детской книгой и справочной</w:t>
            </w:r>
          </w:p>
        </w:tc>
        <w:tc>
          <w:tcPr>
            <w:tcW w:w="150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7</w:t>
            </w:r>
          </w:p>
        </w:tc>
        <w:tc>
          <w:tcPr>
            <w:tcW w:w="186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80" w:type="dxa"/>
            <w:gridSpan w:val="2"/>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1040" w:type="dxa"/>
            <w:vMerge/>
            <w:tcBorders>
              <w:left w:val="single" w:sz="8" w:space="0" w:color="auto"/>
              <w:right w:val="single" w:sz="8" w:space="0" w:color="auto"/>
            </w:tcBorders>
            <w:vAlign w:val="bottom"/>
          </w:tcPr>
          <w:p w:rsidR="002B16A9" w:rsidRDefault="002B16A9">
            <w:pPr>
              <w:rPr>
                <w:sz w:val="12"/>
                <w:szCs w:val="12"/>
              </w:rPr>
            </w:pPr>
          </w:p>
        </w:tc>
        <w:tc>
          <w:tcPr>
            <w:tcW w:w="4700" w:type="dxa"/>
            <w:vMerge/>
            <w:tcBorders>
              <w:right w:val="single" w:sz="8" w:space="0" w:color="auto"/>
            </w:tcBorders>
            <w:vAlign w:val="bottom"/>
          </w:tcPr>
          <w:p w:rsidR="002B16A9" w:rsidRDefault="002B16A9">
            <w:pPr>
              <w:rPr>
                <w:sz w:val="12"/>
                <w:szCs w:val="12"/>
              </w:rPr>
            </w:pPr>
          </w:p>
        </w:tc>
        <w:tc>
          <w:tcPr>
            <w:tcW w:w="1500" w:type="dxa"/>
            <w:vMerge/>
            <w:tcBorders>
              <w:right w:val="single" w:sz="8" w:space="0" w:color="auto"/>
            </w:tcBorders>
            <w:vAlign w:val="bottom"/>
          </w:tcPr>
          <w:p w:rsidR="002B16A9" w:rsidRDefault="002B16A9">
            <w:pPr>
              <w:rPr>
                <w:sz w:val="12"/>
                <w:szCs w:val="12"/>
              </w:rPr>
            </w:pPr>
          </w:p>
        </w:tc>
        <w:tc>
          <w:tcPr>
            <w:tcW w:w="186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80" w:type="dxa"/>
            <w:gridSpan w:val="2"/>
            <w:vMerge w:val="restart"/>
            <w:tcBorders>
              <w:right w:val="single" w:sz="8" w:space="0" w:color="auto"/>
            </w:tcBorders>
            <w:vAlign w:val="bottom"/>
          </w:tcPr>
          <w:p w:rsidR="002B16A9" w:rsidRDefault="002D08EE">
            <w:pPr>
              <w:rPr>
                <w:sz w:val="20"/>
                <w:szCs w:val="20"/>
              </w:rPr>
            </w:pPr>
            <w:r>
              <w:rPr>
                <w:rFonts w:eastAsia="Times New Roman"/>
                <w:color w:val="0000FF"/>
              </w:rPr>
              <w:t>https://m.edsoo.ru/7f412cec</w:t>
            </w:r>
          </w:p>
        </w:tc>
        <w:tc>
          <w:tcPr>
            <w:tcW w:w="0" w:type="dxa"/>
            <w:vAlign w:val="bottom"/>
          </w:tcPr>
          <w:p w:rsidR="002B16A9" w:rsidRDefault="002B16A9">
            <w:pPr>
              <w:rPr>
                <w:sz w:val="1"/>
                <w:szCs w:val="1"/>
              </w:rPr>
            </w:pPr>
          </w:p>
        </w:tc>
      </w:tr>
      <w:tr w:rsidR="002B16A9">
        <w:trPr>
          <w:trHeight w:val="128"/>
        </w:trPr>
        <w:tc>
          <w:tcPr>
            <w:tcW w:w="1040" w:type="dxa"/>
            <w:tcBorders>
              <w:left w:val="single" w:sz="8" w:space="0" w:color="auto"/>
              <w:right w:val="single" w:sz="8" w:space="0" w:color="auto"/>
            </w:tcBorders>
            <w:vAlign w:val="bottom"/>
          </w:tcPr>
          <w:p w:rsidR="002B16A9" w:rsidRDefault="002B16A9">
            <w:pPr>
              <w:rPr>
                <w:sz w:val="11"/>
                <w:szCs w:val="11"/>
              </w:rPr>
            </w:pPr>
          </w:p>
        </w:tc>
        <w:tc>
          <w:tcPr>
            <w:tcW w:w="47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литературой</w:t>
            </w:r>
          </w:p>
        </w:tc>
        <w:tc>
          <w:tcPr>
            <w:tcW w:w="1500" w:type="dxa"/>
            <w:tcBorders>
              <w:right w:val="single" w:sz="8" w:space="0" w:color="auto"/>
            </w:tcBorders>
            <w:vAlign w:val="bottom"/>
          </w:tcPr>
          <w:p w:rsidR="002B16A9" w:rsidRDefault="002B16A9">
            <w:pPr>
              <w:rPr>
                <w:sz w:val="11"/>
                <w:szCs w:val="11"/>
              </w:rPr>
            </w:pPr>
          </w:p>
        </w:tc>
        <w:tc>
          <w:tcPr>
            <w:tcW w:w="186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80" w:type="dxa"/>
            <w:gridSpan w:val="2"/>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1040" w:type="dxa"/>
            <w:tcBorders>
              <w:left w:val="single" w:sz="8" w:space="0" w:color="auto"/>
              <w:right w:val="single" w:sz="8" w:space="0" w:color="auto"/>
            </w:tcBorders>
            <w:vAlign w:val="bottom"/>
          </w:tcPr>
          <w:p w:rsidR="002B16A9" w:rsidRDefault="002B16A9">
            <w:pPr>
              <w:rPr>
                <w:sz w:val="14"/>
                <w:szCs w:val="14"/>
              </w:rPr>
            </w:pPr>
          </w:p>
        </w:tc>
        <w:tc>
          <w:tcPr>
            <w:tcW w:w="4700" w:type="dxa"/>
            <w:vMerge/>
            <w:tcBorders>
              <w:right w:val="single" w:sz="8" w:space="0" w:color="auto"/>
            </w:tcBorders>
            <w:vAlign w:val="bottom"/>
          </w:tcPr>
          <w:p w:rsidR="002B16A9" w:rsidRDefault="002B16A9">
            <w:pPr>
              <w:rPr>
                <w:sz w:val="14"/>
                <w:szCs w:val="14"/>
              </w:rPr>
            </w:pPr>
          </w:p>
        </w:tc>
        <w:tc>
          <w:tcPr>
            <w:tcW w:w="1500" w:type="dxa"/>
            <w:tcBorders>
              <w:right w:val="single" w:sz="8" w:space="0" w:color="auto"/>
            </w:tcBorders>
            <w:vAlign w:val="bottom"/>
          </w:tcPr>
          <w:p w:rsidR="002B16A9" w:rsidRDefault="002B16A9">
            <w:pPr>
              <w:rPr>
                <w:sz w:val="14"/>
                <w:szCs w:val="14"/>
              </w:rPr>
            </w:pPr>
          </w:p>
        </w:tc>
        <w:tc>
          <w:tcPr>
            <w:tcW w:w="186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10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700" w:type="dxa"/>
            <w:tcBorders>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6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57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Резервное время</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13</w:t>
            </w:r>
          </w:p>
        </w:tc>
        <w:tc>
          <w:tcPr>
            <w:tcW w:w="186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5740" w:type="dxa"/>
            <w:gridSpan w:val="2"/>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1500" w:type="dxa"/>
            <w:tcBorders>
              <w:bottom w:val="single" w:sz="8" w:space="0" w:color="auto"/>
              <w:right w:val="single" w:sz="8" w:space="0" w:color="auto"/>
            </w:tcBorders>
            <w:vAlign w:val="bottom"/>
          </w:tcPr>
          <w:p w:rsidR="002B16A9" w:rsidRDefault="002B16A9">
            <w:pPr>
              <w:rPr>
                <w:sz w:val="4"/>
                <w:szCs w:val="4"/>
              </w:rPr>
            </w:pPr>
          </w:p>
        </w:tc>
        <w:tc>
          <w:tcPr>
            <w:tcW w:w="186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95"/>
        </w:trPr>
        <w:tc>
          <w:tcPr>
            <w:tcW w:w="57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ОБЩЕЕ КОЛИЧЕСТВО ЧАСОВ ПО ПРОГРАММЕ</w:t>
            </w:r>
          </w:p>
        </w:tc>
        <w:tc>
          <w:tcPr>
            <w:tcW w:w="1500" w:type="dxa"/>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136</w:t>
            </w:r>
          </w:p>
        </w:tc>
        <w:tc>
          <w:tcPr>
            <w:tcW w:w="1860" w:type="dxa"/>
            <w:tcBorders>
              <w:right w:val="single" w:sz="8" w:space="0" w:color="auto"/>
            </w:tcBorders>
            <w:vAlign w:val="bottom"/>
          </w:tcPr>
          <w:p w:rsidR="002B16A9" w:rsidRDefault="002D08EE">
            <w:pPr>
              <w:ind w:right="680"/>
              <w:jc w:val="right"/>
              <w:rPr>
                <w:sz w:val="20"/>
                <w:szCs w:val="20"/>
              </w:rPr>
            </w:pPr>
            <w:r>
              <w:rPr>
                <w:rFonts w:eastAsia="Times New Roman"/>
                <w:sz w:val="24"/>
                <w:szCs w:val="24"/>
              </w:rPr>
              <w:t>8</w:t>
            </w:r>
          </w:p>
        </w:tc>
        <w:tc>
          <w:tcPr>
            <w:tcW w:w="1900" w:type="dxa"/>
            <w:tcBorders>
              <w:right w:val="single" w:sz="8" w:space="0" w:color="auto"/>
            </w:tcBorders>
            <w:vAlign w:val="bottom"/>
          </w:tcPr>
          <w:p w:rsidR="002B16A9" w:rsidRDefault="002D08EE">
            <w:pPr>
              <w:ind w:right="700"/>
              <w:jc w:val="right"/>
              <w:rPr>
                <w:sz w:val="20"/>
                <w:szCs w:val="20"/>
              </w:rPr>
            </w:pPr>
            <w:r>
              <w:rPr>
                <w:rFonts w:eastAsia="Times New Roman"/>
                <w:sz w:val="24"/>
                <w:szCs w:val="24"/>
              </w:rPr>
              <w:t>0</w:t>
            </w: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2"/>
        </w:trPr>
        <w:tc>
          <w:tcPr>
            <w:tcW w:w="1040" w:type="dxa"/>
            <w:tcBorders>
              <w:left w:val="single" w:sz="8" w:space="0" w:color="auto"/>
              <w:bottom w:val="single" w:sz="8" w:space="0" w:color="auto"/>
            </w:tcBorders>
            <w:vAlign w:val="bottom"/>
          </w:tcPr>
          <w:p w:rsidR="002B16A9" w:rsidRDefault="002B16A9">
            <w:pPr>
              <w:rPr>
                <w:sz w:val="12"/>
                <w:szCs w:val="12"/>
              </w:rPr>
            </w:pPr>
          </w:p>
        </w:tc>
        <w:tc>
          <w:tcPr>
            <w:tcW w:w="4700" w:type="dxa"/>
            <w:tcBorders>
              <w:bottom w:val="single" w:sz="8" w:space="0" w:color="auto"/>
              <w:right w:val="single" w:sz="8" w:space="0" w:color="auto"/>
            </w:tcBorders>
            <w:vAlign w:val="bottom"/>
          </w:tcPr>
          <w:p w:rsidR="002B16A9" w:rsidRDefault="002B16A9">
            <w:pPr>
              <w:rPr>
                <w:sz w:val="12"/>
                <w:szCs w:val="12"/>
              </w:rPr>
            </w:pPr>
          </w:p>
        </w:tc>
        <w:tc>
          <w:tcPr>
            <w:tcW w:w="1500" w:type="dxa"/>
            <w:tcBorders>
              <w:bottom w:val="single" w:sz="8" w:space="0" w:color="auto"/>
              <w:right w:val="single" w:sz="8" w:space="0" w:color="auto"/>
            </w:tcBorders>
            <w:vAlign w:val="bottom"/>
          </w:tcPr>
          <w:p w:rsidR="002B16A9" w:rsidRDefault="002B16A9">
            <w:pPr>
              <w:rPr>
                <w:sz w:val="12"/>
                <w:szCs w:val="12"/>
              </w:rPr>
            </w:pPr>
          </w:p>
        </w:tc>
        <w:tc>
          <w:tcPr>
            <w:tcW w:w="1860" w:type="dxa"/>
            <w:tcBorders>
              <w:bottom w:val="single" w:sz="8" w:space="0" w:color="auto"/>
              <w:right w:val="single" w:sz="8" w:space="0" w:color="auto"/>
            </w:tcBorders>
            <w:vAlign w:val="bottom"/>
          </w:tcPr>
          <w:p w:rsidR="002B16A9" w:rsidRDefault="002B16A9">
            <w:pPr>
              <w:rPr>
                <w:sz w:val="12"/>
                <w:szCs w:val="12"/>
              </w:rPr>
            </w:pPr>
          </w:p>
        </w:tc>
        <w:tc>
          <w:tcPr>
            <w:tcW w:w="1900" w:type="dxa"/>
            <w:tcBorders>
              <w:bottom w:val="single" w:sz="8" w:space="0" w:color="auto"/>
              <w:right w:val="single" w:sz="8" w:space="0" w:color="auto"/>
            </w:tcBorders>
            <w:vAlign w:val="bottom"/>
          </w:tcPr>
          <w:p w:rsidR="002B16A9" w:rsidRDefault="002B16A9">
            <w:pPr>
              <w:rPr>
                <w:sz w:val="12"/>
                <w:szCs w:val="12"/>
              </w:rPr>
            </w:pPr>
          </w:p>
        </w:tc>
        <w:tc>
          <w:tcPr>
            <w:tcW w:w="220" w:type="dxa"/>
            <w:tcBorders>
              <w:bottom w:val="single" w:sz="8" w:space="0" w:color="auto"/>
            </w:tcBorders>
            <w:vAlign w:val="bottom"/>
          </w:tcPr>
          <w:p w:rsidR="002B16A9" w:rsidRDefault="002B16A9">
            <w:pPr>
              <w:rPr>
                <w:sz w:val="12"/>
                <w:szCs w:val="12"/>
              </w:rPr>
            </w:pPr>
          </w:p>
        </w:tc>
        <w:tc>
          <w:tcPr>
            <w:tcW w:w="2460" w:type="dxa"/>
            <w:tcBorders>
              <w:bottom w:val="single" w:sz="8" w:space="0" w:color="auto"/>
            </w:tcBorders>
            <w:vAlign w:val="bottom"/>
          </w:tcPr>
          <w:p w:rsidR="002B16A9" w:rsidRDefault="002B16A9">
            <w:pPr>
              <w:rPr>
                <w:sz w:val="12"/>
                <w:szCs w:val="12"/>
              </w:rPr>
            </w:pPr>
          </w:p>
        </w:tc>
        <w:tc>
          <w:tcPr>
            <w:tcW w:w="120" w:type="dxa"/>
            <w:tcBorders>
              <w:bottom w:val="single" w:sz="8" w:space="0" w:color="auto"/>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1002" w:bottom="1440" w:left="1440" w:header="0" w:footer="0" w:gutter="0"/>
          <w:cols w:space="720" w:equalWidth="0">
            <w:col w:w="13940"/>
          </w:cols>
        </w:sectPr>
      </w:pPr>
    </w:p>
    <w:p w:rsidR="002B16A9" w:rsidRDefault="002D08EE">
      <w:pPr>
        <w:spacing w:line="271" w:lineRule="auto"/>
        <w:ind w:left="260" w:right="800"/>
        <w:rPr>
          <w:sz w:val="20"/>
          <w:szCs w:val="20"/>
        </w:rPr>
      </w:pPr>
      <w:r>
        <w:rPr>
          <w:rFonts w:eastAsia="Times New Roman"/>
          <w:b/>
          <w:bCs/>
          <w:sz w:val="28"/>
          <w:szCs w:val="28"/>
        </w:rPr>
        <w:t>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p>
    <w:p w:rsidR="002B16A9" w:rsidRDefault="002B16A9">
      <w:pPr>
        <w:spacing w:line="7" w:lineRule="exact"/>
        <w:rPr>
          <w:sz w:val="20"/>
          <w:szCs w:val="20"/>
        </w:rPr>
      </w:pPr>
    </w:p>
    <w:p w:rsidR="002B16A9" w:rsidRDefault="002D08EE" w:rsidP="00402C62">
      <w:pPr>
        <w:numPr>
          <w:ilvl w:val="0"/>
          <w:numId w:val="62"/>
        </w:numPr>
        <w:tabs>
          <w:tab w:val="left" w:pos="660"/>
        </w:tabs>
        <w:ind w:left="660" w:hanging="208"/>
        <w:rPr>
          <w:rFonts w:eastAsia="Times New Roman"/>
          <w:b/>
          <w:bCs/>
          <w:sz w:val="28"/>
          <w:szCs w:val="28"/>
        </w:rPr>
      </w:pPr>
      <w:r>
        <w:rPr>
          <w:rFonts w:eastAsia="Times New Roman"/>
          <w:b/>
          <w:bCs/>
          <w:sz w:val="28"/>
          <w:szCs w:val="28"/>
        </w:rPr>
        <w:t>КЛАСС</w:t>
      </w:r>
    </w:p>
    <w:p w:rsidR="002B16A9" w:rsidRDefault="002B16A9">
      <w:pPr>
        <w:spacing w:line="33"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220"/>
        <w:gridCol w:w="720"/>
        <w:gridCol w:w="4600"/>
        <w:gridCol w:w="1200"/>
        <w:gridCol w:w="1840"/>
        <w:gridCol w:w="1920"/>
        <w:gridCol w:w="1340"/>
        <w:gridCol w:w="2220"/>
        <w:gridCol w:w="30"/>
      </w:tblGrid>
      <w:tr w:rsidR="002B16A9">
        <w:trPr>
          <w:trHeight w:val="321"/>
        </w:trPr>
        <w:tc>
          <w:tcPr>
            <w:tcW w:w="220" w:type="dxa"/>
            <w:tcBorders>
              <w:top w:val="single" w:sz="8" w:space="0" w:color="auto"/>
              <w:left w:val="single" w:sz="8" w:space="0" w:color="auto"/>
            </w:tcBorders>
            <w:vAlign w:val="bottom"/>
          </w:tcPr>
          <w:p w:rsidR="002B16A9" w:rsidRDefault="002B16A9">
            <w:pPr>
              <w:rPr>
                <w:sz w:val="24"/>
                <w:szCs w:val="24"/>
              </w:rPr>
            </w:pPr>
          </w:p>
        </w:tc>
        <w:tc>
          <w:tcPr>
            <w:tcW w:w="720" w:type="dxa"/>
            <w:tcBorders>
              <w:top w:val="single" w:sz="8" w:space="0" w:color="auto"/>
              <w:right w:val="single" w:sz="8" w:space="0" w:color="auto"/>
            </w:tcBorders>
            <w:vAlign w:val="bottom"/>
          </w:tcPr>
          <w:p w:rsidR="002B16A9" w:rsidRDefault="002B16A9">
            <w:pPr>
              <w:rPr>
                <w:sz w:val="24"/>
                <w:szCs w:val="24"/>
              </w:rPr>
            </w:pPr>
          </w:p>
        </w:tc>
        <w:tc>
          <w:tcPr>
            <w:tcW w:w="4600" w:type="dxa"/>
            <w:tcBorders>
              <w:top w:val="single" w:sz="8" w:space="0" w:color="auto"/>
              <w:right w:val="single" w:sz="8" w:space="0" w:color="auto"/>
            </w:tcBorders>
            <w:vAlign w:val="bottom"/>
          </w:tcPr>
          <w:p w:rsidR="002B16A9" w:rsidRDefault="002B16A9">
            <w:pPr>
              <w:rPr>
                <w:sz w:val="24"/>
                <w:szCs w:val="24"/>
              </w:rPr>
            </w:pPr>
          </w:p>
        </w:tc>
        <w:tc>
          <w:tcPr>
            <w:tcW w:w="3040" w:type="dxa"/>
            <w:gridSpan w:val="2"/>
            <w:tcBorders>
              <w:top w:val="single" w:sz="8" w:space="0" w:color="auto"/>
            </w:tcBorders>
            <w:vAlign w:val="bottom"/>
          </w:tcPr>
          <w:p w:rsidR="002B16A9" w:rsidRDefault="002D08EE">
            <w:pPr>
              <w:ind w:left="80"/>
              <w:rPr>
                <w:sz w:val="20"/>
                <w:szCs w:val="20"/>
              </w:rPr>
            </w:pPr>
            <w:r>
              <w:rPr>
                <w:rFonts w:eastAsia="Times New Roman"/>
                <w:b/>
                <w:bCs/>
                <w:sz w:val="24"/>
                <w:szCs w:val="24"/>
              </w:rPr>
              <w:t>Количество часов</w:t>
            </w: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b/>
                <w:bCs/>
                <w:sz w:val="24"/>
                <w:szCs w:val="24"/>
              </w:rPr>
              <w:t>Электронные</w:t>
            </w:r>
          </w:p>
        </w:tc>
        <w:tc>
          <w:tcPr>
            <w:tcW w:w="0" w:type="dxa"/>
            <w:vAlign w:val="bottom"/>
          </w:tcPr>
          <w:p w:rsidR="002B16A9" w:rsidRDefault="002B16A9">
            <w:pPr>
              <w:rPr>
                <w:sz w:val="1"/>
                <w:szCs w:val="1"/>
              </w:rPr>
            </w:pPr>
          </w:p>
        </w:tc>
      </w:tr>
      <w:tr w:rsidR="002B16A9">
        <w:trPr>
          <w:trHeight w:val="46"/>
        </w:trPr>
        <w:tc>
          <w:tcPr>
            <w:tcW w:w="220" w:type="dxa"/>
            <w:tcBorders>
              <w:left w:val="single" w:sz="8" w:space="0" w:color="auto"/>
            </w:tcBorders>
            <w:vAlign w:val="bottom"/>
          </w:tcPr>
          <w:p w:rsidR="002B16A9" w:rsidRDefault="002B16A9">
            <w:pPr>
              <w:rPr>
                <w:sz w:val="4"/>
                <w:szCs w:val="4"/>
              </w:rPr>
            </w:pPr>
          </w:p>
        </w:tc>
        <w:tc>
          <w:tcPr>
            <w:tcW w:w="720" w:type="dxa"/>
            <w:vMerge w:val="restart"/>
            <w:tcBorders>
              <w:right w:val="single" w:sz="8" w:space="0" w:color="auto"/>
            </w:tcBorders>
            <w:vAlign w:val="bottom"/>
          </w:tcPr>
          <w:p w:rsidR="002B16A9" w:rsidRDefault="002D08EE">
            <w:pPr>
              <w:ind w:left="20"/>
              <w:rPr>
                <w:sz w:val="20"/>
                <w:szCs w:val="20"/>
              </w:rPr>
            </w:pPr>
            <w:r>
              <w:rPr>
                <w:rFonts w:eastAsia="Times New Roman"/>
                <w:b/>
                <w:bCs/>
                <w:sz w:val="24"/>
                <w:szCs w:val="24"/>
              </w:rPr>
              <w:t>№</w:t>
            </w: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Тема урока</w:t>
            </w:r>
          </w:p>
        </w:tc>
        <w:tc>
          <w:tcPr>
            <w:tcW w:w="1200" w:type="dxa"/>
            <w:tcBorders>
              <w:bottom w:val="single" w:sz="8" w:space="0" w:color="auto"/>
            </w:tcBorders>
            <w:vAlign w:val="bottom"/>
          </w:tcPr>
          <w:p w:rsidR="002B16A9" w:rsidRDefault="002B16A9">
            <w:pPr>
              <w:rPr>
                <w:sz w:val="4"/>
                <w:szCs w:val="4"/>
              </w:rPr>
            </w:pPr>
          </w:p>
        </w:tc>
        <w:tc>
          <w:tcPr>
            <w:tcW w:w="1840" w:type="dxa"/>
            <w:tcBorders>
              <w:bottom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Дата</w:t>
            </w:r>
          </w:p>
        </w:tc>
        <w:tc>
          <w:tcPr>
            <w:tcW w:w="22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цифровые</w:t>
            </w:r>
          </w:p>
        </w:tc>
        <w:tc>
          <w:tcPr>
            <w:tcW w:w="0" w:type="dxa"/>
            <w:vAlign w:val="bottom"/>
          </w:tcPr>
          <w:p w:rsidR="002B16A9" w:rsidRDefault="002B16A9">
            <w:pPr>
              <w:rPr>
                <w:sz w:val="1"/>
                <w:szCs w:val="1"/>
              </w:rPr>
            </w:pPr>
          </w:p>
        </w:tc>
      </w:tr>
      <w:tr w:rsidR="002B16A9">
        <w:trPr>
          <w:trHeight w:val="253"/>
        </w:trPr>
        <w:tc>
          <w:tcPr>
            <w:tcW w:w="220" w:type="dxa"/>
            <w:tcBorders>
              <w:left w:val="single" w:sz="8" w:space="0" w:color="auto"/>
            </w:tcBorders>
            <w:vAlign w:val="bottom"/>
          </w:tcPr>
          <w:p w:rsidR="002B16A9" w:rsidRDefault="002B16A9"/>
        </w:tc>
        <w:tc>
          <w:tcPr>
            <w:tcW w:w="720" w:type="dxa"/>
            <w:vMerge/>
            <w:tcBorders>
              <w:right w:val="single" w:sz="8" w:space="0" w:color="auto"/>
            </w:tcBorders>
            <w:vAlign w:val="bottom"/>
          </w:tcPr>
          <w:p w:rsidR="002B16A9" w:rsidRDefault="002B16A9"/>
        </w:tc>
        <w:tc>
          <w:tcPr>
            <w:tcW w:w="4600" w:type="dxa"/>
            <w:vMerge/>
            <w:tcBorders>
              <w:right w:val="single" w:sz="8" w:space="0" w:color="auto"/>
            </w:tcBorders>
            <w:vAlign w:val="bottom"/>
          </w:tcPr>
          <w:p w:rsidR="002B16A9" w:rsidRDefault="002B16A9"/>
        </w:tc>
        <w:tc>
          <w:tcPr>
            <w:tcW w:w="1200" w:type="dxa"/>
            <w:tcBorders>
              <w:right w:val="single" w:sz="8" w:space="0" w:color="auto"/>
            </w:tcBorders>
            <w:vAlign w:val="bottom"/>
          </w:tcPr>
          <w:p w:rsidR="002B16A9" w:rsidRDefault="002B16A9"/>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Контрольные</w:t>
            </w:r>
          </w:p>
        </w:tc>
        <w:tc>
          <w:tcPr>
            <w:tcW w:w="19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Практические</w:t>
            </w:r>
          </w:p>
        </w:tc>
        <w:tc>
          <w:tcPr>
            <w:tcW w:w="1340" w:type="dxa"/>
            <w:vMerge/>
            <w:tcBorders>
              <w:right w:val="single" w:sz="8" w:space="0" w:color="auto"/>
            </w:tcBorders>
            <w:vAlign w:val="bottom"/>
          </w:tcPr>
          <w:p w:rsidR="002B16A9" w:rsidRDefault="002B16A9"/>
        </w:tc>
        <w:tc>
          <w:tcPr>
            <w:tcW w:w="2220" w:type="dxa"/>
            <w:vMerge/>
            <w:tcBorders>
              <w:right w:val="single" w:sz="8" w:space="0" w:color="auto"/>
            </w:tcBorders>
            <w:vAlign w:val="bottom"/>
          </w:tcPr>
          <w:p w:rsidR="002B16A9" w:rsidRDefault="002B16A9"/>
        </w:tc>
        <w:tc>
          <w:tcPr>
            <w:tcW w:w="0" w:type="dxa"/>
            <w:vAlign w:val="bottom"/>
          </w:tcPr>
          <w:p w:rsidR="002B16A9" w:rsidRDefault="002B16A9">
            <w:pPr>
              <w:rPr>
                <w:sz w:val="1"/>
                <w:szCs w:val="1"/>
              </w:rPr>
            </w:pPr>
          </w:p>
        </w:tc>
      </w:tr>
      <w:tr w:rsidR="002B16A9">
        <w:trPr>
          <w:trHeight w:val="183"/>
        </w:trPr>
        <w:tc>
          <w:tcPr>
            <w:tcW w:w="220" w:type="dxa"/>
            <w:tcBorders>
              <w:left w:val="single" w:sz="8" w:space="0" w:color="auto"/>
            </w:tcBorders>
            <w:vAlign w:val="bottom"/>
          </w:tcPr>
          <w:p w:rsidR="002B16A9" w:rsidRDefault="002B16A9">
            <w:pPr>
              <w:rPr>
                <w:sz w:val="15"/>
                <w:szCs w:val="15"/>
              </w:rPr>
            </w:pPr>
          </w:p>
        </w:tc>
        <w:tc>
          <w:tcPr>
            <w:tcW w:w="720" w:type="dxa"/>
            <w:vMerge w:val="restart"/>
            <w:tcBorders>
              <w:right w:val="single" w:sz="8" w:space="0" w:color="auto"/>
            </w:tcBorders>
            <w:vAlign w:val="bottom"/>
          </w:tcPr>
          <w:p w:rsidR="002B16A9" w:rsidRDefault="002D08EE">
            <w:pPr>
              <w:ind w:left="20"/>
              <w:rPr>
                <w:sz w:val="20"/>
                <w:szCs w:val="20"/>
              </w:rPr>
            </w:pPr>
            <w:r>
              <w:rPr>
                <w:rFonts w:eastAsia="Times New Roman"/>
                <w:b/>
                <w:bCs/>
                <w:sz w:val="24"/>
                <w:szCs w:val="24"/>
              </w:rPr>
              <w:t>п/п</w:t>
            </w:r>
          </w:p>
        </w:tc>
        <w:tc>
          <w:tcPr>
            <w:tcW w:w="4600" w:type="dxa"/>
            <w:vMerge/>
            <w:tcBorders>
              <w:right w:val="single" w:sz="8" w:space="0" w:color="auto"/>
            </w:tcBorders>
            <w:vAlign w:val="bottom"/>
          </w:tcPr>
          <w:p w:rsidR="002B16A9" w:rsidRDefault="002B16A9">
            <w:pPr>
              <w:rPr>
                <w:sz w:val="15"/>
                <w:szCs w:val="15"/>
              </w:rPr>
            </w:pPr>
          </w:p>
        </w:tc>
        <w:tc>
          <w:tcPr>
            <w:tcW w:w="1200" w:type="dxa"/>
            <w:vMerge w:val="restart"/>
            <w:tcBorders>
              <w:right w:val="single" w:sz="8" w:space="0" w:color="auto"/>
            </w:tcBorders>
            <w:vAlign w:val="bottom"/>
          </w:tcPr>
          <w:p w:rsidR="002B16A9" w:rsidRDefault="002D08EE">
            <w:pPr>
              <w:ind w:right="280"/>
              <w:jc w:val="right"/>
              <w:rPr>
                <w:sz w:val="20"/>
                <w:szCs w:val="20"/>
              </w:rPr>
            </w:pPr>
            <w:r>
              <w:rPr>
                <w:rFonts w:eastAsia="Times New Roman"/>
                <w:b/>
                <w:bCs/>
                <w:sz w:val="24"/>
                <w:szCs w:val="24"/>
              </w:rPr>
              <w:t>Всего</w:t>
            </w:r>
          </w:p>
        </w:tc>
        <w:tc>
          <w:tcPr>
            <w:tcW w:w="1840" w:type="dxa"/>
            <w:vMerge/>
            <w:tcBorders>
              <w:right w:val="single" w:sz="8" w:space="0" w:color="auto"/>
            </w:tcBorders>
            <w:vAlign w:val="bottom"/>
          </w:tcPr>
          <w:p w:rsidR="002B16A9" w:rsidRDefault="002B16A9">
            <w:pPr>
              <w:rPr>
                <w:sz w:val="15"/>
                <w:szCs w:val="15"/>
              </w:rPr>
            </w:pPr>
          </w:p>
        </w:tc>
        <w:tc>
          <w:tcPr>
            <w:tcW w:w="1920" w:type="dxa"/>
            <w:vMerge/>
            <w:tcBorders>
              <w:right w:val="single" w:sz="8" w:space="0" w:color="auto"/>
            </w:tcBorders>
            <w:vAlign w:val="bottom"/>
          </w:tcPr>
          <w:p w:rsidR="002B16A9" w:rsidRDefault="002B16A9">
            <w:pPr>
              <w:rPr>
                <w:sz w:val="15"/>
                <w:szCs w:val="15"/>
              </w:rPr>
            </w:pPr>
          </w:p>
        </w:tc>
        <w:tc>
          <w:tcPr>
            <w:tcW w:w="134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изучения</w:t>
            </w:r>
          </w:p>
        </w:tc>
        <w:tc>
          <w:tcPr>
            <w:tcW w:w="22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образовательные</w:t>
            </w: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20" w:type="dxa"/>
            <w:vMerge/>
            <w:tcBorders>
              <w:right w:val="single" w:sz="8" w:space="0" w:color="auto"/>
            </w:tcBorders>
            <w:vAlign w:val="bottom"/>
          </w:tcPr>
          <w:p w:rsidR="002B16A9" w:rsidRDefault="002B16A9">
            <w:pPr>
              <w:rPr>
                <w:sz w:val="13"/>
                <w:szCs w:val="13"/>
              </w:rPr>
            </w:pPr>
          </w:p>
        </w:tc>
        <w:tc>
          <w:tcPr>
            <w:tcW w:w="4600" w:type="dxa"/>
            <w:tcBorders>
              <w:right w:val="single" w:sz="8" w:space="0" w:color="auto"/>
            </w:tcBorders>
            <w:vAlign w:val="bottom"/>
          </w:tcPr>
          <w:p w:rsidR="002B16A9" w:rsidRDefault="002B16A9">
            <w:pPr>
              <w:rPr>
                <w:sz w:val="13"/>
                <w:szCs w:val="13"/>
              </w:rPr>
            </w:pPr>
          </w:p>
        </w:tc>
        <w:tc>
          <w:tcPr>
            <w:tcW w:w="1200" w:type="dxa"/>
            <w:vMerge/>
            <w:tcBorders>
              <w:right w:val="single" w:sz="8" w:space="0" w:color="auto"/>
            </w:tcBorders>
            <w:vAlign w:val="bottom"/>
          </w:tcPr>
          <w:p w:rsidR="002B16A9" w:rsidRDefault="002B16A9">
            <w:pPr>
              <w:rPr>
                <w:sz w:val="13"/>
                <w:szCs w:val="13"/>
              </w:rPr>
            </w:pPr>
          </w:p>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9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340" w:type="dxa"/>
            <w:vMerge/>
            <w:tcBorders>
              <w:right w:val="single" w:sz="8" w:space="0" w:color="auto"/>
            </w:tcBorders>
            <w:vAlign w:val="bottom"/>
          </w:tcPr>
          <w:p w:rsidR="002B16A9" w:rsidRDefault="002B16A9">
            <w:pPr>
              <w:rPr>
                <w:sz w:val="13"/>
                <w:szCs w:val="13"/>
              </w:rPr>
            </w:pPr>
          </w:p>
        </w:tc>
        <w:tc>
          <w:tcPr>
            <w:tcW w:w="2220" w:type="dxa"/>
            <w:vMerge/>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vMerge/>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ресурсы</w:t>
            </w:r>
          </w:p>
        </w:tc>
        <w:tc>
          <w:tcPr>
            <w:tcW w:w="0" w:type="dxa"/>
            <w:vAlign w:val="bottom"/>
          </w:tcPr>
          <w:p w:rsidR="002B16A9" w:rsidRDefault="002B16A9">
            <w:pPr>
              <w:rPr>
                <w:sz w:val="1"/>
                <w:szCs w:val="1"/>
              </w:rPr>
            </w:pPr>
          </w:p>
        </w:tc>
      </w:tr>
      <w:tr w:rsidR="002B16A9">
        <w:trPr>
          <w:trHeight w:val="134"/>
        </w:trPr>
        <w:tc>
          <w:tcPr>
            <w:tcW w:w="220" w:type="dxa"/>
            <w:tcBorders>
              <w:left w:val="single" w:sz="8" w:space="0" w:color="auto"/>
            </w:tcBorders>
            <w:vAlign w:val="bottom"/>
          </w:tcPr>
          <w:p w:rsidR="002B16A9" w:rsidRDefault="002B16A9">
            <w:pPr>
              <w:rPr>
                <w:sz w:val="11"/>
                <w:szCs w:val="11"/>
              </w:rPr>
            </w:pPr>
          </w:p>
        </w:tc>
        <w:tc>
          <w:tcPr>
            <w:tcW w:w="720" w:type="dxa"/>
            <w:tcBorders>
              <w:right w:val="single" w:sz="8" w:space="0" w:color="auto"/>
            </w:tcBorders>
            <w:vAlign w:val="bottom"/>
          </w:tcPr>
          <w:p w:rsidR="002B16A9" w:rsidRDefault="002B16A9">
            <w:pPr>
              <w:rPr>
                <w:sz w:val="11"/>
                <w:szCs w:val="11"/>
              </w:rPr>
            </w:pPr>
          </w:p>
        </w:tc>
        <w:tc>
          <w:tcPr>
            <w:tcW w:w="4600" w:type="dxa"/>
            <w:tcBorders>
              <w:right w:val="single" w:sz="8" w:space="0" w:color="auto"/>
            </w:tcBorders>
            <w:vAlign w:val="bottom"/>
          </w:tcPr>
          <w:p w:rsidR="002B16A9" w:rsidRDefault="002B16A9">
            <w:pPr>
              <w:rPr>
                <w:sz w:val="11"/>
                <w:szCs w:val="11"/>
              </w:rPr>
            </w:pPr>
          </w:p>
        </w:tc>
        <w:tc>
          <w:tcPr>
            <w:tcW w:w="120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20" w:type="dxa"/>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53"/>
        </w:trPr>
        <w:tc>
          <w:tcPr>
            <w:tcW w:w="220" w:type="dxa"/>
            <w:tcBorders>
              <w:left w:val="single" w:sz="8" w:space="0" w:color="auto"/>
              <w:bottom w:val="single" w:sz="8" w:space="0" w:color="auto"/>
            </w:tcBorders>
            <w:vAlign w:val="bottom"/>
          </w:tcPr>
          <w:p w:rsidR="002B16A9" w:rsidRDefault="002B16A9">
            <w:pPr>
              <w:rPr>
                <w:sz w:val="24"/>
                <w:szCs w:val="24"/>
              </w:rPr>
            </w:pPr>
          </w:p>
        </w:tc>
        <w:tc>
          <w:tcPr>
            <w:tcW w:w="720" w:type="dxa"/>
            <w:tcBorders>
              <w:bottom w:val="single" w:sz="8" w:space="0" w:color="auto"/>
              <w:right w:val="single" w:sz="8" w:space="0" w:color="auto"/>
            </w:tcBorders>
            <w:vAlign w:val="bottom"/>
          </w:tcPr>
          <w:p w:rsidR="002B16A9" w:rsidRDefault="002B16A9">
            <w:pPr>
              <w:rPr>
                <w:sz w:val="24"/>
                <w:szCs w:val="24"/>
              </w:rPr>
            </w:pPr>
          </w:p>
        </w:tc>
        <w:tc>
          <w:tcPr>
            <w:tcW w:w="4600" w:type="dxa"/>
            <w:tcBorders>
              <w:bottom w:val="single" w:sz="8" w:space="0" w:color="auto"/>
              <w:right w:val="single" w:sz="8" w:space="0" w:color="auto"/>
            </w:tcBorders>
            <w:vAlign w:val="bottom"/>
          </w:tcPr>
          <w:p w:rsidR="002B16A9" w:rsidRDefault="002B16A9">
            <w:pPr>
              <w:rPr>
                <w:sz w:val="24"/>
                <w:szCs w:val="24"/>
              </w:rPr>
            </w:pPr>
          </w:p>
        </w:tc>
        <w:tc>
          <w:tcPr>
            <w:tcW w:w="1200" w:type="dxa"/>
            <w:tcBorders>
              <w:bottom w:val="single" w:sz="8" w:space="0" w:color="auto"/>
              <w:right w:val="single" w:sz="8" w:space="0" w:color="auto"/>
            </w:tcBorders>
            <w:vAlign w:val="bottom"/>
          </w:tcPr>
          <w:p w:rsidR="002B16A9" w:rsidRDefault="002B16A9">
            <w:pPr>
              <w:rPr>
                <w:sz w:val="24"/>
                <w:szCs w:val="24"/>
              </w:rPr>
            </w:pPr>
          </w:p>
        </w:tc>
        <w:tc>
          <w:tcPr>
            <w:tcW w:w="1840" w:type="dxa"/>
            <w:tcBorders>
              <w:bottom w:val="single" w:sz="8" w:space="0" w:color="auto"/>
              <w:right w:val="single" w:sz="8" w:space="0" w:color="auto"/>
            </w:tcBorders>
            <w:vAlign w:val="bottom"/>
          </w:tcPr>
          <w:p w:rsidR="002B16A9" w:rsidRDefault="002B16A9">
            <w:pPr>
              <w:rPr>
                <w:sz w:val="24"/>
                <w:szCs w:val="24"/>
              </w:rPr>
            </w:pPr>
          </w:p>
        </w:tc>
        <w:tc>
          <w:tcPr>
            <w:tcW w:w="1920" w:type="dxa"/>
            <w:tcBorders>
              <w:bottom w:val="single" w:sz="8" w:space="0" w:color="auto"/>
              <w:right w:val="single" w:sz="8" w:space="0" w:color="auto"/>
            </w:tcBorders>
            <w:vAlign w:val="bottom"/>
          </w:tcPr>
          <w:p w:rsidR="002B16A9" w:rsidRDefault="002B16A9">
            <w:pPr>
              <w:rPr>
                <w:sz w:val="24"/>
                <w:szCs w:val="24"/>
              </w:rPr>
            </w:pPr>
          </w:p>
        </w:tc>
        <w:tc>
          <w:tcPr>
            <w:tcW w:w="1340" w:type="dxa"/>
            <w:tcBorders>
              <w:bottom w:val="single" w:sz="8" w:space="0" w:color="auto"/>
              <w:right w:val="single" w:sz="8" w:space="0" w:color="auto"/>
            </w:tcBorders>
            <w:vAlign w:val="bottom"/>
          </w:tcPr>
          <w:p w:rsidR="002B16A9" w:rsidRDefault="002B16A9">
            <w:pPr>
              <w:rPr>
                <w:sz w:val="24"/>
                <w:szCs w:val="24"/>
              </w:rPr>
            </w:pPr>
          </w:p>
        </w:tc>
        <w:tc>
          <w:tcPr>
            <w:tcW w:w="2220" w:type="dxa"/>
            <w:tcBorders>
              <w:bottom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299"/>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1</w:t>
            </w: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предложения из речевого</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220" w:type="dxa"/>
            <w:vMerge/>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потока. Устная и письменная речь</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20" w:type="dxa"/>
            <w:tcBorders>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2</w:t>
            </w: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Моделирование состава предложения.</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220" w:type="dxa"/>
            <w:vMerge/>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Предложение и слово</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220" w:type="dxa"/>
            <w:tcBorders>
              <w:left w:val="single" w:sz="8" w:space="0" w:color="auto"/>
              <w:bottom w:val="single" w:sz="8" w:space="0" w:color="auto"/>
            </w:tcBorders>
            <w:vAlign w:val="bottom"/>
          </w:tcPr>
          <w:p w:rsidR="002B16A9" w:rsidRDefault="002B16A9">
            <w:pPr>
              <w:rPr>
                <w:sz w:val="4"/>
                <w:szCs w:val="4"/>
              </w:rPr>
            </w:pPr>
          </w:p>
        </w:tc>
        <w:tc>
          <w:tcPr>
            <w:tcW w:w="720" w:type="dxa"/>
            <w:tcBorders>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3</w:t>
            </w: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рассказов по сюжетным</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220" w:type="dxa"/>
            <w:vMerge/>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картинкам. Предложение и слово</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20" w:type="dxa"/>
            <w:tcBorders>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Слово и слог. Слушание литературного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4</w:t>
            </w: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Родине. По выбору,</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220" w:type="dxa"/>
            <w:vMerge/>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например, отрывок из произведения М.</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220" w:type="dxa"/>
            <w:tcBorders>
              <w:left w:val="single" w:sz="8" w:space="0" w:color="auto"/>
            </w:tcBorders>
            <w:vAlign w:val="bottom"/>
          </w:tcPr>
          <w:p w:rsidR="002B16A9" w:rsidRDefault="002B16A9">
            <w:pPr>
              <w:rPr>
                <w:sz w:val="24"/>
                <w:szCs w:val="24"/>
              </w:rPr>
            </w:pP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Пришвина "Моя родина"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20" w:type="dxa"/>
            <w:tcBorders>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первого звука в слове.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220" w:type="dxa"/>
            <w:tcBorders>
              <w:left w:val="single" w:sz="8" w:space="0" w:color="auto"/>
            </w:tcBorders>
            <w:vAlign w:val="bottom"/>
          </w:tcPr>
          <w:p w:rsidR="002B16A9" w:rsidRDefault="002D08EE">
            <w:pPr>
              <w:jc w:val="right"/>
              <w:rPr>
                <w:sz w:val="20"/>
                <w:szCs w:val="20"/>
              </w:rPr>
            </w:pPr>
            <w:r>
              <w:rPr>
                <w:rFonts w:eastAsia="Times New Roman"/>
                <w:sz w:val="24"/>
                <w:szCs w:val="24"/>
              </w:rPr>
              <w:t>5</w:t>
            </w: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гласных звуков в слове.</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220" w:type="dxa"/>
            <w:tcBorders>
              <w:left w:val="single" w:sz="8" w:space="0" w:color="auto"/>
            </w:tcBorders>
            <w:vAlign w:val="bottom"/>
          </w:tcPr>
          <w:p w:rsidR="002B16A9" w:rsidRDefault="002B16A9">
            <w:pPr>
              <w:rPr>
                <w:sz w:val="24"/>
                <w:szCs w:val="24"/>
              </w:rPr>
            </w:pP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Гласные и согласные звуки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20" w:type="dxa"/>
            <w:tcBorders>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6</w:t>
            </w: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Проведение звукового анализа слова.</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220" w:type="dxa"/>
            <w:vMerge/>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гласных звуков в слове</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20" w:type="dxa"/>
            <w:tcBorders>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220" w:type="dxa"/>
            <w:tcBorders>
              <w:left w:val="single" w:sz="8" w:space="0" w:color="auto"/>
              <w:bottom w:val="single" w:sz="8" w:space="0" w:color="auto"/>
            </w:tcBorders>
            <w:vAlign w:val="bottom"/>
          </w:tcPr>
          <w:p w:rsidR="002B16A9" w:rsidRDefault="002B16A9">
            <w:pPr>
              <w:rPr>
                <w:sz w:val="4"/>
                <w:szCs w:val="4"/>
              </w:rPr>
            </w:pPr>
          </w:p>
        </w:tc>
        <w:tc>
          <w:tcPr>
            <w:tcW w:w="720" w:type="dxa"/>
            <w:tcBorders>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звуков по твѐрдости-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220" w:type="dxa"/>
            <w:tcBorders>
              <w:left w:val="single" w:sz="8" w:space="0" w:color="auto"/>
            </w:tcBorders>
            <w:vAlign w:val="bottom"/>
          </w:tcPr>
          <w:p w:rsidR="002B16A9" w:rsidRDefault="002D08EE">
            <w:pPr>
              <w:jc w:val="right"/>
              <w:rPr>
                <w:sz w:val="20"/>
                <w:szCs w:val="20"/>
              </w:rPr>
            </w:pPr>
            <w:r>
              <w:rPr>
                <w:rFonts w:eastAsia="Times New Roman"/>
                <w:sz w:val="24"/>
                <w:szCs w:val="24"/>
              </w:rPr>
              <w:t>7</w:t>
            </w: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мягкости. Гласные и согласные звуки.</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220" w:type="dxa"/>
            <w:tcBorders>
              <w:left w:val="single" w:sz="8" w:space="0" w:color="auto"/>
            </w:tcBorders>
            <w:vAlign w:val="bottom"/>
          </w:tcPr>
          <w:p w:rsidR="002B16A9" w:rsidRDefault="002B16A9">
            <w:pPr>
              <w:rPr>
                <w:sz w:val="24"/>
                <w:szCs w:val="24"/>
              </w:rPr>
            </w:pP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Участие в диалоге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20" w:type="dxa"/>
            <w:tcBorders>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D08EE">
            <w:pPr>
              <w:jc w:val="right"/>
              <w:rPr>
                <w:sz w:val="20"/>
                <w:szCs w:val="20"/>
              </w:rPr>
            </w:pPr>
            <w:r>
              <w:rPr>
                <w:rFonts w:eastAsia="Times New Roman"/>
                <w:sz w:val="24"/>
                <w:szCs w:val="24"/>
              </w:rPr>
              <w:t>8</w:t>
            </w:r>
          </w:p>
        </w:tc>
        <w:tc>
          <w:tcPr>
            <w:tcW w:w="720" w:type="dxa"/>
            <w:tcBorders>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Как образуется слог. Слушание</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220" w:type="dxa"/>
            <w:tcBorders>
              <w:left w:val="single" w:sz="8" w:space="0" w:color="auto"/>
              <w:bottom w:val="single" w:sz="8" w:space="0" w:color="auto"/>
            </w:tcBorders>
            <w:vAlign w:val="bottom"/>
          </w:tcPr>
          <w:p w:rsidR="002B16A9" w:rsidRDefault="002B16A9">
            <w:pPr>
              <w:rPr>
                <w:sz w:val="4"/>
                <w:szCs w:val="4"/>
              </w:rPr>
            </w:pPr>
          </w:p>
        </w:tc>
        <w:tc>
          <w:tcPr>
            <w:tcW w:w="720" w:type="dxa"/>
            <w:tcBorders>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44" w:right="742" w:bottom="667" w:left="1440" w:header="0" w:footer="0" w:gutter="0"/>
          <w:cols w:space="720" w:equalWidth="0">
            <w:col w:w="14200"/>
          </w:cols>
        </w:sectPr>
      </w:pPr>
    </w:p>
    <w:p w:rsidR="002B16A9" w:rsidRDefault="0057192A">
      <w:pPr>
        <w:spacing w:line="200" w:lineRule="exact"/>
        <w:rPr>
          <w:sz w:val="20"/>
          <w:szCs w:val="20"/>
        </w:rPr>
      </w:pPr>
      <w:r>
        <w:rPr>
          <w:sz w:val="20"/>
          <w:szCs w:val="20"/>
        </w:rPr>
        <w:pict>
          <v:line id="Shape 2" o:spid="_x0000_s1027" style="position:absolute;z-index:251508736;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3" o:spid="_x0000_s1028" style="position:absolute;z-index:251509760;visibility:visible;mso-wrap-style:square;mso-wrap-distance-left:0;mso-wrap-distance-top:0;mso-wrap-distance-right:0;mso-wrap-distance-bottom:0;mso-position-horizontal:absolute;mso-position-horizontal-relative:page;mso-position-vertical:absolute;mso-position-vertical-relative:page" from="79.9pt,106.85pt" to="782.15pt,106.85pt" o:allowincell="f" strokeweight=".04231mm">
            <w10:wrap anchorx="page" anchory="page"/>
          </v:line>
        </w:pict>
      </w:r>
      <w:r>
        <w:rPr>
          <w:sz w:val="20"/>
          <w:szCs w:val="20"/>
        </w:rPr>
        <w:pict>
          <v:line id="Shape 4" o:spid="_x0000_s1029" style="position:absolute;z-index:251510784;visibility:visible;mso-wrap-style:square;mso-wrap-distance-left:0;mso-wrap-distance-top:0;mso-wrap-distance-right:0;mso-wrap-distance-bottom:0;mso-position-horizontal:absolute;mso-position-horizontal-relative:page;mso-position-vertical:absolute;mso-position-vertical-relative:page" from="79.9pt,188.75pt" to="782.15pt,188.75pt" o:allowincell="f" strokeweight=".04231mm">
            <w10:wrap anchorx="page" anchory="page"/>
          </v:line>
        </w:pict>
      </w:r>
      <w:r>
        <w:rPr>
          <w:sz w:val="20"/>
          <w:szCs w:val="20"/>
        </w:rPr>
        <w:pict>
          <v:line id="Shape 5" o:spid="_x0000_s1030" style="position:absolute;z-index:251511808;visibility:visible;mso-wrap-style:square;mso-wrap-distance-left:0;mso-wrap-distance-top:0;mso-wrap-distance-right:0;mso-wrap-distance-bottom:0;mso-position-horizontal:absolute;mso-position-horizontal-relative:page;mso-position-vertical:absolute;mso-position-vertical-relative:page" from="79.9pt,238.9pt" to="782.15pt,238.9pt" o:allowincell="f" strokeweight=".04231mm">
            <w10:wrap anchorx="page" anchory="page"/>
          </v:line>
        </w:pict>
      </w:r>
      <w:r>
        <w:rPr>
          <w:sz w:val="20"/>
          <w:szCs w:val="20"/>
        </w:rPr>
        <w:pict>
          <v:line id="Shape 6" o:spid="_x0000_s1031" style="position:absolute;z-index:251512832;visibility:visible;mso-wrap-style:square;mso-wrap-distance-left:0;mso-wrap-distance-top:0;mso-wrap-distance-right:0;mso-wrap-distance-bottom:0;mso-position-horizontal:absolute;mso-position-horizontal-relative:page;mso-position-vertical:absolute;mso-position-vertical-relative:page" from="79.9pt,288.95pt" to="782.15pt,288.95pt" o:allowincell="f" strokeweight=".12pt">
            <w10:wrap anchorx="page" anchory="page"/>
          </v:line>
        </w:pict>
      </w:r>
      <w:r>
        <w:rPr>
          <w:sz w:val="20"/>
          <w:szCs w:val="20"/>
        </w:rPr>
        <w:pict>
          <v:line id="Shape 7" o:spid="_x0000_s1032" style="position:absolute;z-index:251513856;visibility:visible;mso-wrap-style:square;mso-wrap-distance-left:0;mso-wrap-distance-top:0;mso-wrap-distance-right:0;mso-wrap-distance-bottom:0;mso-position-horizontal:absolute;mso-position-horizontal-relative:page;mso-position-vertical:absolute;mso-position-vertical-relative:page" from="79.9pt,339.1pt" to="782.15pt,339.1pt" o:allowincell="f" strokeweight=".12pt">
            <w10:wrap anchorx="page" anchory="page"/>
          </v:line>
        </w:pict>
      </w:r>
      <w:r>
        <w:rPr>
          <w:sz w:val="20"/>
          <w:szCs w:val="20"/>
        </w:rPr>
        <w:pict>
          <v:line id="Shape 8" o:spid="_x0000_s1033" style="position:absolute;z-index:251514880;visibility:visible;mso-wrap-style:square;mso-wrap-distance-left:0;mso-wrap-distance-top:0;mso-wrap-distance-right:0;mso-wrap-distance-bottom:0;mso-position-horizontal:absolute;mso-position-horizontal-relative:page;mso-position-vertical:absolute;mso-position-vertical-relative:page" from="79.9pt,405.15pt" to="782.15pt,405.15pt" o:allowincell="f" strokeweight=".04231mm">
            <w10:wrap anchorx="page" anchory="page"/>
          </v:line>
        </w:pict>
      </w:r>
      <w:r>
        <w:rPr>
          <w:sz w:val="20"/>
          <w:szCs w:val="20"/>
        </w:rPr>
        <w:pict>
          <v:line id="Shape 9" o:spid="_x0000_s1034" style="position:absolute;z-index:251515904;visibility:visible;mso-wrap-style:square;mso-wrap-distance-left:0;mso-wrap-distance-top:0;mso-wrap-distance-right:0;mso-wrap-distance-bottom:0;mso-position-horizontal:absolute;mso-position-horizontal-relative:page;mso-position-vertical:absolute;mso-position-vertical-relative:page" from="79.9pt,471pt" to="782.15pt,471pt" o:allowincell="f" strokeweight=".04231mm">
            <w10:wrap anchorx="page" anchory="page"/>
          </v:line>
        </w:pict>
      </w:r>
      <w:r>
        <w:rPr>
          <w:sz w:val="20"/>
          <w:szCs w:val="20"/>
        </w:rPr>
        <w:pict>
          <v:line id="Shape 10" o:spid="_x0000_s1035" style="position:absolute;z-index:251516928;visibility:visible;mso-wrap-style:square;mso-wrap-distance-left:0;mso-wrap-distance-top:0;mso-wrap-distance-right:0;mso-wrap-distance-bottom:0;mso-position-horizontal:absolute;mso-position-horizontal-relative:page;mso-position-vertical:absolute;mso-position-vertical-relative:page" from="80pt,56.65pt" to="80pt,537pt" o:allowincell="f" strokeweight=".12pt">
            <w10:wrap anchorx="page" anchory="page"/>
          </v:line>
        </w:pic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37" w:lineRule="exact"/>
        <w:rPr>
          <w:sz w:val="20"/>
          <w:szCs w:val="20"/>
        </w:rPr>
      </w:pPr>
    </w:p>
    <w:p w:rsidR="002B16A9" w:rsidRDefault="002D08EE">
      <w:pPr>
        <w:ind w:left="260"/>
        <w:rPr>
          <w:sz w:val="20"/>
          <w:szCs w:val="20"/>
        </w:rPr>
      </w:pPr>
      <w:r>
        <w:rPr>
          <w:rFonts w:eastAsia="Times New Roman"/>
          <w:sz w:val="24"/>
          <w:szCs w:val="24"/>
        </w:rPr>
        <w:t>9</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5" w:lineRule="exact"/>
        <w:rPr>
          <w:sz w:val="20"/>
          <w:szCs w:val="20"/>
        </w:rPr>
      </w:pPr>
    </w:p>
    <w:p w:rsidR="002B16A9" w:rsidRDefault="002D08EE">
      <w:pPr>
        <w:ind w:left="260"/>
        <w:rPr>
          <w:sz w:val="20"/>
          <w:szCs w:val="20"/>
        </w:rPr>
      </w:pPr>
      <w:r>
        <w:rPr>
          <w:rFonts w:eastAsia="Times New Roman"/>
          <w:sz w:val="24"/>
          <w:szCs w:val="24"/>
        </w:rPr>
        <w:t>10</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11</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12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13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5" w:lineRule="exact"/>
        <w:rPr>
          <w:sz w:val="20"/>
          <w:szCs w:val="20"/>
        </w:rPr>
      </w:pPr>
    </w:p>
    <w:p w:rsidR="002B16A9" w:rsidRDefault="002D08EE">
      <w:pPr>
        <w:ind w:left="260"/>
        <w:rPr>
          <w:sz w:val="20"/>
          <w:szCs w:val="20"/>
        </w:rPr>
      </w:pPr>
      <w:r>
        <w:rPr>
          <w:rFonts w:eastAsia="Times New Roman"/>
          <w:sz w:val="24"/>
          <w:szCs w:val="24"/>
        </w:rPr>
        <w:t>14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15</w:t>
      </w:r>
    </w:p>
    <w:p w:rsidR="002B16A9" w:rsidRDefault="002D08EE">
      <w:pPr>
        <w:spacing w:line="20" w:lineRule="exact"/>
        <w:rPr>
          <w:sz w:val="20"/>
          <w:szCs w:val="20"/>
        </w:rPr>
      </w:pPr>
      <w:r>
        <w:rPr>
          <w:sz w:val="20"/>
          <w:szCs w:val="20"/>
        </w:rPr>
        <w:br w:type="column"/>
      </w:r>
    </w:p>
    <w:p w:rsidR="002B16A9" w:rsidRDefault="002D08EE">
      <w:pPr>
        <w:rPr>
          <w:sz w:val="20"/>
          <w:szCs w:val="20"/>
        </w:rPr>
      </w:pPr>
      <w:r>
        <w:rPr>
          <w:rFonts w:eastAsia="Times New Roman"/>
          <w:sz w:val="24"/>
          <w:szCs w:val="24"/>
        </w:rPr>
        <w:t>литературного произведения о Родине.</w:t>
      </w:r>
    </w:p>
    <w:p w:rsidR="002B16A9" w:rsidRDefault="0057192A">
      <w:pPr>
        <w:spacing w:line="20" w:lineRule="exact"/>
        <w:rPr>
          <w:sz w:val="20"/>
          <w:szCs w:val="20"/>
        </w:rPr>
      </w:pPr>
      <w:r>
        <w:rPr>
          <w:sz w:val="20"/>
          <w:szCs w:val="20"/>
        </w:rPr>
        <w:pict>
          <v:line id="Shape 11" o:spid="_x0000_s1036" style="position:absolute;z-index:251517952;visibility:visible;mso-wrap-style:square;mso-wrap-distance-left:0;mso-wrap-distance-top:0;mso-wrap-distance-right:0;mso-wrap-distance-bottom:0;mso-position-horizontal:absolute;mso-position-horizontal-relative:text;mso-position-vertical:absolute;mso-position-vertical-relative:text" from="-11.65pt,-15.9pt" to="-11.65pt,464.35pt" o:allowincell="f" strokeweight=".04231mm"/>
        </w:pict>
      </w:r>
      <w:r>
        <w:rPr>
          <w:sz w:val="20"/>
          <w:szCs w:val="20"/>
        </w:rPr>
        <w:pict>
          <v:line id="Shape 12" o:spid="_x0000_s1037" style="position:absolute;z-index:251518976;visibility:visible;mso-wrap-style:square;mso-wrap-distance-left:0;mso-wrap-distance-top:0;mso-wrap-distance-right:0;mso-wrap-distance-bottom:0;mso-position-horizontal:absolute;mso-position-horizontal-relative:text;mso-position-vertical:absolute;mso-position-vertical-relative:text" from="217.65pt,-15.9pt" to="217.65pt,464.35pt" o:allowincell="f" strokeweight=".12pt"/>
        </w:pict>
      </w:r>
      <w:r>
        <w:rPr>
          <w:sz w:val="20"/>
          <w:szCs w:val="20"/>
        </w:rPr>
        <w:pict>
          <v:line id="Shape 13" o:spid="_x0000_s1038" style="position:absolute;z-index:251520000;visibility:visible;mso-wrap-style:square;mso-wrap-distance-left:0;mso-wrap-distance-top:0;mso-wrap-distance-right:0;mso-wrap-distance-bottom:0;mso-position-horizontal:absolute;mso-position-horizontal-relative:text;mso-position-vertical:absolute;mso-position-vertical-relative:text" from="278.15pt,-15.9pt" to="278.15pt,464.35pt" o:allowincell="f" strokeweight=".12pt"/>
        </w:pict>
      </w:r>
      <w:r>
        <w:rPr>
          <w:sz w:val="20"/>
          <w:szCs w:val="20"/>
        </w:rPr>
        <w:pict>
          <v:line id="Shape 14" o:spid="_x0000_s1039" style="position:absolute;z-index:251521024;visibility:visible;mso-wrap-style:square;mso-wrap-distance-left:0;mso-wrap-distance-top:0;mso-wrap-distance-right:0;mso-wrap-distance-bottom:0;mso-position-horizontal:absolute;mso-position-horizontal-relative:text;mso-position-vertical:absolute;mso-position-vertical-relative:text" from="370.2pt,-15.9pt" to="370.2pt,464.35pt" o:allowincell="f" strokeweight=".04231mm"/>
        </w:pict>
      </w:r>
      <w:r>
        <w:rPr>
          <w:sz w:val="20"/>
          <w:szCs w:val="20"/>
        </w:rPr>
        <w:pict>
          <v:line id="Shape 15" o:spid="_x0000_s1040" style="position:absolute;z-index:251522048;visibility:visible;mso-wrap-style:square;mso-wrap-distance-left:0;mso-wrap-distance-top:0;mso-wrap-distance-right:0;mso-wrap-distance-bottom:0;mso-position-horizontal:absolute;mso-position-horizontal-relative:text;mso-position-vertical:absolute;mso-position-vertical-relative:text" from="465.75pt,-15.9pt" to="465.75pt,464.35pt" o:allowincell="f" strokeweight=".04231mm"/>
        </w:pict>
      </w:r>
      <w:r>
        <w:rPr>
          <w:sz w:val="20"/>
          <w:szCs w:val="20"/>
        </w:rPr>
        <w:pict>
          <v:line id="Shape 16" o:spid="_x0000_s1041" style="position:absolute;z-index:251523072;visibility:visible;mso-wrap-style:square;mso-wrap-distance-left:0;mso-wrap-distance-top:0;mso-wrap-distance-right:0;mso-wrap-distance-bottom:0;mso-position-horizontal:absolute;mso-position-horizontal-relative:text;mso-position-vertical:absolute;mso-position-vertical-relative:text" from="533.05pt,-15.9pt" to="533.05pt,464.35pt" o:allowincell="f" strokeweight=".04231mm"/>
        </w:pict>
      </w:r>
      <w:r>
        <w:rPr>
          <w:sz w:val="20"/>
          <w:szCs w:val="20"/>
        </w:rPr>
        <w:pict>
          <v:line id="Shape 17" o:spid="_x0000_s1042" style="position:absolute;z-index:251524096;visibility:visible;mso-wrap-style:square;mso-wrap-distance-left:0;mso-wrap-distance-top:0;mso-wrap-distance-right:0;mso-wrap-distance-bottom:0;mso-position-horizontal:absolute;mso-position-horizontal-relative:text;mso-position-vertical:absolute;mso-position-vertical-relative:text" from="644.1pt,-15.9pt" to="644.1pt,464.35pt" o:allowincell="f" strokeweight=".12pt"/>
        </w:pict>
      </w:r>
    </w:p>
    <w:p w:rsidR="002B16A9" w:rsidRDefault="002B16A9">
      <w:pPr>
        <w:spacing w:line="23" w:lineRule="exact"/>
        <w:rPr>
          <w:sz w:val="20"/>
          <w:szCs w:val="20"/>
        </w:rPr>
      </w:pPr>
    </w:p>
    <w:p w:rsidR="002B16A9" w:rsidRDefault="002D08EE">
      <w:pPr>
        <w:rPr>
          <w:sz w:val="20"/>
          <w:szCs w:val="20"/>
        </w:rPr>
      </w:pPr>
      <w:r>
        <w:rPr>
          <w:rFonts w:eastAsia="Times New Roman"/>
          <w:sz w:val="24"/>
          <w:szCs w:val="24"/>
        </w:rPr>
        <w:t>Произведение по выбору, например, Е.В.</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Серова "Мой дом"</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Отработка умения проводить звуковой</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анализ слова. Отражение качественных</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характеристик звуков в моделях слов.</w:t>
      </w:r>
      <w:r>
        <w:rPr>
          <w:sz w:val="20"/>
          <w:szCs w:val="20"/>
        </w:rPr>
        <w:tab/>
      </w:r>
      <w:r>
        <w:rPr>
          <w:rFonts w:eastAsia="Times New Roman"/>
          <w:sz w:val="24"/>
          <w:szCs w:val="24"/>
        </w:rPr>
        <w:t>1</w:t>
      </w:r>
    </w:p>
    <w:p w:rsidR="002B16A9" w:rsidRDefault="002B16A9">
      <w:pPr>
        <w:spacing w:line="44"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буквами А, а</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буквами О, о. Звук [о]. Функция буквы</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О, о в слоге-слиянии</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Проведение звукового анализа слов с</w:t>
      </w:r>
    </w:p>
    <w:p w:rsidR="002B16A9" w:rsidRDefault="002B16A9">
      <w:pPr>
        <w:spacing w:line="43" w:lineRule="exact"/>
        <w:rPr>
          <w:sz w:val="20"/>
          <w:szCs w:val="20"/>
        </w:rPr>
      </w:pPr>
    </w:p>
    <w:p w:rsidR="002B16A9" w:rsidRDefault="002D08EE">
      <w:pPr>
        <w:tabs>
          <w:tab w:val="left" w:pos="4980"/>
        </w:tabs>
        <w:rPr>
          <w:sz w:val="20"/>
          <w:szCs w:val="20"/>
        </w:rPr>
      </w:pPr>
      <w:r>
        <w:rPr>
          <w:rFonts w:eastAsia="Times New Roman"/>
          <w:sz w:val="24"/>
          <w:szCs w:val="24"/>
        </w:rPr>
        <w:t>буквами И, и. Звук [и]. Буквы И, и, их</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функция в слоге-слиянии</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Знакомство со строчной буквой ы. Звук</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[ы]. Буква ы, еѐ функция в слоге-</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слиянии</w:t>
      </w:r>
    </w:p>
    <w:p w:rsidR="002B16A9" w:rsidRDefault="002B16A9">
      <w:pPr>
        <w:spacing w:line="94"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D08EE">
      <w:pPr>
        <w:spacing w:line="192" w:lineRule="auto"/>
        <w:rPr>
          <w:sz w:val="20"/>
          <w:szCs w:val="20"/>
        </w:rPr>
      </w:pPr>
      <w:r>
        <w:rPr>
          <w:rFonts w:eastAsia="Times New Roman"/>
          <w:sz w:val="24"/>
          <w:szCs w:val="24"/>
        </w:rPr>
        <w:t>буквами У, у. Проведение звукового</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анализа слов с буквами У, у. Звук [у].</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Буквы У, у, их функция в слоге-слиянии</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D08EE">
      <w:pPr>
        <w:spacing w:line="194" w:lineRule="auto"/>
        <w:rPr>
          <w:sz w:val="20"/>
          <w:szCs w:val="20"/>
        </w:rPr>
      </w:pPr>
      <w:r>
        <w:rPr>
          <w:rFonts w:eastAsia="Times New Roman"/>
          <w:sz w:val="24"/>
          <w:szCs w:val="24"/>
        </w:rPr>
        <w:t>буквами Н, н. Проведение звукового</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анализа слов с буквами Н, н. Звуки [н],</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[н’]</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D08EE">
      <w:pPr>
        <w:spacing w:line="195" w:lineRule="auto"/>
        <w:rPr>
          <w:sz w:val="20"/>
          <w:szCs w:val="20"/>
        </w:rPr>
      </w:pPr>
      <w:r>
        <w:rPr>
          <w:rFonts w:eastAsia="Times New Roman"/>
          <w:sz w:val="24"/>
          <w:szCs w:val="24"/>
        </w:rPr>
        <w:t>буквами С, с. Проведение звукового</w:t>
      </w:r>
    </w:p>
    <w:p w:rsidR="002B16A9" w:rsidRDefault="002D08EE">
      <w:pPr>
        <w:spacing w:line="183"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анализа слов с буквами С, с. Звуки [с],</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[с’]</w:t>
      </w:r>
    </w:p>
    <w:p w:rsidR="002B16A9" w:rsidRDefault="0057192A">
      <w:pPr>
        <w:spacing w:line="20" w:lineRule="exact"/>
        <w:rPr>
          <w:sz w:val="20"/>
          <w:szCs w:val="20"/>
        </w:rPr>
      </w:pPr>
      <w:r>
        <w:rPr>
          <w:sz w:val="20"/>
          <w:szCs w:val="20"/>
        </w:rPr>
        <w:pict>
          <v:line id="Shape 18" o:spid="_x0000_s1043" style="position:absolute;z-index:251525120;visibility:visible;mso-wrap-style:square;mso-wrap-distance-left:0;mso-wrap-distance-top:0;mso-wrap-distance-right:0;mso-wrap-distance-bottom:0;mso-position-horizontal:absolute;mso-position-horizontal-relative:text;mso-position-vertical:absolute;mso-position-vertical-relative:text" from="-58.05pt,2.35pt" to="644.15pt,2.35pt" o:allowincell="f" strokeweight=".04231mm"/>
        </w:pict>
      </w:r>
    </w:p>
    <w:p w:rsidR="002B16A9" w:rsidRDefault="002B16A9">
      <w:pPr>
        <w:sectPr w:rsidR="002B16A9">
          <w:pgSz w:w="16380" w:h="11906" w:orient="landscape"/>
          <w:pgMar w:top="1176" w:right="1440" w:bottom="650" w:left="1440" w:header="0" w:footer="0" w:gutter="0"/>
          <w:cols w:num="2" w:space="720" w:equalWidth="0">
            <w:col w:w="600" w:space="720"/>
            <w:col w:w="12182"/>
          </w:cols>
        </w:sectPr>
      </w:pPr>
    </w:p>
    <w:p w:rsidR="002B16A9" w:rsidRDefault="0057192A">
      <w:pPr>
        <w:spacing w:line="200" w:lineRule="exact"/>
        <w:rPr>
          <w:sz w:val="20"/>
          <w:szCs w:val="20"/>
        </w:rPr>
      </w:pPr>
      <w:r>
        <w:rPr>
          <w:sz w:val="20"/>
          <w:szCs w:val="20"/>
        </w:rPr>
        <w:pict>
          <v:line id="Shape 19" o:spid="_x0000_s1044" style="position:absolute;z-index:251526144;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20" o:spid="_x0000_s1045" style="position:absolute;z-index:251527168;visibility:visible;mso-wrap-style:square;mso-wrap-distance-left:0;mso-wrap-distance-top:0;mso-wrap-distance-right:0;mso-wrap-distance-bottom:0;mso-position-horizontal:absolute;mso-position-horizontal-relative:page;mso-position-vertical:absolute;mso-position-vertical-relative:page" from="79.9pt,122.7pt" to="782.15pt,122.7pt" o:allowincell="f" strokeweight=".04231mm">
            <w10:wrap anchorx="page" anchory="page"/>
          </v:line>
        </w:pict>
      </w:r>
      <w:r>
        <w:rPr>
          <w:sz w:val="20"/>
          <w:szCs w:val="20"/>
        </w:rPr>
        <w:pict>
          <v:line id="Shape 21" o:spid="_x0000_s1046" style="position:absolute;z-index:251528192;visibility:visible;mso-wrap-style:square;mso-wrap-distance-left:0;mso-wrap-distance-top:0;mso-wrap-distance-right:0;mso-wrap-distance-bottom:0;mso-position-horizontal:absolute;mso-position-horizontal-relative:page;mso-position-vertical:absolute;mso-position-vertical-relative:page" from="79.9pt,188.75pt" to="782.15pt,188.75pt" o:allowincell="f" strokeweight=".04231mm">
            <w10:wrap anchorx="page" anchory="page"/>
          </v:line>
        </w:pict>
      </w:r>
      <w:r>
        <w:rPr>
          <w:sz w:val="20"/>
          <w:szCs w:val="20"/>
        </w:rPr>
        <w:pict>
          <v:line id="Shape 22" o:spid="_x0000_s1047" style="position:absolute;z-index:251529216;visibility:visible;mso-wrap-style:square;mso-wrap-distance-left:0;mso-wrap-distance-top:0;mso-wrap-distance-right:0;mso-wrap-distance-bottom:0;mso-position-horizontal:absolute;mso-position-horizontal-relative:page;mso-position-vertical:absolute;mso-position-vertical-relative:page" from="79.9pt,254.75pt" to="782.15pt,254.75pt" o:allowincell="f" strokeweight=".04231mm">
            <w10:wrap anchorx="page" anchory="page"/>
          </v:line>
        </w:pict>
      </w:r>
      <w:r>
        <w:rPr>
          <w:sz w:val="20"/>
          <w:szCs w:val="20"/>
        </w:rPr>
        <w:pict>
          <v:line id="Shape 23" o:spid="_x0000_s1048" style="position:absolute;z-index:251530240;visibility:visible;mso-wrap-style:square;mso-wrap-distance-left:0;mso-wrap-distance-top:0;mso-wrap-distance-right:0;mso-wrap-distance-bottom:0;mso-position-horizontal:absolute;mso-position-horizontal-relative:page;mso-position-vertical:absolute;mso-position-vertical-relative:page" from="79.9pt,320.75pt" to="782.15pt,320.75pt" o:allowincell="f" strokeweight=".04231mm">
            <w10:wrap anchorx="page" anchory="page"/>
          </v:line>
        </w:pict>
      </w:r>
      <w:r>
        <w:rPr>
          <w:sz w:val="20"/>
          <w:szCs w:val="20"/>
        </w:rPr>
        <w:pict>
          <v:line id="Shape 24" o:spid="_x0000_s1049" style="position:absolute;z-index:251531264;visibility:visible;mso-wrap-style:square;mso-wrap-distance-left:0;mso-wrap-distance-top:0;mso-wrap-distance-right:0;mso-wrap-distance-bottom:0;mso-position-horizontal:absolute;mso-position-horizontal-relative:page;mso-position-vertical:absolute;mso-position-vertical-relative:page" from="79.9pt,386.65pt" to="782.15pt,386.65pt" o:allowincell="f" strokeweight=".04231mm">
            <w10:wrap anchorx="page" anchory="page"/>
          </v:line>
        </w:pict>
      </w:r>
      <w:r>
        <w:rPr>
          <w:sz w:val="20"/>
          <w:szCs w:val="20"/>
        </w:rPr>
        <w:pict>
          <v:line id="Shape 25" o:spid="_x0000_s1050" style="position:absolute;z-index:251532288;visibility:visible;mso-wrap-style:square;mso-wrap-distance-left:0;mso-wrap-distance-top:0;mso-wrap-distance-right:0;mso-wrap-distance-bottom:0;mso-position-horizontal:absolute;mso-position-horizontal-relative:page;mso-position-vertical:absolute;mso-position-vertical-relative:page" from="79.9pt,452.65pt" to="782.15pt,452.65pt" o:allowincell="f" strokeweight=".04231mm">
            <w10:wrap anchorx="page" anchory="page"/>
          </v:line>
        </w:pict>
      </w:r>
      <w:r>
        <w:rPr>
          <w:sz w:val="20"/>
          <w:szCs w:val="20"/>
        </w:rPr>
        <w:pict>
          <v:line id="Shape 26" o:spid="_x0000_s1051" style="position:absolute;z-index:251533312;visibility:visible;mso-wrap-style:square;mso-wrap-distance-left:0;mso-wrap-distance-top:0;mso-wrap-distance-right:0;mso-wrap-distance-bottom:0;mso-position-horizontal:absolute;mso-position-horizontal-relative:page;mso-position-vertical:absolute;mso-position-vertical-relative:page" from="79.9pt,518.7pt" to="782.15pt,518.7pt" o:allowincell="f" strokeweight=".12pt">
            <w10:wrap anchorx="page" anchory="page"/>
          </v:line>
        </w:pict>
      </w:r>
      <w:r>
        <w:rPr>
          <w:sz w:val="20"/>
          <w:szCs w:val="20"/>
        </w:rPr>
        <w:pict>
          <v:line id="Shape 27" o:spid="_x0000_s1052" style="position:absolute;z-index:251534336;visibility:visible;mso-wrap-style:square;mso-wrap-distance-left:0;mso-wrap-distance-top:0;mso-wrap-distance-right:0;mso-wrap-distance-bottom:0;mso-position-horizontal:absolute;mso-position-horizontal-relative:page;mso-position-vertical:absolute;mso-position-vertical-relative:page" from="80pt,56.65pt" to="80pt,537pt" o:allowincell="f" strokeweight=".12pt">
            <w10:wrap anchorx="page" anchory="page"/>
          </v:line>
        </w:pict>
      </w:r>
    </w:p>
    <w:p w:rsidR="002B16A9" w:rsidRDefault="002B16A9">
      <w:pPr>
        <w:spacing w:line="320" w:lineRule="exact"/>
        <w:rPr>
          <w:sz w:val="20"/>
          <w:szCs w:val="20"/>
        </w:rPr>
      </w:pPr>
    </w:p>
    <w:p w:rsidR="002B16A9" w:rsidRDefault="002D08EE">
      <w:pPr>
        <w:ind w:left="260"/>
        <w:rPr>
          <w:sz w:val="20"/>
          <w:szCs w:val="20"/>
        </w:rPr>
      </w:pPr>
      <w:r>
        <w:rPr>
          <w:rFonts w:eastAsia="Times New Roman"/>
          <w:sz w:val="24"/>
          <w:szCs w:val="24"/>
        </w:rPr>
        <w:t>16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2" w:lineRule="exact"/>
        <w:rPr>
          <w:sz w:val="20"/>
          <w:szCs w:val="20"/>
        </w:rPr>
      </w:pPr>
    </w:p>
    <w:p w:rsidR="002B16A9" w:rsidRDefault="002D08EE">
      <w:pPr>
        <w:ind w:left="260"/>
        <w:rPr>
          <w:sz w:val="20"/>
          <w:szCs w:val="20"/>
        </w:rPr>
      </w:pPr>
      <w:r>
        <w:rPr>
          <w:rFonts w:eastAsia="Times New Roman"/>
          <w:sz w:val="24"/>
          <w:szCs w:val="24"/>
        </w:rPr>
        <w:t>17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5" w:lineRule="exact"/>
        <w:rPr>
          <w:sz w:val="20"/>
          <w:szCs w:val="20"/>
        </w:rPr>
      </w:pPr>
    </w:p>
    <w:p w:rsidR="002B16A9" w:rsidRDefault="002D08EE">
      <w:pPr>
        <w:ind w:left="260"/>
        <w:rPr>
          <w:sz w:val="20"/>
          <w:szCs w:val="20"/>
        </w:rPr>
      </w:pPr>
      <w:r>
        <w:rPr>
          <w:rFonts w:eastAsia="Times New Roman"/>
          <w:sz w:val="24"/>
          <w:szCs w:val="24"/>
        </w:rPr>
        <w:t>18</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19</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20</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5" w:lineRule="exact"/>
        <w:rPr>
          <w:sz w:val="20"/>
          <w:szCs w:val="20"/>
        </w:rPr>
      </w:pPr>
    </w:p>
    <w:p w:rsidR="002B16A9" w:rsidRDefault="002D08EE">
      <w:pPr>
        <w:ind w:left="260"/>
        <w:rPr>
          <w:sz w:val="20"/>
          <w:szCs w:val="20"/>
        </w:rPr>
      </w:pPr>
      <w:r>
        <w:rPr>
          <w:rFonts w:eastAsia="Times New Roman"/>
          <w:sz w:val="24"/>
          <w:szCs w:val="24"/>
        </w:rPr>
        <w:t>21</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2" w:lineRule="exact"/>
        <w:rPr>
          <w:sz w:val="20"/>
          <w:szCs w:val="20"/>
        </w:rPr>
      </w:pPr>
    </w:p>
    <w:p w:rsidR="002B16A9" w:rsidRDefault="002D08EE">
      <w:pPr>
        <w:ind w:left="260"/>
        <w:rPr>
          <w:sz w:val="20"/>
          <w:szCs w:val="20"/>
        </w:rPr>
      </w:pPr>
      <w:r>
        <w:rPr>
          <w:rFonts w:eastAsia="Times New Roman"/>
          <w:sz w:val="24"/>
          <w:szCs w:val="24"/>
        </w:rPr>
        <w:t>22</w:t>
      </w:r>
    </w:p>
    <w:p w:rsidR="002B16A9" w:rsidRDefault="002B16A9">
      <w:pPr>
        <w:spacing w:line="200" w:lineRule="exact"/>
        <w:rPr>
          <w:sz w:val="20"/>
          <w:szCs w:val="20"/>
        </w:rPr>
      </w:pPr>
    </w:p>
    <w:p w:rsidR="002B16A9" w:rsidRDefault="002B16A9">
      <w:pPr>
        <w:spacing w:line="369" w:lineRule="exact"/>
        <w:rPr>
          <w:sz w:val="20"/>
          <w:szCs w:val="20"/>
        </w:rPr>
      </w:pPr>
    </w:p>
    <w:p w:rsidR="002B16A9" w:rsidRDefault="002D08EE">
      <w:pPr>
        <w:ind w:left="260"/>
        <w:rPr>
          <w:sz w:val="20"/>
          <w:szCs w:val="20"/>
        </w:rPr>
      </w:pPr>
      <w:r>
        <w:rPr>
          <w:rFonts w:eastAsia="Times New Roman"/>
          <w:sz w:val="24"/>
          <w:szCs w:val="24"/>
        </w:rPr>
        <w:t>23</w:t>
      </w:r>
    </w:p>
    <w:p w:rsidR="002B16A9" w:rsidRDefault="002D08EE">
      <w:pPr>
        <w:spacing w:line="20" w:lineRule="exact"/>
        <w:rPr>
          <w:sz w:val="20"/>
          <w:szCs w:val="20"/>
        </w:rPr>
      </w:pPr>
      <w:r>
        <w:rPr>
          <w:sz w:val="20"/>
          <w:szCs w:val="20"/>
        </w:rPr>
        <w:br w:type="column"/>
      </w:r>
    </w:p>
    <w:p w:rsidR="002B16A9" w:rsidRDefault="002B16A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4380"/>
        <w:gridCol w:w="740"/>
        <w:gridCol w:w="20"/>
      </w:tblGrid>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К, к.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К, к. Звуки [к],</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[к’]</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Т, т.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Т, т. Согласные</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4380" w:type="dxa"/>
            <w:vMerge/>
            <w:tcBorders>
              <w:right w:val="single" w:sz="8" w:space="0" w:color="auto"/>
            </w:tcBorders>
            <w:vAlign w:val="bottom"/>
          </w:tcPr>
          <w:p w:rsidR="002B16A9" w:rsidRDefault="002B16A9">
            <w:pPr>
              <w:rPr>
                <w:sz w:val="14"/>
                <w:szCs w:val="14"/>
              </w:rPr>
            </w:pPr>
          </w:p>
        </w:tc>
        <w:tc>
          <w:tcPr>
            <w:tcW w:w="740" w:type="dxa"/>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звуки [т], [т’]</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Слушание литературного произведения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 природе. Произведение по выбору,</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например, И.С Соколов-Микитов</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"Русский лес"</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Л, л.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Л, л. Согласные</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звуки [л], [л’]</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Р, р.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Р, р. Согласные</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звуки [р], [р’]</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В, в.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В, в. Согласные</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звуки [в], [в’]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Е, е.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Е, е. Звуки [й’э],</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[’э]</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48"/>
        </w:trPr>
        <w:tc>
          <w:tcPr>
            <w:tcW w:w="4380" w:type="dxa"/>
            <w:tcBorders>
              <w:right w:val="single" w:sz="8" w:space="0" w:color="auto"/>
            </w:tcBorders>
            <w:vAlign w:val="bottom"/>
          </w:tcPr>
          <w:p w:rsidR="002B16A9" w:rsidRDefault="002B16A9">
            <w:pPr>
              <w:rPr>
                <w:sz w:val="4"/>
                <w:szCs w:val="4"/>
              </w:rPr>
            </w:pPr>
          </w:p>
        </w:tc>
        <w:tc>
          <w:tcPr>
            <w:tcW w:w="740" w:type="dxa"/>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28" o:spid="_x0000_s1053" style="position:absolute;z-index:251535360;visibility:visible;mso-wrap-style:square;mso-wrap-distance-left:0;mso-wrap-distance-top:0;mso-wrap-distance-right:0;mso-wrap-distance-bottom:0;mso-position-horizontal:absolute;mso-position-horizontal-relative:text;mso-position-vertical:absolute;mso-position-vertical-relative:text" from="-11.65pt,-480.3pt" to="-11.65pt,0" o:allowincell="f" strokeweight=".04231mm"/>
        </w:pict>
      </w:r>
      <w:r>
        <w:rPr>
          <w:sz w:val="20"/>
          <w:szCs w:val="20"/>
        </w:rPr>
        <w:pict>
          <v:line id="Shape 29" o:spid="_x0000_s1054" style="position:absolute;z-index:251536384;visibility:visible;mso-wrap-style:square;mso-wrap-distance-left:0;mso-wrap-distance-top:0;mso-wrap-distance-right:0;mso-wrap-distance-bottom:0;mso-position-horizontal:absolute;mso-position-horizontal-relative:text;mso-position-vertical:absolute;mso-position-vertical-relative:text" from="278.15pt,-480.3pt" to="278.15pt,0" o:allowincell="f" strokeweight=".12pt"/>
        </w:pict>
      </w:r>
      <w:r>
        <w:rPr>
          <w:sz w:val="20"/>
          <w:szCs w:val="20"/>
        </w:rPr>
        <w:pict>
          <v:line id="Shape 30" o:spid="_x0000_s1055" style="position:absolute;z-index:251537408;visibility:visible;mso-wrap-style:square;mso-wrap-distance-left:0;mso-wrap-distance-top:0;mso-wrap-distance-right:0;mso-wrap-distance-bottom:0;mso-position-horizontal:absolute;mso-position-horizontal-relative:text;mso-position-vertical:absolute;mso-position-vertical-relative:text" from="370.2pt,-480.3pt" to="370.2pt,0" o:allowincell="f" strokeweight=".04231mm"/>
        </w:pict>
      </w:r>
      <w:r>
        <w:rPr>
          <w:sz w:val="20"/>
          <w:szCs w:val="20"/>
        </w:rPr>
        <w:pict>
          <v:line id="Shape 31" o:spid="_x0000_s1056" style="position:absolute;z-index:251538432;visibility:visible;mso-wrap-style:square;mso-wrap-distance-left:0;mso-wrap-distance-top:0;mso-wrap-distance-right:0;mso-wrap-distance-bottom:0;mso-position-horizontal:absolute;mso-position-horizontal-relative:text;mso-position-vertical:absolute;mso-position-vertical-relative:text" from="465.75pt,-480.3pt" to="465.75pt,0" o:allowincell="f" strokeweight=".04231mm"/>
        </w:pict>
      </w:r>
      <w:r>
        <w:rPr>
          <w:sz w:val="20"/>
          <w:szCs w:val="20"/>
        </w:rPr>
        <w:pict>
          <v:line id="Shape 32" o:spid="_x0000_s1057" style="position:absolute;z-index:251539456;visibility:visible;mso-wrap-style:square;mso-wrap-distance-left:0;mso-wrap-distance-top:0;mso-wrap-distance-right:0;mso-wrap-distance-bottom:0;mso-position-horizontal:absolute;mso-position-horizontal-relative:text;mso-position-vertical:absolute;mso-position-vertical-relative:text" from="533.05pt,-480.3pt" to="533.05pt,0" o:allowincell="f" strokeweight=".04231mm"/>
        </w:pict>
      </w:r>
      <w:r>
        <w:rPr>
          <w:sz w:val="20"/>
          <w:szCs w:val="20"/>
        </w:rPr>
        <w:pict>
          <v:line id="Shape 33" o:spid="_x0000_s1058" style="position:absolute;z-index:251540480;visibility:visible;mso-wrap-style:square;mso-wrap-distance-left:0;mso-wrap-distance-top:0;mso-wrap-distance-right:0;mso-wrap-distance-bottom:0;mso-position-horizontal:absolute;mso-position-horizontal-relative:text;mso-position-vertical:absolute;mso-position-vertical-relative:text" from="644.1pt,-480.3pt" to="644.1pt,0" o:allowincell="f" strokeweight=".12pt"/>
        </w:pict>
      </w:r>
      <w:r>
        <w:rPr>
          <w:sz w:val="20"/>
          <w:szCs w:val="20"/>
        </w:rPr>
        <w:pict>
          <v:line id="Shape 34" o:spid="_x0000_s1059" style="position:absolute;z-index:251541504;visibility:visible;mso-wrap-style:square;mso-wrap-distance-left:0;mso-wrap-distance-top:0;mso-wrap-distance-right:0;mso-wrap-distance-bottom:0;mso-position-horizontal:absolute;mso-position-horizontal-relative:text;mso-position-vertical:absolute;mso-position-vertical-relative:text" from="-58.05pt,-.05pt" to="644.15pt,-.05pt" o:allowincell="f" strokeweight=".04231mm"/>
        </w:pict>
      </w:r>
    </w:p>
    <w:p w:rsidR="002B16A9" w:rsidRDefault="002B16A9">
      <w:pPr>
        <w:sectPr w:rsidR="002B16A9">
          <w:pgSz w:w="16380" w:h="11906" w:orient="landscape"/>
          <w:pgMar w:top="1133" w:right="1440" w:bottom="602" w:left="1440" w:header="0" w:footer="0" w:gutter="0"/>
          <w:cols w:num="2" w:space="720" w:equalWidth="0">
            <w:col w:w="600" w:space="720"/>
            <w:col w:w="12182"/>
          </w:cols>
        </w:sectPr>
      </w:pPr>
    </w:p>
    <w:p w:rsidR="002B16A9" w:rsidRDefault="0057192A">
      <w:pPr>
        <w:spacing w:line="200" w:lineRule="exact"/>
        <w:rPr>
          <w:sz w:val="20"/>
          <w:szCs w:val="20"/>
        </w:rPr>
      </w:pPr>
      <w:r>
        <w:rPr>
          <w:sz w:val="20"/>
          <w:szCs w:val="20"/>
        </w:rPr>
        <w:pict>
          <v:line id="Shape 35" o:spid="_x0000_s1060" style="position:absolute;z-index:251542528;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36" o:spid="_x0000_s1061" style="position:absolute;z-index:251543552;visibility:visible;mso-wrap-style:square;mso-wrap-distance-left:0;mso-wrap-distance-top:0;mso-wrap-distance-right:0;mso-wrap-distance-bottom:0;mso-position-horizontal:absolute;mso-position-horizontal-relative:page;mso-position-vertical:absolute;mso-position-vertical-relative:page" from="79.9pt,106.85pt" to="782.15pt,106.85pt" o:allowincell="f" strokeweight=".04231mm">
            <w10:wrap anchorx="page" anchory="page"/>
          </v:line>
        </w:pict>
      </w:r>
      <w:r>
        <w:rPr>
          <w:sz w:val="20"/>
          <w:szCs w:val="20"/>
        </w:rPr>
        <w:pict>
          <v:line id="Shape 37" o:spid="_x0000_s1062" style="position:absolute;z-index:251544576;visibility:visible;mso-wrap-style:square;mso-wrap-distance-left:0;mso-wrap-distance-top:0;mso-wrap-distance-right:0;mso-wrap-distance-bottom:0;mso-position-horizontal:absolute;mso-position-horizontal-relative:page;mso-position-vertical:absolute;mso-position-vertical-relative:page" from="79.9pt,141.05pt" to="782.15pt,141.05pt" o:allowincell="f" strokeweight=".04231mm">
            <w10:wrap anchorx="page" anchory="page"/>
          </v:line>
        </w:pict>
      </w:r>
      <w:r>
        <w:rPr>
          <w:sz w:val="20"/>
          <w:szCs w:val="20"/>
        </w:rPr>
        <w:pict>
          <v:line id="Shape 38" o:spid="_x0000_s1063" style="position:absolute;z-index:251545600;visibility:visible;mso-wrap-style:square;mso-wrap-distance-left:0;mso-wrap-distance-top:0;mso-wrap-distance-right:0;mso-wrap-distance-bottom:0;mso-position-horizontal:absolute;mso-position-horizontal-relative:page;mso-position-vertical:absolute;mso-position-vertical-relative:page" from="79.9pt,207.1pt" to="782.15pt,207.1pt" o:allowincell="f" strokeweight=".04231mm">
            <w10:wrap anchorx="page" anchory="page"/>
          </v:line>
        </w:pict>
      </w:r>
      <w:r>
        <w:rPr>
          <w:sz w:val="20"/>
          <w:szCs w:val="20"/>
        </w:rPr>
        <w:pict>
          <v:line id="Shape 39" o:spid="_x0000_s1064" style="position:absolute;z-index:251546624;visibility:visible;mso-wrap-style:square;mso-wrap-distance-left:0;mso-wrap-distance-top:0;mso-wrap-distance-right:0;mso-wrap-distance-bottom:0;mso-position-horizontal:absolute;mso-position-horizontal-relative:page;mso-position-vertical:absolute;mso-position-vertical-relative:page" from="79.9pt,241.3pt" to="782.15pt,241.3pt" o:allowincell="f" strokeweight=".04231mm">
            <w10:wrap anchorx="page" anchory="page"/>
          </v:line>
        </w:pict>
      </w:r>
      <w:r>
        <w:rPr>
          <w:sz w:val="20"/>
          <w:szCs w:val="20"/>
        </w:rPr>
        <w:pict>
          <v:line id="Shape 40" o:spid="_x0000_s1065" style="position:absolute;z-index:251547648;visibility:visible;mso-wrap-style:square;mso-wrap-distance-left:0;mso-wrap-distance-top:0;mso-wrap-distance-right:0;mso-wrap-distance-bottom:0;mso-position-horizontal:absolute;mso-position-horizontal-relative:page;mso-position-vertical:absolute;mso-position-vertical-relative:page" from="79.9pt,291.45pt" to="782.15pt,291.45pt" o:allowincell="f" strokeweight=".12pt">
            <w10:wrap anchorx="page" anchory="page"/>
          </v:line>
        </w:pict>
      </w:r>
      <w:r>
        <w:rPr>
          <w:sz w:val="20"/>
          <w:szCs w:val="20"/>
        </w:rPr>
        <w:pict>
          <v:line id="Shape 41" o:spid="_x0000_s1066" style="position:absolute;z-index:251548672;visibility:visible;mso-wrap-style:square;mso-wrap-distance-left:0;mso-wrap-distance-top:0;mso-wrap-distance-right:0;mso-wrap-distance-bottom:0;mso-position-horizontal:absolute;mso-position-horizontal-relative:page;mso-position-vertical:absolute;mso-position-vertical-relative:page" from="79.9pt,357.45pt" to="782.15pt,357.45pt" o:allowincell="f" strokeweight=".04231mm">
            <w10:wrap anchorx="page" anchory="page"/>
          </v:line>
        </w:pict>
      </w:r>
      <w:r>
        <w:rPr>
          <w:sz w:val="20"/>
          <w:szCs w:val="20"/>
        </w:rPr>
        <w:pict>
          <v:line id="Shape 42" o:spid="_x0000_s1067" style="position:absolute;z-index:251549696;visibility:visible;mso-wrap-style:square;mso-wrap-distance-left:0;mso-wrap-distance-top:0;mso-wrap-distance-right:0;mso-wrap-distance-bottom:0;mso-position-horizontal:absolute;mso-position-horizontal-relative:page;mso-position-vertical:absolute;mso-position-vertical-relative:page" from="79.9pt,455.2pt" to="782.15pt,455.2pt" o:allowincell="f" strokeweight=".04231mm">
            <w10:wrap anchorx="page" anchory="page"/>
          </v:line>
        </w:pict>
      </w:r>
      <w:r>
        <w:rPr>
          <w:sz w:val="20"/>
          <w:szCs w:val="20"/>
        </w:rPr>
        <w:pict>
          <v:line id="Shape 43" o:spid="_x0000_s1068" style="position:absolute;z-index:251550720;visibility:visible;mso-wrap-style:square;mso-wrap-distance-left:0;mso-wrap-distance-top:0;mso-wrap-distance-right:0;mso-wrap-distance-bottom:0;mso-position-horizontal:absolute;mso-position-horizontal-relative:page;mso-position-vertical:absolute;mso-position-vertical-relative:page" from="79.9pt,489.4pt" to="782.15pt,489.4pt" o:allowincell="f" strokeweight=".12pt">
            <w10:wrap anchorx="page" anchory="page"/>
          </v:line>
        </w:pict>
      </w:r>
      <w:r>
        <w:rPr>
          <w:sz w:val="20"/>
          <w:szCs w:val="20"/>
        </w:rPr>
        <w:pict>
          <v:line id="Shape 44" o:spid="_x0000_s1069" style="position:absolute;z-index:251551744;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4" w:lineRule="exact"/>
        <w:rPr>
          <w:sz w:val="20"/>
          <w:szCs w:val="20"/>
        </w:rPr>
      </w:pPr>
    </w:p>
    <w:p w:rsidR="002B16A9" w:rsidRDefault="002D08EE">
      <w:pPr>
        <w:ind w:left="260"/>
        <w:rPr>
          <w:sz w:val="20"/>
          <w:szCs w:val="20"/>
        </w:rPr>
      </w:pPr>
      <w:r>
        <w:rPr>
          <w:rFonts w:eastAsia="Times New Roman"/>
          <w:sz w:val="24"/>
          <w:szCs w:val="24"/>
        </w:rPr>
        <w:t>24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8" w:lineRule="exact"/>
        <w:rPr>
          <w:sz w:val="20"/>
          <w:szCs w:val="20"/>
        </w:rPr>
      </w:pPr>
    </w:p>
    <w:p w:rsidR="002B16A9" w:rsidRDefault="002D08EE">
      <w:pPr>
        <w:ind w:left="260"/>
        <w:rPr>
          <w:sz w:val="20"/>
          <w:szCs w:val="20"/>
        </w:rPr>
      </w:pPr>
      <w:r>
        <w:rPr>
          <w:rFonts w:eastAsia="Times New Roman"/>
          <w:sz w:val="24"/>
          <w:szCs w:val="24"/>
        </w:rPr>
        <w:t>25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26</w:t>
      </w:r>
    </w:p>
    <w:p w:rsidR="002B16A9" w:rsidRDefault="002B16A9">
      <w:pPr>
        <w:spacing w:line="200" w:lineRule="exact"/>
        <w:rPr>
          <w:sz w:val="20"/>
          <w:szCs w:val="20"/>
        </w:rPr>
      </w:pPr>
    </w:p>
    <w:p w:rsidR="002B16A9" w:rsidRDefault="002B16A9">
      <w:pPr>
        <w:spacing w:line="369" w:lineRule="exact"/>
        <w:rPr>
          <w:sz w:val="20"/>
          <w:szCs w:val="20"/>
        </w:rPr>
      </w:pPr>
    </w:p>
    <w:p w:rsidR="002B16A9" w:rsidRDefault="002D08EE">
      <w:pPr>
        <w:ind w:left="260"/>
        <w:rPr>
          <w:sz w:val="20"/>
          <w:szCs w:val="20"/>
        </w:rPr>
      </w:pPr>
      <w:r>
        <w:rPr>
          <w:rFonts w:eastAsia="Times New Roman"/>
          <w:sz w:val="24"/>
          <w:szCs w:val="24"/>
        </w:rPr>
        <w:t>27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4" w:lineRule="exact"/>
        <w:rPr>
          <w:sz w:val="20"/>
          <w:szCs w:val="20"/>
        </w:rPr>
      </w:pPr>
    </w:p>
    <w:p w:rsidR="002B16A9" w:rsidRDefault="002D08EE">
      <w:pPr>
        <w:ind w:left="260"/>
        <w:rPr>
          <w:sz w:val="20"/>
          <w:szCs w:val="20"/>
        </w:rPr>
      </w:pPr>
      <w:r>
        <w:rPr>
          <w:rFonts w:eastAsia="Times New Roman"/>
          <w:sz w:val="24"/>
          <w:szCs w:val="24"/>
        </w:rPr>
        <w:t>28</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61" w:lineRule="exact"/>
        <w:rPr>
          <w:sz w:val="20"/>
          <w:szCs w:val="20"/>
        </w:rPr>
      </w:pPr>
    </w:p>
    <w:p w:rsidR="002B16A9" w:rsidRDefault="002D08EE">
      <w:pPr>
        <w:ind w:left="260"/>
        <w:rPr>
          <w:sz w:val="20"/>
          <w:szCs w:val="20"/>
        </w:rPr>
      </w:pPr>
      <w:r>
        <w:rPr>
          <w:rFonts w:eastAsia="Times New Roman"/>
          <w:sz w:val="24"/>
          <w:szCs w:val="24"/>
        </w:rPr>
        <w:t>29</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30</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31</w:t>
      </w:r>
    </w:p>
    <w:p w:rsidR="002B16A9" w:rsidRDefault="002D08EE">
      <w:pPr>
        <w:spacing w:line="20" w:lineRule="exact"/>
        <w:rPr>
          <w:sz w:val="20"/>
          <w:szCs w:val="20"/>
        </w:rPr>
      </w:pPr>
      <w:r>
        <w:rPr>
          <w:sz w:val="20"/>
          <w:szCs w:val="20"/>
        </w:rPr>
        <w:br w:type="column"/>
      </w:r>
    </w:p>
    <w:p w:rsidR="002B16A9" w:rsidRDefault="002B16A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4380"/>
        <w:gridCol w:w="740"/>
        <w:gridCol w:w="20"/>
      </w:tblGrid>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П, п. Проведение звукового</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П, п. Согласные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звуки [п], [п’]</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буквами М, м. Согласные звуки [м], [м’]</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Проведение звукового анализа слов с</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М, м. Закрепление сведений 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61"/>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букве М. Обобщение изученного о</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буквах и звуках</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буквами З, з. Звуки [з], [з’]</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Проведение звукового анализа слов с</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З, з. Отработка навыка чтения</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предложений с буквами З, з</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Б, б.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Б, б. Согласные</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звуки [б], [б’]</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Закрепление знаний о буквах Б, б.</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Сопоставление звуков [б] - [п].</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Слушание литературного произведения</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о родной природе. Произведение по</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выбору, например, М.Л. Михайлов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"Лесные хоромы"</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буквами Д, д. Согласные звуки [д], [д’]</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Слушание литературного произведения.</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Произведение по выбору, например, В.</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4380" w:type="dxa"/>
            <w:tcBorders>
              <w:right w:val="single" w:sz="8" w:space="0" w:color="auto"/>
            </w:tcBorders>
            <w:vAlign w:val="bottom"/>
          </w:tcPr>
          <w:p w:rsidR="002B16A9" w:rsidRDefault="002B16A9">
            <w:pPr>
              <w:rPr>
                <w:sz w:val="4"/>
                <w:szCs w:val="4"/>
              </w:rPr>
            </w:pPr>
          </w:p>
        </w:tc>
        <w:tc>
          <w:tcPr>
            <w:tcW w:w="740" w:type="dxa"/>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45" o:spid="_x0000_s1070" style="position:absolute;z-index:251552768;visibility:visible;mso-wrap-style:square;mso-wrap-distance-left:0;mso-wrap-distance-top:0;mso-wrap-distance-right:0;mso-wrap-distance-bottom:0;mso-position-horizontal:absolute;mso-position-horizontal-relative:text;mso-position-vertical:absolute;mso-position-vertical-relative:text" from="-11.65pt,-467pt" to="-11.65pt,0" o:allowincell="f" strokeweight=".04231mm"/>
        </w:pict>
      </w:r>
      <w:r>
        <w:rPr>
          <w:sz w:val="20"/>
          <w:szCs w:val="20"/>
        </w:rPr>
        <w:pict>
          <v:line id="Shape 46" o:spid="_x0000_s1071" style="position:absolute;z-index:251553792;visibility:visible;mso-wrap-style:square;mso-wrap-distance-left:0;mso-wrap-distance-top:0;mso-wrap-distance-right:0;mso-wrap-distance-bottom:0;mso-position-horizontal:absolute;mso-position-horizontal-relative:text;mso-position-vertical:absolute;mso-position-vertical-relative:text" from="278.15pt,-467pt" to="278.15pt,0" o:allowincell="f" strokeweight=".12pt"/>
        </w:pict>
      </w:r>
      <w:r>
        <w:rPr>
          <w:sz w:val="20"/>
          <w:szCs w:val="20"/>
        </w:rPr>
        <w:pict>
          <v:line id="Shape 47" o:spid="_x0000_s1072" style="position:absolute;z-index:251554816;visibility:visible;mso-wrap-style:square;mso-wrap-distance-left:0;mso-wrap-distance-top:0;mso-wrap-distance-right:0;mso-wrap-distance-bottom:0;mso-position-horizontal:absolute;mso-position-horizontal-relative:text;mso-position-vertical:absolute;mso-position-vertical-relative:text" from="370.2pt,-467pt" to="370.2pt,0" o:allowincell="f" strokeweight=".04231mm"/>
        </w:pict>
      </w:r>
      <w:r>
        <w:rPr>
          <w:sz w:val="20"/>
          <w:szCs w:val="20"/>
        </w:rPr>
        <w:pict>
          <v:line id="Shape 48" o:spid="_x0000_s1073" style="position:absolute;z-index:251555840;visibility:visible;mso-wrap-style:square;mso-wrap-distance-left:0;mso-wrap-distance-top:0;mso-wrap-distance-right:0;mso-wrap-distance-bottom:0;mso-position-horizontal:absolute;mso-position-horizontal-relative:text;mso-position-vertical:absolute;mso-position-vertical-relative:text" from="465.75pt,-467pt" to="465.75pt,0" o:allowincell="f" strokeweight=".04231mm"/>
        </w:pict>
      </w:r>
      <w:r>
        <w:rPr>
          <w:sz w:val="20"/>
          <w:szCs w:val="20"/>
        </w:rPr>
        <w:pict>
          <v:line id="Shape 49" o:spid="_x0000_s1074" style="position:absolute;z-index:251556864;visibility:visible;mso-wrap-style:square;mso-wrap-distance-left:0;mso-wrap-distance-top:0;mso-wrap-distance-right:0;mso-wrap-distance-bottom:0;mso-position-horizontal:absolute;mso-position-horizontal-relative:text;mso-position-vertical:absolute;mso-position-vertical-relative:text" from="533.05pt,-467pt" to="533.05pt,0" o:allowincell="f" strokeweight=".04231mm"/>
        </w:pict>
      </w:r>
      <w:r>
        <w:rPr>
          <w:sz w:val="20"/>
          <w:szCs w:val="20"/>
        </w:rPr>
        <w:pict>
          <v:line id="Shape 50" o:spid="_x0000_s1075" style="position:absolute;z-index:251557888;visibility:visible;mso-wrap-style:square;mso-wrap-distance-left:0;mso-wrap-distance-top:0;mso-wrap-distance-right:0;mso-wrap-distance-bottom:0;mso-position-horizontal:absolute;mso-position-horizontal-relative:text;mso-position-vertical:absolute;mso-position-vertical-relative:text" from="644.1pt,-467pt" to="644.1pt,0" o:allowincell="f" strokeweight=".12pt"/>
        </w:pict>
      </w:r>
      <w:r>
        <w:rPr>
          <w:sz w:val="20"/>
          <w:szCs w:val="20"/>
        </w:rPr>
        <w:pict>
          <v:line id="Shape 51" o:spid="_x0000_s1076" style="position:absolute;z-index:251558912;visibility:visible;mso-wrap-style:square;mso-wrap-distance-left:0;mso-wrap-distance-top:0;mso-wrap-distance-right:0;mso-wrap-distance-bottom:0;mso-position-horizontal:absolute;mso-position-horizontal-relative:text;mso-position-vertical:absolute;mso-position-vertical-relative:text" from="-58.05pt,-.05pt" to="644.15pt,-.05pt" o:allowincell="f" strokeweight=".12pt"/>
        </w:pict>
      </w:r>
    </w:p>
    <w:p w:rsidR="002B16A9" w:rsidRDefault="002B16A9">
      <w:pPr>
        <w:sectPr w:rsidR="002B16A9">
          <w:pgSz w:w="16380" w:h="11906" w:orient="landscape"/>
          <w:pgMar w:top="1133" w:right="1440" w:bottom="868" w:left="1440" w:header="0" w:footer="0" w:gutter="0"/>
          <w:cols w:num="2" w:space="720" w:equalWidth="0">
            <w:col w:w="600" w:space="720"/>
            <w:col w:w="12182"/>
          </w:cols>
        </w:sectPr>
      </w:pPr>
    </w:p>
    <w:p w:rsidR="002B16A9" w:rsidRDefault="0057192A">
      <w:pPr>
        <w:spacing w:line="200" w:lineRule="exact"/>
        <w:rPr>
          <w:sz w:val="20"/>
          <w:szCs w:val="20"/>
        </w:rPr>
      </w:pPr>
      <w:r>
        <w:rPr>
          <w:sz w:val="20"/>
          <w:szCs w:val="20"/>
        </w:rPr>
        <w:pict>
          <v:line id="Shape 52" o:spid="_x0000_s1077" style="position:absolute;z-index:251559936;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53" o:spid="_x0000_s1078" style="position:absolute;z-index:251560960;visibility:visible;mso-wrap-style:square;mso-wrap-distance-left:0;mso-wrap-distance-top:0;mso-wrap-distance-right:0;mso-wrap-distance-bottom:0;mso-position-horizontal:absolute;mso-position-horizontal-relative:page;mso-position-vertical:absolute;mso-position-vertical-relative:page" from="79.9pt,106.85pt" to="782.15pt,106.85pt" o:allowincell="f" strokeweight=".04231mm">
            <w10:wrap anchorx="page" anchory="page"/>
          </v:line>
        </w:pict>
      </w:r>
      <w:r>
        <w:rPr>
          <w:sz w:val="20"/>
          <w:szCs w:val="20"/>
        </w:rPr>
        <w:pict>
          <v:line id="Shape 54" o:spid="_x0000_s1079" style="position:absolute;z-index:251561984;visibility:visible;mso-wrap-style:square;mso-wrap-distance-left:0;mso-wrap-distance-top:0;mso-wrap-distance-right:0;mso-wrap-distance-bottom:0;mso-position-horizontal:absolute;mso-position-horizontal-relative:page;mso-position-vertical:absolute;mso-position-vertical-relative:page" from="79.9pt,157pt" to="782.15pt,157pt" o:allowincell="f" strokeweight=".04231mm">
            <w10:wrap anchorx="page" anchory="page"/>
          </v:line>
        </w:pict>
      </w:r>
      <w:r>
        <w:rPr>
          <w:sz w:val="20"/>
          <w:szCs w:val="20"/>
        </w:rPr>
        <w:pict>
          <v:line id="Shape 55" o:spid="_x0000_s1080" style="position:absolute;z-index:251563008;visibility:visible;mso-wrap-style:square;mso-wrap-distance-left:0;mso-wrap-distance-top:0;mso-wrap-distance-right:0;mso-wrap-distance-bottom:0;mso-position-horizontal:absolute;mso-position-horizontal-relative:page;mso-position-vertical:absolute;mso-position-vertical-relative:page" from="79.9pt,222.95pt" to="782.15pt,222.95pt" o:allowincell="f" strokeweight=".04231mm">
            <w10:wrap anchorx="page" anchory="page"/>
          </v:line>
        </w:pict>
      </w:r>
      <w:r>
        <w:rPr>
          <w:sz w:val="20"/>
          <w:szCs w:val="20"/>
        </w:rPr>
        <w:pict>
          <v:line id="Shape 56" o:spid="_x0000_s1081" style="position:absolute;z-index:251564032;visibility:visible;mso-wrap-style:square;mso-wrap-distance-left:0;mso-wrap-distance-top:0;mso-wrap-distance-right:0;mso-wrap-distance-bottom:0;mso-position-horizontal:absolute;mso-position-horizontal-relative:page;mso-position-vertical:absolute;mso-position-vertical-relative:page" from="79.9pt,273.1pt" to="782.15pt,273.1pt" o:allowincell="f" strokeweight=".04231mm">
            <w10:wrap anchorx="page" anchory="page"/>
          </v:line>
        </w:pict>
      </w:r>
      <w:r>
        <w:rPr>
          <w:sz w:val="20"/>
          <w:szCs w:val="20"/>
        </w:rPr>
        <w:pict>
          <v:line id="Shape 57" o:spid="_x0000_s1082" style="position:absolute;z-index:251565056;visibility:visible;mso-wrap-style:square;mso-wrap-distance-left:0;mso-wrap-distance-top:0;mso-wrap-distance-right:0;mso-wrap-distance-bottom:0;mso-position-horizontal:absolute;mso-position-horizontal-relative:page;mso-position-vertical:absolute;mso-position-vertical-relative:page" from="79.9pt,339.1pt" to="782.15pt,339.1pt" o:allowincell="f" strokeweight=".12pt">
            <w10:wrap anchorx="page" anchory="page"/>
          </v:line>
        </w:pict>
      </w:r>
      <w:r>
        <w:rPr>
          <w:sz w:val="20"/>
          <w:szCs w:val="20"/>
        </w:rPr>
        <w:pict>
          <v:line id="Shape 58" o:spid="_x0000_s1083" style="position:absolute;z-index:251566080;visibility:visible;mso-wrap-style:square;mso-wrap-distance-left:0;mso-wrap-distance-top:0;mso-wrap-distance-right:0;mso-wrap-distance-bottom:0;mso-position-horizontal:absolute;mso-position-horizontal-relative:page;mso-position-vertical:absolute;mso-position-vertical-relative:page" from="79.9pt,405.15pt" to="782.15pt,405.15pt" o:allowincell="f" strokeweight=".04231mm">
            <w10:wrap anchorx="page" anchory="page"/>
          </v:line>
        </w:pict>
      </w:r>
      <w:r>
        <w:rPr>
          <w:sz w:val="20"/>
          <w:szCs w:val="20"/>
        </w:rPr>
        <w:pict>
          <v:line id="Shape 59" o:spid="_x0000_s1084" style="position:absolute;z-index:251567104;visibility:visible;mso-wrap-style:square;mso-wrap-distance-left:0;mso-wrap-distance-top:0;mso-wrap-distance-right:0;mso-wrap-distance-bottom:0;mso-position-horizontal:absolute;mso-position-horizontal-relative:page;mso-position-vertical:absolute;mso-position-vertical-relative:page" from="79.9pt,455.2pt" to="782.15pt,455.2pt" o:allowincell="f" strokeweight=".04231mm">
            <w10:wrap anchorx="page" anchory="page"/>
          </v:line>
        </w:pict>
      </w:r>
      <w:r>
        <w:rPr>
          <w:sz w:val="20"/>
          <w:szCs w:val="20"/>
        </w:rPr>
        <w:pict>
          <v:line id="Shape 60" o:spid="_x0000_s1085" style="position:absolute;z-index:251568128;visibility:visible;mso-wrap-style:square;mso-wrap-distance-left:0;mso-wrap-distance-top:0;mso-wrap-distance-right:0;mso-wrap-distance-bottom:0;mso-position-horizontal:absolute;mso-position-horizontal-relative:page;mso-position-vertical:absolute;mso-position-vertical-relative:page" from="79.9pt,505.35pt" to="782.15pt,505.35pt" o:allowincell="f" strokeweight=".12pt">
            <w10:wrap anchorx="page" anchory="page"/>
          </v:line>
        </w:pict>
      </w:r>
      <w:r>
        <w:rPr>
          <w:sz w:val="20"/>
          <w:szCs w:val="20"/>
        </w:rPr>
        <w:pict>
          <v:line id="Shape 61" o:spid="_x0000_s1086" style="position:absolute;z-index:251569152;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63" w:lineRule="exact"/>
        <w:rPr>
          <w:sz w:val="20"/>
          <w:szCs w:val="20"/>
        </w:rPr>
      </w:pPr>
    </w:p>
    <w:p w:rsidR="002B16A9" w:rsidRDefault="002D08EE">
      <w:pPr>
        <w:ind w:left="260"/>
        <w:rPr>
          <w:sz w:val="20"/>
          <w:szCs w:val="20"/>
        </w:rPr>
      </w:pPr>
      <w:r>
        <w:rPr>
          <w:rFonts w:eastAsia="Times New Roman"/>
          <w:sz w:val="24"/>
          <w:szCs w:val="24"/>
        </w:rPr>
        <w:t>32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33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3" w:lineRule="exact"/>
        <w:rPr>
          <w:sz w:val="20"/>
          <w:szCs w:val="20"/>
        </w:rPr>
      </w:pPr>
    </w:p>
    <w:p w:rsidR="002B16A9" w:rsidRDefault="002D08EE">
      <w:pPr>
        <w:ind w:left="260"/>
        <w:rPr>
          <w:sz w:val="20"/>
          <w:szCs w:val="20"/>
        </w:rPr>
      </w:pPr>
      <w:r>
        <w:rPr>
          <w:rFonts w:eastAsia="Times New Roman"/>
          <w:sz w:val="24"/>
          <w:szCs w:val="24"/>
        </w:rPr>
        <w:t>34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35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36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37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38</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39</w:t>
      </w:r>
    </w:p>
    <w:p w:rsidR="002B16A9" w:rsidRDefault="002D08EE">
      <w:pPr>
        <w:spacing w:line="20" w:lineRule="exact"/>
        <w:rPr>
          <w:sz w:val="20"/>
          <w:szCs w:val="20"/>
        </w:rPr>
      </w:pPr>
      <w:r>
        <w:rPr>
          <w:sz w:val="20"/>
          <w:szCs w:val="20"/>
        </w:rPr>
        <w:br w:type="column"/>
      </w:r>
    </w:p>
    <w:p w:rsidR="002B16A9" w:rsidRDefault="002B16A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4380"/>
        <w:gridCol w:w="740"/>
        <w:gridCol w:w="20"/>
      </w:tblGrid>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Г. Сутеев "Дядя Миша". Чередование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звонких и глухих согласных. Чтение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текстов с изученными буквами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Проведение звукового анализа слов с</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Д, д. Сопоставление звуков [д] -</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[т]</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Слушание литературного произведения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 детях. Произведение по выбору,</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например, В.К. Железников "История с</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азбукой"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Я, я. Звуки [й’а], [’а]. Двойная</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роль букв Я, 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Слушание литературного произведения.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Произведение по выбору, например,</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В.Г.Сутеев "Дядя Миша". Чтение</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текстов с изученными буквами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70"/>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Г, г.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Г, г. Согласные</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звуки [г], [г’]</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Повторение правил обозначения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гласных звуков после мягких и</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твѐрдых согласных звуков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Ч, ч. Звук [ч’]. Правописание</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сочетаний ЧА — ЧУ</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Проведение звукового анализа слов с</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51"/>
        </w:trPr>
        <w:tc>
          <w:tcPr>
            <w:tcW w:w="4380" w:type="dxa"/>
            <w:tcBorders>
              <w:right w:val="single" w:sz="8" w:space="0" w:color="auto"/>
            </w:tcBorders>
            <w:vAlign w:val="bottom"/>
          </w:tcPr>
          <w:p w:rsidR="002B16A9" w:rsidRDefault="002B16A9">
            <w:pPr>
              <w:rPr>
                <w:sz w:val="4"/>
                <w:szCs w:val="4"/>
              </w:rPr>
            </w:pPr>
          </w:p>
        </w:tc>
        <w:tc>
          <w:tcPr>
            <w:tcW w:w="740" w:type="dxa"/>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62" o:spid="_x0000_s1087" style="position:absolute;z-index:251570176;visibility:visible;mso-wrap-style:square;mso-wrap-distance-left:0;mso-wrap-distance-top:0;mso-wrap-distance-right:0;mso-wrap-distance-bottom:0;mso-position-horizontal:absolute;mso-position-horizontal-relative:text;mso-position-vertical:absolute;mso-position-vertical-relative:text" from="-11.65pt,-467pt" to="-11.65pt,0" o:allowincell="f" strokeweight=".04231mm"/>
        </w:pict>
      </w:r>
      <w:r>
        <w:rPr>
          <w:sz w:val="20"/>
          <w:szCs w:val="20"/>
        </w:rPr>
        <w:pict>
          <v:line id="Shape 63" o:spid="_x0000_s1088" style="position:absolute;z-index:251571200;visibility:visible;mso-wrap-style:square;mso-wrap-distance-left:0;mso-wrap-distance-top:0;mso-wrap-distance-right:0;mso-wrap-distance-bottom:0;mso-position-horizontal:absolute;mso-position-horizontal-relative:text;mso-position-vertical:absolute;mso-position-vertical-relative:text" from="278.15pt,-467pt" to="278.15pt,0" o:allowincell="f" strokeweight=".12pt"/>
        </w:pict>
      </w:r>
      <w:r>
        <w:rPr>
          <w:sz w:val="20"/>
          <w:szCs w:val="20"/>
        </w:rPr>
        <w:pict>
          <v:line id="Shape 64" o:spid="_x0000_s1089" style="position:absolute;z-index:251572224;visibility:visible;mso-wrap-style:square;mso-wrap-distance-left:0;mso-wrap-distance-top:0;mso-wrap-distance-right:0;mso-wrap-distance-bottom:0;mso-position-horizontal:absolute;mso-position-horizontal-relative:text;mso-position-vertical:absolute;mso-position-vertical-relative:text" from="370.2pt,-467pt" to="370.2pt,0" o:allowincell="f" strokeweight=".04231mm"/>
        </w:pict>
      </w:r>
      <w:r>
        <w:rPr>
          <w:sz w:val="20"/>
          <w:szCs w:val="20"/>
        </w:rPr>
        <w:pict>
          <v:line id="Shape 65" o:spid="_x0000_s1090" style="position:absolute;z-index:251573248;visibility:visible;mso-wrap-style:square;mso-wrap-distance-left:0;mso-wrap-distance-top:0;mso-wrap-distance-right:0;mso-wrap-distance-bottom:0;mso-position-horizontal:absolute;mso-position-horizontal-relative:text;mso-position-vertical:absolute;mso-position-vertical-relative:text" from="465.75pt,-467pt" to="465.75pt,0" o:allowincell="f" strokeweight=".04231mm"/>
        </w:pict>
      </w:r>
      <w:r>
        <w:rPr>
          <w:sz w:val="20"/>
          <w:szCs w:val="20"/>
        </w:rPr>
        <w:pict>
          <v:line id="Shape 66" o:spid="_x0000_s1091" style="position:absolute;z-index:251574272;visibility:visible;mso-wrap-style:square;mso-wrap-distance-left:0;mso-wrap-distance-top:0;mso-wrap-distance-right:0;mso-wrap-distance-bottom:0;mso-position-horizontal:absolute;mso-position-horizontal-relative:text;mso-position-vertical:absolute;mso-position-vertical-relative:text" from="533.05pt,-467pt" to="533.05pt,0" o:allowincell="f" strokeweight=".04231mm"/>
        </w:pict>
      </w:r>
      <w:r>
        <w:rPr>
          <w:sz w:val="20"/>
          <w:szCs w:val="20"/>
        </w:rPr>
        <w:pict>
          <v:line id="Shape 67" o:spid="_x0000_s1092" style="position:absolute;z-index:251575296;visibility:visible;mso-wrap-style:square;mso-wrap-distance-left:0;mso-wrap-distance-top:0;mso-wrap-distance-right:0;mso-wrap-distance-bottom:0;mso-position-horizontal:absolute;mso-position-horizontal-relative:text;mso-position-vertical:absolute;mso-position-vertical-relative:text" from="644.1pt,-467pt" to="644.1pt,0" o:allowincell="f" strokeweight=".12pt"/>
        </w:pict>
      </w:r>
      <w:r>
        <w:rPr>
          <w:sz w:val="20"/>
          <w:szCs w:val="20"/>
        </w:rPr>
        <w:pict>
          <v:line id="Shape 68" o:spid="_x0000_s1093" style="position:absolute;z-index:251576320;visibility:visible;mso-wrap-style:square;mso-wrap-distance-left:0;mso-wrap-distance-top:0;mso-wrap-distance-right:0;mso-wrap-distance-bottom:0;mso-position-horizontal:absolute;mso-position-horizontal-relative:text;mso-position-vertical:absolute;mso-position-vertical-relative:text" from="-58.05pt,-.05pt" to="644.15pt,-.05pt" o:allowincell="f" strokeweight=".12pt"/>
        </w:pict>
      </w:r>
    </w:p>
    <w:p w:rsidR="002B16A9" w:rsidRDefault="002B16A9">
      <w:pPr>
        <w:sectPr w:rsidR="002B16A9">
          <w:pgSz w:w="16380" w:h="11906" w:orient="landscape"/>
          <w:pgMar w:top="1133" w:right="1440" w:bottom="868" w:left="1440" w:header="0" w:footer="0" w:gutter="0"/>
          <w:cols w:num="2" w:space="720" w:equalWidth="0">
            <w:col w:w="600" w:space="720"/>
            <w:col w:w="12182"/>
          </w:cols>
        </w:sectPr>
      </w:pPr>
    </w:p>
    <w:p w:rsidR="002B16A9" w:rsidRDefault="0057192A">
      <w:pPr>
        <w:spacing w:line="200" w:lineRule="exact"/>
        <w:rPr>
          <w:sz w:val="20"/>
          <w:szCs w:val="20"/>
        </w:rPr>
      </w:pPr>
      <w:r>
        <w:rPr>
          <w:sz w:val="20"/>
          <w:szCs w:val="20"/>
        </w:rPr>
        <w:pict>
          <v:line id="Shape 69" o:spid="_x0000_s1094" style="position:absolute;z-index:251577344;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70" o:spid="_x0000_s1095" style="position:absolute;z-index:251578368;visibility:visible;mso-wrap-style:square;mso-wrap-distance-left:0;mso-wrap-distance-top:0;mso-wrap-distance-right:0;mso-wrap-distance-bottom:0;mso-position-horizontal:absolute;mso-position-horizontal-relative:page;mso-position-vertical:absolute;mso-position-vertical-relative:page" from="79.9pt,75.2pt" to="782.15pt,75.2pt" o:allowincell="f" strokeweight=".04231mm">
            <w10:wrap anchorx="page" anchory="page"/>
          </v:line>
        </w:pict>
      </w:r>
      <w:r>
        <w:rPr>
          <w:sz w:val="20"/>
          <w:szCs w:val="20"/>
        </w:rPr>
        <w:pict>
          <v:line id="Shape 71" o:spid="_x0000_s1096" style="position:absolute;z-index:251579392;visibility:visible;mso-wrap-style:square;mso-wrap-distance-left:0;mso-wrap-distance-top:0;mso-wrap-distance-right:0;mso-wrap-distance-bottom:0;mso-position-horizontal:absolute;mso-position-horizontal-relative:page;mso-position-vertical:absolute;mso-position-vertical-relative:page" from="79.9pt,125.2pt" to="782.15pt,125.2pt" o:allowincell="f" strokeweight=".12pt">
            <w10:wrap anchorx="page" anchory="page"/>
          </v:line>
        </w:pict>
      </w:r>
      <w:r>
        <w:rPr>
          <w:sz w:val="20"/>
          <w:szCs w:val="20"/>
        </w:rPr>
        <w:pict>
          <v:line id="Shape 72" o:spid="_x0000_s1097" style="position:absolute;z-index:251580416;visibility:visible;mso-wrap-style:square;mso-wrap-distance-left:0;mso-wrap-distance-top:0;mso-wrap-distance-right:0;mso-wrap-distance-bottom:0;mso-position-horizontal:absolute;mso-position-horizontal-relative:page;mso-position-vertical:absolute;mso-position-vertical-relative:page" from="79.9pt,159.4pt" to="782.15pt,159.4pt" o:allowincell="f" strokeweight=".04231mm">
            <w10:wrap anchorx="page" anchory="page"/>
          </v:line>
        </w:pict>
      </w:r>
      <w:r>
        <w:rPr>
          <w:sz w:val="20"/>
          <w:szCs w:val="20"/>
        </w:rPr>
        <w:pict>
          <v:line id="Shape 73" o:spid="_x0000_s1098" style="position:absolute;z-index:251581440;visibility:visible;mso-wrap-style:square;mso-wrap-distance-left:0;mso-wrap-distance-top:0;mso-wrap-distance-right:0;mso-wrap-distance-bottom:0;mso-position-horizontal:absolute;mso-position-horizontal-relative:page;mso-position-vertical:absolute;mso-position-vertical-relative:page" from="79.9pt,209.6pt" to="782.15pt,209.6pt" o:allowincell="f" strokeweight=".04231mm">
            <w10:wrap anchorx="page" anchory="page"/>
          </v:line>
        </w:pict>
      </w:r>
      <w:r>
        <w:rPr>
          <w:sz w:val="20"/>
          <w:szCs w:val="20"/>
        </w:rPr>
        <w:pict>
          <v:line id="Shape 74" o:spid="_x0000_s1099" style="position:absolute;z-index:251582464;visibility:visible;mso-wrap-style:square;mso-wrap-distance-left:0;mso-wrap-distance-top:0;mso-wrap-distance-right:0;mso-wrap-distance-bottom:0;mso-position-horizontal:absolute;mso-position-horizontal-relative:page;mso-position-vertical:absolute;mso-position-vertical-relative:page" from="79.9pt,275.6pt" to="782.15pt,275.6pt" o:allowincell="f" strokeweight=".04231mm">
            <w10:wrap anchorx="page" anchory="page"/>
          </v:line>
        </w:pict>
      </w:r>
      <w:r>
        <w:rPr>
          <w:sz w:val="20"/>
          <w:szCs w:val="20"/>
        </w:rPr>
        <w:pict>
          <v:line id="Shape 75" o:spid="_x0000_s1100" style="position:absolute;z-index:251583488;visibility:visible;mso-wrap-style:square;mso-wrap-distance-left:0;mso-wrap-distance-top:0;mso-wrap-distance-right:0;mso-wrap-distance-bottom:0;mso-position-horizontal:absolute;mso-position-horizontal-relative:page;mso-position-vertical:absolute;mso-position-vertical-relative:page" from="79.9pt,309.8pt" to="782.15pt,309.8pt" o:allowincell="f" strokeweight=".12pt">
            <w10:wrap anchorx="page" anchory="page"/>
          </v:line>
        </w:pict>
      </w:r>
      <w:r>
        <w:rPr>
          <w:sz w:val="20"/>
          <w:szCs w:val="20"/>
        </w:rPr>
        <w:pict>
          <v:line id="Shape 76" o:spid="_x0000_s1101" style="position:absolute;z-index:251584512;visibility:visible;mso-wrap-style:square;mso-wrap-distance-left:0;mso-wrap-distance-top:0;mso-wrap-distance-right:0;mso-wrap-distance-bottom:0;mso-position-horizontal:absolute;mso-position-horizontal-relative:page;mso-position-vertical:absolute;mso-position-vertical-relative:page" from="79.9pt,344.05pt" to="782.15pt,344.05pt" o:allowincell="f" strokeweight=".04231mm">
            <w10:wrap anchorx="page" anchory="page"/>
          </v:line>
        </w:pict>
      </w:r>
      <w:r>
        <w:rPr>
          <w:sz w:val="20"/>
          <w:szCs w:val="20"/>
        </w:rPr>
        <w:pict>
          <v:line id="Shape 77" o:spid="_x0000_s1102" style="position:absolute;z-index:251585536;visibility:visible;mso-wrap-style:square;mso-wrap-distance-left:0;mso-wrap-distance-top:0;mso-wrap-distance-right:0;mso-wrap-distance-bottom:0;mso-position-horizontal:absolute;mso-position-horizontal-relative:page;mso-position-vertical:absolute;mso-position-vertical-relative:page" from="79.9pt,410.05pt" to="782.15pt,410.05pt" o:allowincell="f" strokeweight=".12pt">
            <w10:wrap anchorx="page" anchory="page"/>
          </v:line>
        </w:pict>
      </w:r>
      <w:r>
        <w:rPr>
          <w:sz w:val="20"/>
          <w:szCs w:val="20"/>
        </w:rPr>
        <w:pict>
          <v:line id="Shape 78" o:spid="_x0000_s1103" style="position:absolute;z-index:251586560;visibility:visible;mso-wrap-style:square;mso-wrap-distance-left:0;mso-wrap-distance-top:0;mso-wrap-distance-right:0;mso-wrap-distance-bottom:0;mso-position-horizontal:absolute;mso-position-horizontal-relative:page;mso-position-vertical:absolute;mso-position-vertical-relative:page" from="79.9pt,460.2pt" to="782.15pt,460.2pt" o:allowincell="f" strokeweight=".04231mm">
            <w10:wrap anchorx="page" anchory="page"/>
          </v:line>
        </w:pict>
      </w:r>
      <w:r>
        <w:rPr>
          <w:sz w:val="20"/>
          <w:szCs w:val="20"/>
        </w:rPr>
        <w:pict>
          <v:line id="Shape 79" o:spid="_x0000_s1104" style="position:absolute;z-index:251587584;visibility:visible;mso-wrap-style:square;mso-wrap-distance-left:0;mso-wrap-distance-top:0;mso-wrap-distance-right:0;mso-wrap-distance-bottom:0;mso-position-horizontal:absolute;mso-position-horizontal-relative:page;mso-position-vertical:absolute;mso-position-vertical-relative:page" from="79.9pt,510.3pt" to="782.15pt,510.3pt" o:allowincell="f" strokeweight=".12pt">
            <w10:wrap anchorx="page" anchory="page"/>
          </v:line>
        </w:pict>
      </w:r>
      <w:r>
        <w:rPr>
          <w:sz w:val="20"/>
          <w:szCs w:val="20"/>
        </w:rPr>
        <w:pict>
          <v:line id="Shape 80" o:spid="_x0000_s1105" style="position:absolute;z-index:251588608;visibility:visible;mso-wrap-style:square;mso-wrap-distance-left:0;mso-wrap-distance-top:0;mso-wrap-distance-right:0;mso-wrap-distance-bottom:0;mso-position-horizontal:absolute;mso-position-horizontal-relative:page;mso-position-vertical:absolute;mso-position-vertical-relative:page" from="80pt,56.65pt" to="80pt,528.6pt" o:allowincell="f" strokeweight=".12pt">
            <w10:wrap anchorx="page" anchory="page"/>
          </v:line>
        </w:pict>
      </w:r>
    </w:p>
    <w:p w:rsidR="002B16A9" w:rsidRDefault="002B16A9">
      <w:pPr>
        <w:spacing w:line="200" w:lineRule="exact"/>
        <w:rPr>
          <w:sz w:val="20"/>
          <w:szCs w:val="20"/>
        </w:rPr>
      </w:pPr>
    </w:p>
    <w:p w:rsidR="002B16A9" w:rsidRDefault="002B16A9">
      <w:pPr>
        <w:spacing w:line="329" w:lineRule="exact"/>
        <w:rPr>
          <w:sz w:val="20"/>
          <w:szCs w:val="20"/>
        </w:rPr>
      </w:pPr>
    </w:p>
    <w:p w:rsidR="002B16A9" w:rsidRDefault="002D08EE">
      <w:pPr>
        <w:ind w:left="260"/>
        <w:rPr>
          <w:sz w:val="20"/>
          <w:szCs w:val="20"/>
        </w:rPr>
      </w:pPr>
      <w:r>
        <w:rPr>
          <w:rFonts w:eastAsia="Times New Roman"/>
          <w:sz w:val="24"/>
          <w:szCs w:val="24"/>
        </w:rPr>
        <w:t>40</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41</w:t>
      </w:r>
    </w:p>
    <w:p w:rsidR="002B16A9" w:rsidRDefault="002B16A9">
      <w:pPr>
        <w:spacing w:line="200" w:lineRule="exact"/>
        <w:rPr>
          <w:sz w:val="20"/>
          <w:szCs w:val="20"/>
        </w:rPr>
      </w:pPr>
    </w:p>
    <w:p w:rsidR="002B16A9" w:rsidRDefault="002B16A9">
      <w:pPr>
        <w:spacing w:line="369" w:lineRule="exact"/>
        <w:rPr>
          <w:sz w:val="20"/>
          <w:szCs w:val="20"/>
        </w:rPr>
      </w:pPr>
    </w:p>
    <w:p w:rsidR="002B16A9" w:rsidRDefault="002D08EE">
      <w:pPr>
        <w:ind w:left="260"/>
        <w:rPr>
          <w:sz w:val="20"/>
          <w:szCs w:val="20"/>
        </w:rPr>
      </w:pPr>
      <w:r>
        <w:rPr>
          <w:rFonts w:eastAsia="Times New Roman"/>
          <w:sz w:val="24"/>
          <w:szCs w:val="24"/>
        </w:rPr>
        <w:t>42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3" w:lineRule="exact"/>
        <w:rPr>
          <w:sz w:val="20"/>
          <w:szCs w:val="20"/>
        </w:rPr>
      </w:pPr>
    </w:p>
    <w:p w:rsidR="002B16A9" w:rsidRDefault="002D08EE">
      <w:pPr>
        <w:ind w:left="260"/>
        <w:rPr>
          <w:sz w:val="20"/>
          <w:szCs w:val="20"/>
        </w:rPr>
      </w:pPr>
      <w:r>
        <w:rPr>
          <w:rFonts w:eastAsia="Times New Roman"/>
          <w:sz w:val="24"/>
          <w:szCs w:val="24"/>
        </w:rPr>
        <w:t>43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8" w:lineRule="exact"/>
        <w:rPr>
          <w:sz w:val="20"/>
          <w:szCs w:val="20"/>
        </w:rPr>
      </w:pPr>
    </w:p>
    <w:p w:rsidR="002B16A9" w:rsidRDefault="002D08EE">
      <w:pPr>
        <w:ind w:left="260"/>
        <w:rPr>
          <w:sz w:val="20"/>
          <w:szCs w:val="20"/>
        </w:rPr>
      </w:pPr>
      <w:r>
        <w:rPr>
          <w:rFonts w:eastAsia="Times New Roman"/>
          <w:sz w:val="24"/>
          <w:szCs w:val="24"/>
        </w:rPr>
        <w:t>44</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45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46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4" w:lineRule="exact"/>
        <w:rPr>
          <w:sz w:val="20"/>
          <w:szCs w:val="20"/>
        </w:rPr>
      </w:pPr>
    </w:p>
    <w:p w:rsidR="002B16A9" w:rsidRDefault="002D08EE">
      <w:pPr>
        <w:ind w:left="260"/>
        <w:rPr>
          <w:sz w:val="20"/>
          <w:szCs w:val="20"/>
        </w:rPr>
      </w:pPr>
      <w:r>
        <w:rPr>
          <w:rFonts w:eastAsia="Times New Roman"/>
          <w:sz w:val="24"/>
          <w:szCs w:val="24"/>
        </w:rPr>
        <w:t>47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48</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49</w:t>
      </w:r>
    </w:p>
    <w:p w:rsidR="002B16A9" w:rsidRDefault="002D08EE">
      <w:pPr>
        <w:spacing w:line="20" w:lineRule="exact"/>
        <w:rPr>
          <w:sz w:val="20"/>
          <w:szCs w:val="20"/>
        </w:rPr>
      </w:pPr>
      <w:r>
        <w:rPr>
          <w:sz w:val="20"/>
          <w:szCs w:val="20"/>
        </w:rPr>
        <w:br w:type="column"/>
      </w:r>
    </w:p>
    <w:p w:rsidR="002B16A9" w:rsidRDefault="002B16A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4380"/>
        <w:gridCol w:w="740"/>
        <w:gridCol w:w="20"/>
      </w:tblGrid>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Ч, ч</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Слушание литературного произведения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 детях. Произведение по выбору,</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например, А.Л.Барто "В школу"</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 буквой ь. Различение</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функций буквы ь</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Ш, ш. Проведение звукового</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Ш, ш. Звук [ш]</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Слушание литературного произведения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 животных. Произведение по выбору,</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например, М.М. Пришвин "Лисичкин</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хлеб"</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буквами Ж, ж</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Проведение звукового анализа слов с</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буквами Ж, ж. Сочетания ЖИ — ШИ</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Ё, ѐ. Проведение звукового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61"/>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Ё, ѐ. Звуки [й’о],</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Слушание литературного произведения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 Родине. Произведение по выбору,</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например, С.Д. Дрожжин "Привет"</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буквами Й, й. Проведение звукового</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анализа слов с буквами Й, 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Знакомство со строчной и заглавной</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48"/>
        </w:trPr>
        <w:tc>
          <w:tcPr>
            <w:tcW w:w="4380" w:type="dxa"/>
            <w:tcBorders>
              <w:right w:val="single" w:sz="8" w:space="0" w:color="auto"/>
            </w:tcBorders>
            <w:vAlign w:val="bottom"/>
          </w:tcPr>
          <w:p w:rsidR="002B16A9" w:rsidRDefault="002B16A9">
            <w:pPr>
              <w:rPr>
                <w:sz w:val="4"/>
                <w:szCs w:val="4"/>
              </w:rPr>
            </w:pPr>
          </w:p>
        </w:tc>
        <w:tc>
          <w:tcPr>
            <w:tcW w:w="740" w:type="dxa"/>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81" o:spid="_x0000_s1106" style="position:absolute;z-index:251589632;visibility:visible;mso-wrap-style:square;mso-wrap-distance-left:0;mso-wrap-distance-top:0;mso-wrap-distance-right:0;mso-wrap-distance-bottom:0;mso-position-horizontal:absolute;mso-position-horizontal-relative:text;mso-position-vertical:absolute;mso-position-vertical-relative:text" from="-11.65pt,-471.9pt" to="-11.65pt,0" o:allowincell="f" strokeweight=".04231mm"/>
        </w:pict>
      </w:r>
      <w:r>
        <w:rPr>
          <w:sz w:val="20"/>
          <w:szCs w:val="20"/>
        </w:rPr>
        <w:pict>
          <v:line id="Shape 82" o:spid="_x0000_s1107" style="position:absolute;z-index:251590656;visibility:visible;mso-wrap-style:square;mso-wrap-distance-left:0;mso-wrap-distance-top:0;mso-wrap-distance-right:0;mso-wrap-distance-bottom:0;mso-position-horizontal:absolute;mso-position-horizontal-relative:text;mso-position-vertical:absolute;mso-position-vertical-relative:text" from="278.15pt,-471.9pt" to="278.15pt,0" o:allowincell="f" strokeweight=".12pt"/>
        </w:pict>
      </w:r>
      <w:r>
        <w:rPr>
          <w:sz w:val="20"/>
          <w:szCs w:val="20"/>
        </w:rPr>
        <w:pict>
          <v:line id="Shape 83" o:spid="_x0000_s1108" style="position:absolute;z-index:251591680;visibility:visible;mso-wrap-style:square;mso-wrap-distance-left:0;mso-wrap-distance-top:0;mso-wrap-distance-right:0;mso-wrap-distance-bottom:0;mso-position-horizontal:absolute;mso-position-horizontal-relative:text;mso-position-vertical:absolute;mso-position-vertical-relative:text" from="370.2pt,-471.9pt" to="370.2pt,0" o:allowincell="f" strokeweight=".04231mm"/>
        </w:pict>
      </w:r>
      <w:r>
        <w:rPr>
          <w:sz w:val="20"/>
          <w:szCs w:val="20"/>
        </w:rPr>
        <w:pict>
          <v:line id="Shape 84" o:spid="_x0000_s1109" style="position:absolute;z-index:251592704;visibility:visible;mso-wrap-style:square;mso-wrap-distance-left:0;mso-wrap-distance-top:0;mso-wrap-distance-right:0;mso-wrap-distance-bottom:0;mso-position-horizontal:absolute;mso-position-horizontal-relative:text;mso-position-vertical:absolute;mso-position-vertical-relative:text" from="465.75pt,-471.9pt" to="465.75pt,0" o:allowincell="f" strokeweight=".04231mm"/>
        </w:pict>
      </w:r>
      <w:r>
        <w:rPr>
          <w:sz w:val="20"/>
          <w:szCs w:val="20"/>
        </w:rPr>
        <w:pict>
          <v:line id="Shape 85" o:spid="_x0000_s1110" style="position:absolute;z-index:251593728;visibility:visible;mso-wrap-style:square;mso-wrap-distance-left:0;mso-wrap-distance-top:0;mso-wrap-distance-right:0;mso-wrap-distance-bottom:0;mso-position-horizontal:absolute;mso-position-horizontal-relative:text;mso-position-vertical:absolute;mso-position-vertical-relative:text" from="533.05pt,-471.9pt" to="533.05pt,0" o:allowincell="f" strokeweight=".04231mm"/>
        </w:pict>
      </w:r>
      <w:r>
        <w:rPr>
          <w:sz w:val="20"/>
          <w:szCs w:val="20"/>
        </w:rPr>
        <w:pict>
          <v:line id="Shape 86" o:spid="_x0000_s1111" style="position:absolute;z-index:251594752;visibility:visible;mso-wrap-style:square;mso-wrap-distance-left:0;mso-wrap-distance-top:0;mso-wrap-distance-right:0;mso-wrap-distance-bottom:0;mso-position-horizontal:absolute;mso-position-horizontal-relative:text;mso-position-vertical:absolute;mso-position-vertical-relative:text" from="644.1pt,-471.9pt" to="644.1pt,0" o:allowincell="f" strokeweight=".12pt"/>
        </w:pict>
      </w:r>
      <w:r>
        <w:rPr>
          <w:sz w:val="20"/>
          <w:szCs w:val="20"/>
        </w:rPr>
        <w:pict>
          <v:line id="Shape 87" o:spid="_x0000_s1112" style="position:absolute;z-index:251595776;visibility:visible;mso-wrap-style:square;mso-wrap-distance-left:0;mso-wrap-distance-top:0;mso-wrap-distance-right:0;mso-wrap-distance-bottom:0;mso-position-horizontal:absolute;mso-position-horizontal-relative:text;mso-position-vertical:absolute;mso-position-vertical-relative:text" from="-58.05pt,-.05pt" to="644.15pt,-.05pt" o:allowincell="f" strokeweight=".04231mm"/>
        </w:pict>
      </w:r>
    </w:p>
    <w:p w:rsidR="002B16A9" w:rsidRDefault="002B16A9">
      <w:pPr>
        <w:sectPr w:rsidR="002B16A9">
          <w:pgSz w:w="16380" w:h="11906" w:orient="landscape"/>
          <w:pgMar w:top="1133" w:right="1440" w:bottom="770" w:left="1440" w:header="0" w:footer="0" w:gutter="0"/>
          <w:cols w:num="2" w:space="720" w:equalWidth="0">
            <w:col w:w="600" w:space="720"/>
            <w:col w:w="12182"/>
          </w:cols>
        </w:sectPr>
      </w:pPr>
    </w:p>
    <w:p w:rsidR="002B16A9" w:rsidRDefault="0057192A">
      <w:pPr>
        <w:spacing w:line="200" w:lineRule="exact"/>
        <w:rPr>
          <w:sz w:val="20"/>
          <w:szCs w:val="20"/>
        </w:rPr>
      </w:pPr>
      <w:r>
        <w:rPr>
          <w:sz w:val="20"/>
          <w:szCs w:val="20"/>
        </w:rPr>
        <w:pict>
          <v:line id="Shape 88" o:spid="_x0000_s1113" style="position:absolute;z-index:251596800;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89" o:spid="_x0000_s1114" style="position:absolute;z-index:251597824;visibility:visible;mso-wrap-style:square;mso-wrap-distance-left:0;mso-wrap-distance-top:0;mso-wrap-distance-right:0;mso-wrap-distance-bottom:0;mso-position-horizontal:absolute;mso-position-horizontal-relative:page;mso-position-vertical:absolute;mso-position-vertical-relative:page" from="79.9pt,75.2pt" to="782.15pt,75.2pt" o:allowincell="f" strokeweight=".04231mm">
            <w10:wrap anchorx="page" anchory="page"/>
          </v:line>
        </w:pict>
      </w:r>
      <w:r>
        <w:rPr>
          <w:sz w:val="20"/>
          <w:szCs w:val="20"/>
        </w:rPr>
        <w:pict>
          <v:line id="Shape 90" o:spid="_x0000_s1115" style="position:absolute;z-index:251598848;visibility:visible;mso-wrap-style:square;mso-wrap-distance-left:0;mso-wrap-distance-top:0;mso-wrap-distance-right:0;mso-wrap-distance-bottom:0;mso-position-horizontal:absolute;mso-position-horizontal-relative:page;mso-position-vertical:absolute;mso-position-vertical-relative:page" from="79.9pt,109.4pt" to="782.15pt,109.4pt" o:allowincell="f" strokeweight=".12pt">
            <w10:wrap anchorx="page" anchory="page"/>
          </v:line>
        </w:pict>
      </w:r>
      <w:r>
        <w:rPr>
          <w:sz w:val="20"/>
          <w:szCs w:val="20"/>
        </w:rPr>
        <w:pict>
          <v:line id="Shape 91" o:spid="_x0000_s1116" style="position:absolute;z-index:251599872;visibility:visible;mso-wrap-style:square;mso-wrap-distance-left:0;mso-wrap-distance-top:0;mso-wrap-distance-right:0;mso-wrap-distance-bottom:0;mso-position-horizontal:absolute;mso-position-horizontal-relative:page;mso-position-vertical:absolute;mso-position-vertical-relative:page" from="79.9pt,143.6pt" to="782.15pt,143.6pt" o:allowincell="f" strokeweight=".04231mm">
            <w10:wrap anchorx="page" anchory="page"/>
          </v:line>
        </w:pict>
      </w:r>
      <w:r>
        <w:rPr>
          <w:sz w:val="20"/>
          <w:szCs w:val="20"/>
        </w:rPr>
        <w:pict>
          <v:line id="Shape 92" o:spid="_x0000_s1117" style="position:absolute;z-index:251600896;visibility:visible;mso-wrap-style:square;mso-wrap-distance-left:0;mso-wrap-distance-top:0;mso-wrap-distance-right:0;mso-wrap-distance-bottom:0;mso-position-horizontal:absolute;mso-position-horizontal-relative:page;mso-position-vertical:absolute;mso-position-vertical-relative:page" from="79.9pt,209.6pt" to="782.15pt,209.6pt" o:allowincell="f" strokeweight=".04231mm">
            <w10:wrap anchorx="page" anchory="page"/>
          </v:line>
        </w:pict>
      </w:r>
      <w:r>
        <w:rPr>
          <w:sz w:val="20"/>
          <w:szCs w:val="20"/>
        </w:rPr>
        <w:pict>
          <v:line id="Shape 93" o:spid="_x0000_s1118" style="position:absolute;z-index:251601920;visibility:visible;mso-wrap-style:square;mso-wrap-distance-left:0;mso-wrap-distance-top:0;mso-wrap-distance-right:0;mso-wrap-distance-bottom:0;mso-position-horizontal:absolute;mso-position-horizontal-relative:page;mso-position-vertical:absolute;mso-position-vertical-relative:page" from="79.9pt,259.75pt" to="782.15pt,259.75pt" o:allowincell="f" strokeweight=".04231mm">
            <w10:wrap anchorx="page" anchory="page"/>
          </v:line>
        </w:pict>
      </w:r>
      <w:r>
        <w:rPr>
          <w:sz w:val="20"/>
          <w:szCs w:val="20"/>
        </w:rPr>
        <w:pict>
          <v:line id="Shape 94" o:spid="_x0000_s1119" style="position:absolute;z-index:251602944;visibility:visible;mso-wrap-style:square;mso-wrap-distance-left:0;mso-wrap-distance-top:0;mso-wrap-distance-right:0;mso-wrap-distance-bottom:0;mso-position-horizontal:absolute;mso-position-horizontal-relative:page;mso-position-vertical:absolute;mso-position-vertical-relative:page" from="79.9pt,325.65pt" to="782.15pt,325.65pt" o:allowincell="f" strokeweight=".12pt">
            <w10:wrap anchorx="page" anchory="page"/>
          </v:line>
        </w:pict>
      </w:r>
      <w:r>
        <w:rPr>
          <w:sz w:val="20"/>
          <w:szCs w:val="20"/>
        </w:rPr>
        <w:pict>
          <v:line id="Shape 95" o:spid="_x0000_s1120" style="position:absolute;z-index:251603968;visibility:visible;mso-wrap-style:square;mso-wrap-distance-left:0;mso-wrap-distance-top:0;mso-wrap-distance-right:0;mso-wrap-distance-bottom:0;mso-position-horizontal:absolute;mso-position-horizontal-relative:page;mso-position-vertical:absolute;mso-position-vertical-relative:page" from="79.9pt,375.8pt" to="782.15pt,375.8pt" o:allowincell="f" strokeweight=".12pt">
            <w10:wrap anchorx="page" anchory="page"/>
          </v:line>
        </w:pict>
      </w:r>
      <w:r>
        <w:rPr>
          <w:sz w:val="20"/>
          <w:szCs w:val="20"/>
        </w:rPr>
        <w:pict>
          <v:line id="Shape 96" o:spid="_x0000_s1121" style="position:absolute;z-index:251604992;visibility:visible;mso-wrap-style:square;mso-wrap-distance-left:0;mso-wrap-distance-top:0;mso-wrap-distance-right:0;mso-wrap-distance-bottom:0;mso-position-horizontal:absolute;mso-position-horizontal-relative:page;mso-position-vertical:absolute;mso-position-vertical-relative:page" from="79.9pt,425.9pt" to="782.15pt,425.9pt" o:allowincell="f" strokeweight=".12pt">
            <w10:wrap anchorx="page" anchory="page"/>
          </v:line>
        </w:pict>
      </w:r>
      <w:r>
        <w:rPr>
          <w:sz w:val="20"/>
          <w:szCs w:val="20"/>
        </w:rPr>
        <w:pict>
          <v:line id="Shape 97" o:spid="_x0000_s1122" style="position:absolute;z-index:251606016;visibility:visible;mso-wrap-style:square;mso-wrap-distance-left:0;mso-wrap-distance-top:0;mso-wrap-distance-right:0;mso-wrap-distance-bottom:0;mso-position-horizontal:absolute;mso-position-horizontal-relative:page;mso-position-vertical:absolute;mso-position-vertical-relative:page" from="79.9pt,476.05pt" to="782.15pt,476.05pt" o:allowincell="f" strokeweight=".12pt">
            <w10:wrap anchorx="page" anchory="page"/>
          </v:line>
        </w:pict>
      </w:r>
      <w:r>
        <w:rPr>
          <w:sz w:val="20"/>
          <w:szCs w:val="20"/>
        </w:rPr>
        <w:pict>
          <v:line id="Shape 98" o:spid="_x0000_s1123" style="position:absolute;z-index:251607040;visibility:visible;mso-wrap-style:square;mso-wrap-distance-left:0;mso-wrap-distance-top:0;mso-wrap-distance-right:0;mso-wrap-distance-bottom:0;mso-position-horizontal:absolute;mso-position-horizontal-relative:page;mso-position-vertical:absolute;mso-position-vertical-relative:page" from="80pt,56.65pt" to="80pt,526.2pt" o:allowincell="f" strokeweight=".12pt">
            <w10:wrap anchorx="page" anchory="page"/>
          </v:line>
        </w:pict>
      </w:r>
    </w:p>
    <w:p w:rsidR="002B16A9" w:rsidRDefault="002B16A9">
      <w:pPr>
        <w:spacing w:line="328" w:lineRule="exact"/>
        <w:rPr>
          <w:sz w:val="20"/>
          <w:szCs w:val="20"/>
        </w:rPr>
      </w:pPr>
    </w:p>
    <w:p w:rsidR="002B16A9" w:rsidRDefault="002D08EE">
      <w:pPr>
        <w:ind w:left="260"/>
        <w:rPr>
          <w:sz w:val="20"/>
          <w:szCs w:val="20"/>
        </w:rPr>
      </w:pPr>
      <w:r>
        <w:rPr>
          <w:rFonts w:eastAsia="Times New Roman"/>
          <w:sz w:val="24"/>
          <w:szCs w:val="24"/>
        </w:rPr>
        <w:t>50</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51</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52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53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54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3" w:lineRule="exact"/>
        <w:rPr>
          <w:sz w:val="20"/>
          <w:szCs w:val="20"/>
        </w:rPr>
      </w:pPr>
    </w:p>
    <w:p w:rsidR="002B16A9" w:rsidRDefault="002D08EE">
      <w:pPr>
        <w:ind w:left="260"/>
        <w:rPr>
          <w:sz w:val="20"/>
          <w:szCs w:val="20"/>
        </w:rPr>
      </w:pPr>
      <w:r>
        <w:rPr>
          <w:rFonts w:eastAsia="Times New Roman"/>
          <w:sz w:val="24"/>
          <w:szCs w:val="24"/>
        </w:rPr>
        <w:t>55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8" w:lineRule="exact"/>
        <w:rPr>
          <w:sz w:val="20"/>
          <w:szCs w:val="20"/>
        </w:rPr>
      </w:pPr>
    </w:p>
    <w:p w:rsidR="002B16A9" w:rsidRDefault="002D08EE">
      <w:pPr>
        <w:ind w:left="260"/>
        <w:rPr>
          <w:sz w:val="20"/>
          <w:szCs w:val="20"/>
        </w:rPr>
      </w:pPr>
      <w:r>
        <w:rPr>
          <w:rFonts w:eastAsia="Times New Roman"/>
          <w:sz w:val="24"/>
          <w:szCs w:val="24"/>
        </w:rPr>
        <w:t>56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57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58</w:t>
      </w:r>
    </w:p>
    <w:p w:rsidR="002B16A9" w:rsidRDefault="002D08EE">
      <w:pPr>
        <w:spacing w:line="20" w:lineRule="exact"/>
        <w:rPr>
          <w:sz w:val="20"/>
          <w:szCs w:val="20"/>
        </w:rPr>
      </w:pPr>
      <w:r>
        <w:rPr>
          <w:sz w:val="20"/>
          <w:szCs w:val="20"/>
        </w:rPr>
        <w:br w:type="column"/>
      </w:r>
    </w:p>
    <w:p w:rsidR="002B16A9" w:rsidRDefault="002D08EE">
      <w:pPr>
        <w:rPr>
          <w:sz w:val="20"/>
          <w:szCs w:val="20"/>
        </w:rPr>
      </w:pPr>
      <w:r>
        <w:rPr>
          <w:rFonts w:eastAsia="Times New Roman"/>
          <w:sz w:val="24"/>
          <w:szCs w:val="24"/>
        </w:rPr>
        <w:t>буквами Х, х</w:t>
      </w:r>
    </w:p>
    <w:p w:rsidR="002B16A9" w:rsidRDefault="0057192A">
      <w:pPr>
        <w:spacing w:line="20" w:lineRule="exact"/>
        <w:rPr>
          <w:sz w:val="20"/>
          <w:szCs w:val="20"/>
        </w:rPr>
      </w:pPr>
      <w:r>
        <w:rPr>
          <w:sz w:val="20"/>
          <w:szCs w:val="20"/>
        </w:rPr>
        <w:pict>
          <v:line id="Shape 99" o:spid="_x0000_s1124" style="position:absolute;z-index:251608064;visibility:visible;mso-wrap-style:square;mso-wrap-distance-left:0;mso-wrap-distance-top:0;mso-wrap-distance-right:0;mso-wrap-distance-bottom:0;mso-position-horizontal:absolute;mso-position-horizontal-relative:text;mso-position-vertical:absolute;mso-position-vertical-relative:text" from="-11.65pt,-15.9pt" to="-11.65pt,453.6pt" o:allowincell="f" strokeweight=".04231mm"/>
        </w:pict>
      </w:r>
      <w:r>
        <w:rPr>
          <w:sz w:val="20"/>
          <w:szCs w:val="20"/>
        </w:rPr>
        <w:pict>
          <v:line id="Shape 100" o:spid="_x0000_s1125" style="position:absolute;z-index:251609088;visibility:visible;mso-wrap-style:square;mso-wrap-distance-left:0;mso-wrap-distance-top:0;mso-wrap-distance-right:0;mso-wrap-distance-bottom:0;mso-position-horizontal:absolute;mso-position-horizontal-relative:text;mso-position-vertical:absolute;mso-position-vertical-relative:text" from="217.65pt,-15.9pt" to="217.65pt,453.6pt" o:allowincell="f" strokeweight=".12pt"/>
        </w:pict>
      </w:r>
      <w:r>
        <w:rPr>
          <w:sz w:val="20"/>
          <w:szCs w:val="20"/>
        </w:rPr>
        <w:pict>
          <v:line id="Shape 101" o:spid="_x0000_s1126" style="position:absolute;z-index:251610112;visibility:visible;mso-wrap-style:square;mso-wrap-distance-left:0;mso-wrap-distance-top:0;mso-wrap-distance-right:0;mso-wrap-distance-bottom:0;mso-position-horizontal:absolute;mso-position-horizontal-relative:text;mso-position-vertical:absolute;mso-position-vertical-relative:text" from="278.15pt,-15.9pt" to="278.15pt,453.6pt" o:allowincell="f" strokeweight=".12pt"/>
        </w:pict>
      </w:r>
      <w:r>
        <w:rPr>
          <w:sz w:val="20"/>
          <w:szCs w:val="20"/>
        </w:rPr>
        <w:pict>
          <v:line id="Shape 102" o:spid="_x0000_s1127" style="position:absolute;z-index:251611136;visibility:visible;mso-wrap-style:square;mso-wrap-distance-left:0;mso-wrap-distance-top:0;mso-wrap-distance-right:0;mso-wrap-distance-bottom:0;mso-position-horizontal:absolute;mso-position-horizontal-relative:text;mso-position-vertical:absolute;mso-position-vertical-relative:text" from="370.2pt,-15.9pt" to="370.2pt,453.6pt" o:allowincell="f" strokeweight=".04231mm"/>
        </w:pict>
      </w:r>
      <w:r>
        <w:rPr>
          <w:sz w:val="20"/>
          <w:szCs w:val="20"/>
        </w:rPr>
        <w:pict>
          <v:line id="Shape 103" o:spid="_x0000_s1128" style="position:absolute;z-index:251612160;visibility:visible;mso-wrap-style:square;mso-wrap-distance-left:0;mso-wrap-distance-top:0;mso-wrap-distance-right:0;mso-wrap-distance-bottom:0;mso-position-horizontal:absolute;mso-position-horizontal-relative:text;mso-position-vertical:absolute;mso-position-vertical-relative:text" from="465.75pt,-15.9pt" to="465.75pt,453.6pt" o:allowincell="f" strokeweight=".04231mm"/>
        </w:pict>
      </w:r>
      <w:r>
        <w:rPr>
          <w:sz w:val="20"/>
          <w:szCs w:val="20"/>
        </w:rPr>
        <w:pict>
          <v:line id="Shape 104" o:spid="_x0000_s1129" style="position:absolute;z-index:251613184;visibility:visible;mso-wrap-style:square;mso-wrap-distance-left:0;mso-wrap-distance-top:0;mso-wrap-distance-right:0;mso-wrap-distance-bottom:0;mso-position-horizontal:absolute;mso-position-horizontal-relative:text;mso-position-vertical:absolute;mso-position-vertical-relative:text" from="533.05pt,-15.9pt" to="533.05pt,453.6pt" o:allowincell="f" strokeweight=".04231mm"/>
        </w:pict>
      </w:r>
      <w:r>
        <w:rPr>
          <w:sz w:val="20"/>
          <w:szCs w:val="20"/>
        </w:rPr>
        <w:pict>
          <v:line id="Shape 105" o:spid="_x0000_s1130" style="position:absolute;z-index:251614208;visibility:visible;mso-wrap-style:square;mso-wrap-distance-left:0;mso-wrap-distance-top:0;mso-wrap-distance-right:0;mso-wrap-distance-bottom:0;mso-position-horizontal:absolute;mso-position-horizontal-relative:text;mso-position-vertical:absolute;mso-position-vertical-relative:text" from="644.1pt,-15.9pt" to="644.1pt,453.6pt" o:allowincell="f" strokeweight=".12pt"/>
        </w:pict>
      </w:r>
    </w:p>
    <w:p w:rsidR="002B16A9" w:rsidRDefault="002D08EE">
      <w:pPr>
        <w:spacing w:line="238" w:lineRule="auto"/>
        <w:rPr>
          <w:sz w:val="20"/>
          <w:szCs w:val="20"/>
        </w:rPr>
      </w:pPr>
      <w:r>
        <w:rPr>
          <w:rFonts w:eastAsia="Times New Roman"/>
          <w:sz w:val="24"/>
          <w:szCs w:val="24"/>
        </w:rPr>
        <w:t>Проведение звукового анализа слов с</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буквами Х, х</w:t>
      </w:r>
    </w:p>
    <w:p w:rsidR="002B16A9" w:rsidRDefault="002D08EE">
      <w:pPr>
        <w:spacing w:line="237" w:lineRule="auto"/>
        <w:rPr>
          <w:sz w:val="20"/>
          <w:szCs w:val="20"/>
        </w:rPr>
      </w:pPr>
      <w:r>
        <w:rPr>
          <w:rFonts w:eastAsia="Times New Roman"/>
          <w:sz w:val="24"/>
          <w:szCs w:val="24"/>
        </w:rPr>
        <w:t>Отработка навыка чтения. Л.Н. Толстой</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"Ехали два мужика..."</w:t>
      </w:r>
    </w:p>
    <w:p w:rsidR="002B16A9" w:rsidRDefault="002B16A9">
      <w:pPr>
        <w:spacing w:line="92"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D08EE">
      <w:pPr>
        <w:spacing w:line="193" w:lineRule="auto"/>
        <w:rPr>
          <w:sz w:val="20"/>
          <w:szCs w:val="20"/>
        </w:rPr>
      </w:pPr>
      <w:r>
        <w:rPr>
          <w:rFonts w:eastAsia="Times New Roman"/>
          <w:sz w:val="24"/>
          <w:szCs w:val="24"/>
        </w:rPr>
        <w:t>буквами Ю, ю. Проведение звукового</w:t>
      </w:r>
    </w:p>
    <w:p w:rsidR="002B16A9" w:rsidRDefault="002D08EE">
      <w:pPr>
        <w:spacing w:line="186"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анализа слов с буквами Ю, ю. Звуки</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[й’у], [’у]</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Слушание стихотворений о животных.</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Произведение по выбору, например,</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А.А. Блок "Зайчик"</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D08EE">
      <w:pPr>
        <w:spacing w:line="195" w:lineRule="auto"/>
        <w:rPr>
          <w:sz w:val="20"/>
          <w:szCs w:val="20"/>
        </w:rPr>
      </w:pPr>
      <w:r>
        <w:rPr>
          <w:rFonts w:eastAsia="Times New Roman"/>
          <w:sz w:val="24"/>
          <w:szCs w:val="24"/>
        </w:rPr>
        <w:t>буквами Ц, ц. Проведение звукового</w:t>
      </w:r>
    </w:p>
    <w:p w:rsidR="002B16A9" w:rsidRDefault="002D08EE">
      <w:pPr>
        <w:spacing w:line="183"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анализа слов с буквами Ц, ц. Согласный</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звук [ц]</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Слушание литературного произведения.</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Произведение по выбору, например, В.</w:t>
      </w:r>
      <w:r>
        <w:rPr>
          <w:sz w:val="20"/>
          <w:szCs w:val="20"/>
        </w:rPr>
        <w:tab/>
      </w:r>
      <w:r>
        <w:rPr>
          <w:rFonts w:eastAsia="Times New Roman"/>
          <w:sz w:val="24"/>
          <w:szCs w:val="24"/>
        </w:rPr>
        <w:t>1</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Г. Сутеев "Ёлка"</w:t>
      </w:r>
    </w:p>
    <w:p w:rsidR="002B16A9" w:rsidRDefault="002B16A9">
      <w:pPr>
        <w:spacing w:line="92"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буквами Э, э. Проведение звукового</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анализа слов с буквами Э, э. Звук [э]</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Слушание литературного произведения.</w:t>
      </w:r>
    </w:p>
    <w:p w:rsidR="002B16A9" w:rsidRDefault="002B16A9">
      <w:pPr>
        <w:spacing w:line="43" w:lineRule="exact"/>
        <w:rPr>
          <w:sz w:val="20"/>
          <w:szCs w:val="20"/>
        </w:rPr>
      </w:pPr>
    </w:p>
    <w:p w:rsidR="002B16A9" w:rsidRDefault="002D08EE">
      <w:pPr>
        <w:tabs>
          <w:tab w:val="left" w:pos="4980"/>
        </w:tabs>
        <w:rPr>
          <w:sz w:val="20"/>
          <w:szCs w:val="20"/>
        </w:rPr>
      </w:pPr>
      <w:r>
        <w:rPr>
          <w:rFonts w:eastAsia="Times New Roman"/>
          <w:sz w:val="24"/>
          <w:szCs w:val="24"/>
        </w:rPr>
        <w:t>Произведение по выбору, например, С.Я.</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Маршак "Тихая сказка"</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Знакомство со строчной и заглавной</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буквами Щ, щ. Проведение звукового</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анализа слов с буквами Щ, щ. Звук [щ’].</w:t>
      </w:r>
    </w:p>
    <w:p w:rsidR="002B16A9" w:rsidRDefault="0057192A">
      <w:pPr>
        <w:spacing w:line="20" w:lineRule="exact"/>
        <w:rPr>
          <w:sz w:val="20"/>
          <w:szCs w:val="20"/>
        </w:rPr>
      </w:pPr>
      <w:r>
        <w:rPr>
          <w:sz w:val="20"/>
          <w:szCs w:val="20"/>
        </w:rPr>
        <w:pict>
          <v:line id="Shape 106" o:spid="_x0000_s1131" style="position:absolute;z-index:251615232;visibility:visible;mso-wrap-style:square;mso-wrap-distance-left:0;mso-wrap-distance-top:0;mso-wrap-distance-right:0;mso-wrap-distance-bottom:0;mso-position-horizontal:absolute;mso-position-horizontal-relative:text;mso-position-vertical:absolute;mso-position-vertical-relative:text" from="-58.05pt,2.45pt" to="644.15pt,2.45pt" o:allowincell="f" strokeweight=".04231mm"/>
        </w:pict>
      </w:r>
    </w:p>
    <w:p w:rsidR="002B16A9" w:rsidRDefault="002B16A9">
      <w:pPr>
        <w:sectPr w:rsidR="002B16A9">
          <w:pgSz w:w="16380" w:h="11906" w:orient="landscape"/>
          <w:pgMar w:top="1176" w:right="1440" w:bottom="869" w:left="1440" w:header="0" w:footer="0" w:gutter="0"/>
          <w:cols w:num="2" w:space="720" w:equalWidth="0">
            <w:col w:w="600" w:space="720"/>
            <w:col w:w="12182"/>
          </w:cols>
        </w:sectPr>
      </w:pPr>
    </w:p>
    <w:p w:rsidR="002B16A9" w:rsidRDefault="0057192A">
      <w:pPr>
        <w:spacing w:line="200" w:lineRule="exact"/>
        <w:rPr>
          <w:sz w:val="20"/>
          <w:szCs w:val="20"/>
        </w:rPr>
      </w:pPr>
      <w:r>
        <w:rPr>
          <w:sz w:val="20"/>
          <w:szCs w:val="20"/>
        </w:rPr>
        <w:pict>
          <v:line id="Shape 107" o:spid="_x0000_s1132" style="position:absolute;z-index:251616256;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108" o:spid="_x0000_s1133" style="position:absolute;z-index:251617280;visibility:visible;mso-wrap-style:square;mso-wrap-distance-left:0;mso-wrap-distance-top:0;mso-wrap-distance-right:0;mso-wrap-distance-bottom:0;mso-position-horizontal:absolute;mso-position-horizontal-relative:page;mso-position-vertical:absolute;mso-position-vertical-relative:page" from="79.9pt,75.2pt" to="782.15pt,75.2pt" o:allowincell="f" strokeweight=".04231mm">
            <w10:wrap anchorx="page" anchory="page"/>
          </v:line>
        </w:pict>
      </w:r>
      <w:r>
        <w:rPr>
          <w:sz w:val="20"/>
          <w:szCs w:val="20"/>
        </w:rPr>
        <w:pict>
          <v:line id="Shape 109" o:spid="_x0000_s1134" style="position:absolute;z-index:251618304;visibility:visible;mso-wrap-style:square;mso-wrap-distance-left:0;mso-wrap-distance-top:0;mso-wrap-distance-right:0;mso-wrap-distance-bottom:0;mso-position-horizontal:absolute;mso-position-horizontal-relative:page;mso-position-vertical:absolute;mso-position-vertical-relative:page" from="79.9pt,157pt" to="782.15pt,157pt" o:allowincell="f" strokeweight=".04231mm">
            <w10:wrap anchorx="page" anchory="page"/>
          </v:line>
        </w:pict>
      </w:r>
      <w:r>
        <w:rPr>
          <w:sz w:val="20"/>
          <w:szCs w:val="20"/>
        </w:rPr>
        <w:pict>
          <v:line id="Shape 110" o:spid="_x0000_s1135" style="position:absolute;z-index:251619328;visibility:visible;mso-wrap-style:square;mso-wrap-distance-left:0;mso-wrap-distance-top:0;mso-wrap-distance-right:0;mso-wrap-distance-bottom:0;mso-position-horizontal:absolute;mso-position-horizontal-relative:page;mso-position-vertical:absolute;mso-position-vertical-relative:page" from="79.9pt,191.25pt" to="782.15pt,191.25pt" o:allowincell="f" strokeweight=".04231mm">
            <w10:wrap anchorx="page" anchory="page"/>
          </v:line>
        </w:pict>
      </w:r>
      <w:r>
        <w:rPr>
          <w:sz w:val="20"/>
          <w:szCs w:val="20"/>
        </w:rPr>
        <w:pict>
          <v:line id="Shape 111" o:spid="_x0000_s1136" style="position:absolute;z-index:251620352;visibility:visible;mso-wrap-style:square;mso-wrap-distance-left:0;mso-wrap-distance-top:0;mso-wrap-distance-right:0;mso-wrap-distance-bottom:0;mso-position-horizontal:absolute;mso-position-horizontal-relative:page;mso-position-vertical:absolute;mso-position-vertical-relative:page" from="79.9pt,225.45pt" to="782.15pt,225.45pt" o:allowincell="f" strokeweight=".04231mm">
            <w10:wrap anchorx="page" anchory="page"/>
          </v:line>
        </w:pict>
      </w:r>
      <w:r>
        <w:rPr>
          <w:sz w:val="20"/>
          <w:szCs w:val="20"/>
        </w:rPr>
        <w:pict>
          <v:line id="Shape 112" o:spid="_x0000_s1137" style="position:absolute;z-index:251621376;visibility:visible;mso-wrap-style:square;mso-wrap-distance-left:0;mso-wrap-distance-top:0;mso-wrap-distance-right:0;mso-wrap-distance-bottom:0;mso-position-horizontal:absolute;mso-position-horizontal-relative:page;mso-position-vertical:absolute;mso-position-vertical-relative:page" from="79.9pt,291.45pt" to="782.15pt,291.45pt" o:allowincell="f" strokeweight=".12pt">
            <w10:wrap anchorx="page" anchory="page"/>
          </v:line>
        </w:pict>
      </w:r>
      <w:r>
        <w:rPr>
          <w:sz w:val="20"/>
          <w:szCs w:val="20"/>
        </w:rPr>
        <w:pict>
          <v:line id="Shape 113" o:spid="_x0000_s1138" style="position:absolute;z-index:251622400;visibility:visible;mso-wrap-style:square;mso-wrap-distance-left:0;mso-wrap-distance-top:0;mso-wrap-distance-right:0;mso-wrap-distance-bottom:0;mso-position-horizontal:absolute;mso-position-horizontal-relative:page;mso-position-vertical:absolute;mso-position-vertical-relative:page" from="79.9pt,357.45pt" to="782.15pt,357.45pt" o:allowincell="f" strokeweight=".04231mm">
            <w10:wrap anchorx="page" anchory="page"/>
          </v:line>
        </w:pict>
      </w:r>
      <w:r>
        <w:rPr>
          <w:sz w:val="20"/>
          <w:szCs w:val="20"/>
        </w:rPr>
        <w:pict>
          <v:line id="Shape 114" o:spid="_x0000_s1139" style="position:absolute;z-index:251623424;visibility:visible;mso-wrap-style:square;mso-wrap-distance-left:0;mso-wrap-distance-top:0;mso-wrap-distance-right:0;mso-wrap-distance-bottom:0;mso-position-horizontal:absolute;mso-position-horizontal-relative:page;mso-position-vertical:absolute;mso-position-vertical-relative:page" from="79.9pt,407.55pt" to="782.15pt,407.55pt" o:allowincell="f" strokeweight=".12pt">
            <w10:wrap anchorx="page" anchory="page"/>
          </v:line>
        </w:pict>
      </w:r>
      <w:r>
        <w:rPr>
          <w:sz w:val="20"/>
          <w:szCs w:val="20"/>
        </w:rPr>
        <w:pict>
          <v:line id="Shape 115" o:spid="_x0000_s1140" style="position:absolute;z-index:251624448;visibility:visible;mso-wrap-style:square;mso-wrap-distance-left:0;mso-wrap-distance-top:0;mso-wrap-distance-right:0;mso-wrap-distance-bottom:0;mso-position-horizontal:absolute;mso-position-horizontal-relative:page;mso-position-vertical:absolute;mso-position-vertical-relative:page" from="79.9pt,457.7pt" to="782.15pt,457.7pt" o:allowincell="f" strokeweight=".12pt">
            <w10:wrap anchorx="page" anchory="page"/>
          </v:line>
        </w:pict>
      </w:r>
      <w:r>
        <w:rPr>
          <w:sz w:val="20"/>
          <w:szCs w:val="20"/>
        </w:rPr>
        <w:pict>
          <v:line id="Shape 116" o:spid="_x0000_s1141" style="position:absolute;z-index:251625472;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3" w:lineRule="exact"/>
        <w:rPr>
          <w:sz w:val="20"/>
          <w:szCs w:val="20"/>
        </w:rPr>
      </w:pPr>
    </w:p>
    <w:p w:rsidR="002B16A9" w:rsidRDefault="002D08EE">
      <w:pPr>
        <w:ind w:left="260"/>
        <w:rPr>
          <w:sz w:val="20"/>
          <w:szCs w:val="20"/>
        </w:rPr>
      </w:pPr>
      <w:r>
        <w:rPr>
          <w:rFonts w:eastAsia="Times New Roman"/>
          <w:sz w:val="24"/>
          <w:szCs w:val="24"/>
        </w:rPr>
        <w:t>59</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60</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61</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62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63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64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65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66</w:t>
      </w:r>
    </w:p>
    <w:p w:rsidR="002B16A9" w:rsidRDefault="002D08EE">
      <w:pPr>
        <w:spacing w:line="20" w:lineRule="exact"/>
        <w:rPr>
          <w:sz w:val="20"/>
          <w:szCs w:val="20"/>
        </w:rPr>
      </w:pPr>
      <w:r>
        <w:rPr>
          <w:sz w:val="20"/>
          <w:szCs w:val="20"/>
        </w:rPr>
        <w:br w:type="column"/>
      </w:r>
    </w:p>
    <w:p w:rsidR="002B16A9" w:rsidRDefault="002D08EE">
      <w:pPr>
        <w:rPr>
          <w:sz w:val="20"/>
          <w:szCs w:val="20"/>
        </w:rPr>
      </w:pPr>
      <w:r>
        <w:rPr>
          <w:rFonts w:eastAsia="Times New Roman"/>
          <w:sz w:val="24"/>
          <w:szCs w:val="24"/>
        </w:rPr>
        <w:t>Сочетания ЧА — ЩА, ЧУ — ЩУ</w:t>
      </w:r>
    </w:p>
    <w:p w:rsidR="002B16A9" w:rsidRDefault="0057192A">
      <w:pPr>
        <w:spacing w:line="20" w:lineRule="exact"/>
        <w:rPr>
          <w:sz w:val="20"/>
          <w:szCs w:val="20"/>
        </w:rPr>
      </w:pPr>
      <w:r>
        <w:rPr>
          <w:sz w:val="20"/>
          <w:szCs w:val="20"/>
        </w:rPr>
        <w:pict>
          <v:line id="Shape 117" o:spid="_x0000_s1142" style="position:absolute;z-index:251626496;visibility:visible;mso-wrap-style:square;mso-wrap-distance-left:0;mso-wrap-distance-top:0;mso-wrap-distance-right:0;mso-wrap-distance-bottom:0;mso-position-horizontal:absolute;mso-position-horizontal-relative:text;mso-position-vertical:absolute;mso-position-vertical-relative:text" from="-11.65pt,-15.9pt" to="-11.65pt,451.05pt" o:allowincell="f" strokeweight=".04231mm"/>
        </w:pict>
      </w:r>
      <w:r>
        <w:rPr>
          <w:sz w:val="20"/>
          <w:szCs w:val="20"/>
        </w:rPr>
        <w:pict>
          <v:line id="Shape 118" o:spid="_x0000_s1143" style="position:absolute;z-index:251627520;visibility:visible;mso-wrap-style:square;mso-wrap-distance-left:0;mso-wrap-distance-top:0;mso-wrap-distance-right:0;mso-wrap-distance-bottom:0;mso-position-horizontal:absolute;mso-position-horizontal-relative:text;mso-position-vertical:absolute;mso-position-vertical-relative:text" from="217.65pt,-15.9pt" to="217.65pt,451.05pt" o:allowincell="f" strokeweight=".12pt"/>
        </w:pict>
      </w:r>
      <w:r>
        <w:rPr>
          <w:sz w:val="20"/>
          <w:szCs w:val="20"/>
        </w:rPr>
        <w:pict>
          <v:line id="Shape 119" o:spid="_x0000_s1144" style="position:absolute;z-index:251628544;visibility:visible;mso-wrap-style:square;mso-wrap-distance-left:0;mso-wrap-distance-top:0;mso-wrap-distance-right:0;mso-wrap-distance-bottom:0;mso-position-horizontal:absolute;mso-position-horizontal-relative:text;mso-position-vertical:absolute;mso-position-vertical-relative:text" from="278.15pt,-15.9pt" to="278.15pt,451.05pt" o:allowincell="f" strokeweight=".12pt"/>
        </w:pict>
      </w:r>
      <w:r>
        <w:rPr>
          <w:sz w:val="20"/>
          <w:szCs w:val="20"/>
        </w:rPr>
        <w:pict>
          <v:line id="Shape 120" o:spid="_x0000_s1145" style="position:absolute;z-index:251629568;visibility:visible;mso-wrap-style:square;mso-wrap-distance-left:0;mso-wrap-distance-top:0;mso-wrap-distance-right:0;mso-wrap-distance-bottom:0;mso-position-horizontal:absolute;mso-position-horizontal-relative:text;mso-position-vertical:absolute;mso-position-vertical-relative:text" from="370.2pt,-15.9pt" to="370.2pt,451.05pt" o:allowincell="f" strokeweight=".04231mm"/>
        </w:pict>
      </w:r>
      <w:r>
        <w:rPr>
          <w:sz w:val="20"/>
          <w:szCs w:val="20"/>
        </w:rPr>
        <w:pict>
          <v:line id="Shape 121" o:spid="_x0000_s1146" style="position:absolute;z-index:251630592;visibility:visible;mso-wrap-style:square;mso-wrap-distance-left:0;mso-wrap-distance-top:0;mso-wrap-distance-right:0;mso-wrap-distance-bottom:0;mso-position-horizontal:absolute;mso-position-horizontal-relative:text;mso-position-vertical:absolute;mso-position-vertical-relative:text" from="465.75pt,-15.9pt" to="465.75pt,451.05pt" o:allowincell="f" strokeweight=".04231mm"/>
        </w:pict>
      </w:r>
      <w:r>
        <w:rPr>
          <w:sz w:val="20"/>
          <w:szCs w:val="20"/>
        </w:rPr>
        <w:pict>
          <v:line id="Shape 122" o:spid="_x0000_s1147" style="position:absolute;z-index:251631616;visibility:visible;mso-wrap-style:square;mso-wrap-distance-left:0;mso-wrap-distance-top:0;mso-wrap-distance-right:0;mso-wrap-distance-bottom:0;mso-position-horizontal:absolute;mso-position-horizontal-relative:text;mso-position-vertical:absolute;mso-position-vertical-relative:text" from="533.05pt,-15.9pt" to="533.05pt,451.05pt" o:allowincell="f" strokeweight=".04231mm"/>
        </w:pict>
      </w:r>
      <w:r>
        <w:rPr>
          <w:sz w:val="20"/>
          <w:szCs w:val="20"/>
        </w:rPr>
        <w:pict>
          <v:line id="Shape 123" o:spid="_x0000_s1148" style="position:absolute;z-index:251632640;visibility:visible;mso-wrap-style:square;mso-wrap-distance-left:0;mso-wrap-distance-top:0;mso-wrap-distance-right:0;mso-wrap-distance-bottom:0;mso-position-horizontal:absolute;mso-position-horizontal-relative:text;mso-position-vertical:absolute;mso-position-vertical-relative:text" from="644.1pt,-15.9pt" to="644.1pt,451.05pt" o:allowincell="f" strokeweight=".12pt"/>
        </w:pict>
      </w:r>
    </w:p>
    <w:p w:rsidR="002B16A9" w:rsidRDefault="002B16A9">
      <w:pPr>
        <w:spacing w:line="71" w:lineRule="exact"/>
        <w:rPr>
          <w:sz w:val="20"/>
          <w:szCs w:val="20"/>
        </w:rPr>
      </w:pPr>
    </w:p>
    <w:p w:rsidR="002B16A9" w:rsidRDefault="002D08EE">
      <w:pPr>
        <w:rPr>
          <w:sz w:val="20"/>
          <w:szCs w:val="20"/>
        </w:rPr>
      </w:pPr>
      <w:r>
        <w:rPr>
          <w:rFonts w:eastAsia="Times New Roman"/>
          <w:sz w:val="24"/>
          <w:szCs w:val="24"/>
        </w:rPr>
        <w:t>Закрепление знаний о буквах Щ, щ и</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звуке [щ’]. Слушание литературного</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произведения о детях. Произведение по</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выбору, например, Е.А. Пермяк</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"Пичугин мост"</w:t>
      </w:r>
    </w:p>
    <w:p w:rsidR="002B16A9" w:rsidRDefault="002D08EE">
      <w:pPr>
        <w:spacing w:line="239" w:lineRule="auto"/>
        <w:rPr>
          <w:sz w:val="20"/>
          <w:szCs w:val="20"/>
        </w:rPr>
      </w:pPr>
      <w:r>
        <w:rPr>
          <w:rFonts w:eastAsia="Times New Roman"/>
          <w:sz w:val="24"/>
          <w:szCs w:val="24"/>
        </w:rPr>
        <w:t>Знакомство со строчной и заглавной</w:t>
      </w:r>
    </w:p>
    <w:p w:rsidR="002B16A9" w:rsidRDefault="002D08EE">
      <w:pPr>
        <w:spacing w:line="183"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буквами Ф, ф</w:t>
      </w:r>
    </w:p>
    <w:p w:rsidR="002B16A9" w:rsidRDefault="002D08EE">
      <w:pPr>
        <w:spacing w:line="236" w:lineRule="auto"/>
        <w:rPr>
          <w:sz w:val="20"/>
          <w:szCs w:val="20"/>
        </w:rPr>
      </w:pPr>
      <w:r>
        <w:rPr>
          <w:rFonts w:eastAsia="Times New Roman"/>
          <w:sz w:val="24"/>
          <w:szCs w:val="24"/>
        </w:rPr>
        <w:t>Знакомство с особенностями буквы ъ.</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Буквы Ь и Ъ</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Отработка техники чтения.</w:t>
      </w:r>
    </w:p>
    <w:p w:rsidR="002B16A9" w:rsidRDefault="002D08EE">
      <w:pPr>
        <w:spacing w:line="192" w:lineRule="auto"/>
        <w:rPr>
          <w:sz w:val="20"/>
          <w:szCs w:val="20"/>
        </w:rPr>
      </w:pPr>
      <w:r>
        <w:rPr>
          <w:rFonts w:eastAsia="Times New Roman"/>
          <w:sz w:val="24"/>
          <w:szCs w:val="24"/>
        </w:rPr>
        <w:t>Произведение по выбору, например, В.В.</w:t>
      </w:r>
    </w:p>
    <w:p w:rsidR="002B16A9" w:rsidRDefault="002D08EE">
      <w:pPr>
        <w:spacing w:line="187" w:lineRule="auto"/>
        <w:ind w:right="706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Бианки "Лесной Колобок - Колючий</w:t>
      </w:r>
    </w:p>
    <w:p w:rsidR="002B16A9" w:rsidRDefault="002B16A9">
      <w:pPr>
        <w:spacing w:line="42" w:lineRule="exact"/>
        <w:rPr>
          <w:sz w:val="20"/>
          <w:szCs w:val="20"/>
        </w:rPr>
      </w:pPr>
    </w:p>
    <w:p w:rsidR="002B16A9" w:rsidRDefault="002D08EE">
      <w:pPr>
        <w:rPr>
          <w:sz w:val="20"/>
          <w:szCs w:val="20"/>
        </w:rPr>
      </w:pPr>
      <w:r>
        <w:rPr>
          <w:rFonts w:eastAsia="Times New Roman"/>
          <w:sz w:val="24"/>
          <w:szCs w:val="24"/>
        </w:rPr>
        <w:t>бок"</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Отработка техники чтения. В. Д.</w:t>
      </w:r>
    </w:p>
    <w:p w:rsidR="002B16A9" w:rsidRDefault="002D08EE">
      <w:pPr>
        <w:spacing w:line="192" w:lineRule="auto"/>
        <w:rPr>
          <w:sz w:val="20"/>
          <w:szCs w:val="20"/>
        </w:rPr>
      </w:pPr>
      <w:r>
        <w:rPr>
          <w:rFonts w:eastAsia="Times New Roman"/>
          <w:sz w:val="24"/>
          <w:szCs w:val="24"/>
        </w:rPr>
        <w:t>Берестов. «Читалочка». Е. И. Чарушин.</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«Как мальчик Женя научился говорить</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букву «р»</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Отработка техники чтения. «Наше</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Отечество» К. Д. Ушинского.</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Повторение изученного</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Чтение и анализ статьи В. Н. Крупина</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«Первоучители словенские». «Первый</w:t>
      </w:r>
      <w:r>
        <w:rPr>
          <w:sz w:val="20"/>
          <w:szCs w:val="20"/>
        </w:rPr>
        <w:tab/>
      </w:r>
      <w:r>
        <w:rPr>
          <w:rFonts w:eastAsia="Times New Roman"/>
          <w:sz w:val="24"/>
          <w:szCs w:val="24"/>
        </w:rPr>
        <w:t>1</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букварь» В. Н. Крупина</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Осознанное чтение слов,</w:t>
      </w:r>
    </w:p>
    <w:p w:rsidR="002B16A9" w:rsidRDefault="002D08EE">
      <w:pPr>
        <w:spacing w:line="192" w:lineRule="auto"/>
        <w:rPr>
          <w:sz w:val="20"/>
          <w:szCs w:val="20"/>
        </w:rPr>
      </w:pPr>
      <w:r>
        <w:rPr>
          <w:rFonts w:eastAsia="Times New Roman"/>
          <w:sz w:val="24"/>
          <w:szCs w:val="24"/>
        </w:rPr>
        <w:t>словосочетаний, предложений. Чтение с</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интонациями и паузами в соответствии</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со знаками препинания. На примере</w:t>
      </w:r>
    </w:p>
    <w:p w:rsidR="002B16A9" w:rsidRDefault="0057192A">
      <w:pPr>
        <w:spacing w:line="20" w:lineRule="exact"/>
        <w:rPr>
          <w:sz w:val="20"/>
          <w:szCs w:val="20"/>
        </w:rPr>
      </w:pPr>
      <w:r>
        <w:rPr>
          <w:sz w:val="20"/>
          <w:szCs w:val="20"/>
        </w:rPr>
        <w:pict>
          <v:line id="Shape 124" o:spid="_x0000_s1149" style="position:absolute;z-index:251633664;visibility:visible;mso-wrap-style:square;mso-wrap-distance-left:0;mso-wrap-distance-top:0;mso-wrap-distance-right:0;mso-wrap-distance-bottom:0;mso-position-horizontal:absolute;mso-position-horizontal-relative:text;mso-position-vertical:absolute;mso-position-vertical-relative:text" from="-58.05pt,2.45pt" to="644.15pt,2.45pt" o:allowincell="f" strokeweight=".12pt"/>
        </w:pict>
      </w:r>
    </w:p>
    <w:p w:rsidR="002B16A9" w:rsidRDefault="002B16A9">
      <w:pPr>
        <w:sectPr w:rsidR="002B16A9">
          <w:pgSz w:w="16380" w:h="11906" w:orient="landscape"/>
          <w:pgMar w:top="1176" w:right="1440" w:bottom="919" w:left="1440" w:header="0" w:footer="0" w:gutter="0"/>
          <w:cols w:num="2" w:space="720" w:equalWidth="0">
            <w:col w:w="600" w:space="720"/>
            <w:col w:w="12182"/>
          </w:cols>
        </w:sectPr>
      </w:pPr>
    </w:p>
    <w:tbl>
      <w:tblPr>
        <w:tblW w:w="0" w:type="auto"/>
        <w:tblInd w:w="170" w:type="dxa"/>
        <w:tblLayout w:type="fixed"/>
        <w:tblCellMar>
          <w:left w:w="0" w:type="dxa"/>
          <w:right w:w="0" w:type="dxa"/>
        </w:tblCellMar>
        <w:tblLook w:val="04A0" w:firstRow="1" w:lastRow="0" w:firstColumn="1" w:lastColumn="0" w:noHBand="0" w:noVBand="1"/>
      </w:tblPr>
      <w:tblGrid>
        <w:gridCol w:w="940"/>
        <w:gridCol w:w="4600"/>
        <w:gridCol w:w="1200"/>
        <w:gridCol w:w="1840"/>
        <w:gridCol w:w="1920"/>
        <w:gridCol w:w="1340"/>
        <w:gridCol w:w="2220"/>
        <w:gridCol w:w="30"/>
      </w:tblGrid>
      <w:tr w:rsidR="002B16A9">
        <w:trPr>
          <w:trHeight w:val="319"/>
        </w:trPr>
        <w:tc>
          <w:tcPr>
            <w:tcW w:w="9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60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отрывка из «Сказки о мѐртвой</w:t>
            </w:r>
          </w:p>
        </w:tc>
        <w:tc>
          <w:tcPr>
            <w:tcW w:w="120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царевне»А. С. Пушкина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Отработка техники чтения. Л. Н.</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Толстой. Рассказы для детей. Рассказы</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480"/>
              <w:jc w:val="right"/>
              <w:rPr>
                <w:sz w:val="20"/>
                <w:szCs w:val="20"/>
              </w:rPr>
            </w:pPr>
            <w:r>
              <w:rPr>
                <w:rFonts w:eastAsia="Times New Roman"/>
                <w:sz w:val="24"/>
                <w:szCs w:val="24"/>
              </w:rPr>
              <w:t>67</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К. Д. Ушинского «Худо тому, кто добра</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не делает никому», «Вместе тесно, 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0"/>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врозь скучно»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Осознанное чтение слов,</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словосочетаний, предложений. Чтение с</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vMerge w:val="restart"/>
            <w:tcBorders>
              <w:left w:val="single" w:sz="8" w:space="0" w:color="auto"/>
              <w:right w:val="single" w:sz="8" w:space="0" w:color="auto"/>
            </w:tcBorders>
            <w:vAlign w:val="bottom"/>
          </w:tcPr>
          <w:p w:rsidR="002B16A9" w:rsidRDefault="002D08EE">
            <w:pPr>
              <w:ind w:right="480"/>
              <w:jc w:val="right"/>
              <w:rPr>
                <w:sz w:val="20"/>
                <w:szCs w:val="20"/>
              </w:rPr>
            </w:pPr>
            <w:r>
              <w:rPr>
                <w:rFonts w:eastAsia="Times New Roman"/>
                <w:sz w:val="24"/>
                <w:szCs w:val="24"/>
              </w:rPr>
              <w:t>68</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интонациями и паузами в соответствии</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 знаками препинания на примере</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текстов С.Я. Маршака "Угомон",</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"Дважды два"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Осознанное чтение слов,</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словосочетаний, предложений. Чтение с</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480"/>
              <w:jc w:val="right"/>
              <w:rPr>
                <w:sz w:val="20"/>
                <w:szCs w:val="20"/>
              </w:rPr>
            </w:pPr>
            <w:r>
              <w:rPr>
                <w:rFonts w:eastAsia="Times New Roman"/>
                <w:sz w:val="24"/>
                <w:szCs w:val="24"/>
              </w:rPr>
              <w:t>69</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интонациями и паузами в соответствии</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со знаками препинания на примере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сказки К. И. Чуковского «Телефон»</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Осознанное чтение слов,</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словосочетаний, предложений. Чтение с</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480"/>
              <w:jc w:val="right"/>
              <w:rPr>
                <w:sz w:val="20"/>
                <w:szCs w:val="20"/>
              </w:rPr>
            </w:pPr>
            <w:r>
              <w:rPr>
                <w:rFonts w:eastAsia="Times New Roman"/>
                <w:sz w:val="24"/>
                <w:szCs w:val="24"/>
              </w:rPr>
              <w:t>70</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интонациями и паузами в соответствии</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со знаками препинания на примере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текста В. В. Бианки. «Первая охота»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Выразительное чтение на примере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480"/>
              <w:jc w:val="right"/>
              <w:rPr>
                <w:sz w:val="20"/>
                <w:szCs w:val="20"/>
              </w:rPr>
            </w:pPr>
            <w:r>
              <w:rPr>
                <w:rFonts w:eastAsia="Times New Roman"/>
                <w:sz w:val="24"/>
                <w:szCs w:val="24"/>
              </w:rPr>
              <w:t>71</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текстов М.М. Пришвина "Предмайское</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утро", "Глоток молока"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Выразительное чтение на примере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480"/>
              <w:jc w:val="right"/>
              <w:rPr>
                <w:sz w:val="20"/>
                <w:szCs w:val="20"/>
              </w:rPr>
            </w:pPr>
            <w:r>
              <w:rPr>
                <w:rFonts w:eastAsia="Times New Roman"/>
                <w:sz w:val="24"/>
                <w:szCs w:val="24"/>
              </w:rPr>
              <w:t>72</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стихотворений А.Л.Барто "Помощница",</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"Зайка", "Игра в слова"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52" w:left="1440" w:header="0" w:footer="0" w:gutter="0"/>
          <w:cols w:space="720" w:equalWidth="0">
            <w:col w:w="14200"/>
          </w:cols>
        </w:sectPr>
      </w:pPr>
    </w:p>
    <w:p w:rsidR="002B16A9" w:rsidRDefault="0057192A">
      <w:pPr>
        <w:spacing w:line="201" w:lineRule="exact"/>
        <w:rPr>
          <w:sz w:val="20"/>
          <w:szCs w:val="20"/>
        </w:rPr>
      </w:pPr>
      <w:r>
        <w:rPr>
          <w:sz w:val="20"/>
          <w:szCs w:val="20"/>
        </w:rPr>
        <w:pict>
          <v:line id="Shape 125" o:spid="_x0000_s1150" style="position:absolute;z-index:251634688;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126" o:spid="_x0000_s1151" style="position:absolute;z-index:251635712;visibility:visible;mso-wrap-style:square;mso-wrap-distance-left:0;mso-wrap-distance-top:0;mso-wrap-distance-right:0;mso-wrap-distance-bottom:0;mso-position-horizontal:absolute;mso-position-horizontal-relative:page;mso-position-vertical:absolute;mso-position-vertical-relative:page" from="79.9pt,91pt" to="782.15pt,91pt" o:allowincell="f" strokeweight=".04231mm">
            <w10:wrap anchorx="page" anchory="page"/>
          </v:line>
        </w:pict>
      </w:r>
      <w:r>
        <w:rPr>
          <w:sz w:val="20"/>
          <w:szCs w:val="20"/>
        </w:rPr>
        <w:pict>
          <v:line id="Shape 127" o:spid="_x0000_s1152" style="position:absolute;z-index:251636736;visibility:visible;mso-wrap-style:square;mso-wrap-distance-left:0;mso-wrap-distance-top:0;mso-wrap-distance-right:0;mso-wrap-distance-bottom:0;mso-position-horizontal:absolute;mso-position-horizontal-relative:page;mso-position-vertical:absolute;mso-position-vertical-relative:page" from="79.9pt,172.9pt" to="782.15pt,172.9pt" o:allowincell="f" strokeweight=".04231mm">
            <w10:wrap anchorx="page" anchory="page"/>
          </v:line>
        </w:pict>
      </w:r>
      <w:r>
        <w:rPr>
          <w:sz w:val="20"/>
          <w:szCs w:val="20"/>
        </w:rPr>
        <w:pict>
          <v:line id="Shape 128" o:spid="_x0000_s1153" style="position:absolute;z-index:251637760;visibility:visible;mso-wrap-style:square;mso-wrap-distance-left:0;mso-wrap-distance-top:0;mso-wrap-distance-right:0;mso-wrap-distance-bottom:0;mso-position-horizontal:absolute;mso-position-horizontal-relative:page;mso-position-vertical:absolute;mso-position-vertical-relative:page" from="79.9pt,207.1pt" to="782.15pt,207.1pt" o:allowincell="f" strokeweight=".04231mm">
            <w10:wrap anchorx="page" anchory="page"/>
          </v:line>
        </w:pict>
      </w:r>
      <w:r>
        <w:rPr>
          <w:sz w:val="20"/>
          <w:szCs w:val="20"/>
        </w:rPr>
        <w:pict>
          <v:line id="Shape 129" o:spid="_x0000_s1154" style="position:absolute;z-index:251638784;visibility:visible;mso-wrap-style:square;mso-wrap-distance-left:0;mso-wrap-distance-top:0;mso-wrap-distance-right:0;mso-wrap-distance-bottom:0;mso-position-horizontal:absolute;mso-position-horizontal-relative:page;mso-position-vertical:absolute;mso-position-vertical-relative:page" from="79.9pt,257.25pt" to="782.15pt,257.25pt" o:allowincell="f" strokeweight=".04231mm">
            <w10:wrap anchorx="page" anchory="page"/>
          </v:line>
        </w:pict>
      </w:r>
      <w:r>
        <w:rPr>
          <w:sz w:val="20"/>
          <w:szCs w:val="20"/>
        </w:rPr>
        <w:pict>
          <v:line id="Shape 130" o:spid="_x0000_s1155" style="position:absolute;z-index:251639808;visibility:visible;mso-wrap-style:square;mso-wrap-distance-left:0;mso-wrap-distance-top:0;mso-wrap-distance-right:0;mso-wrap-distance-bottom:0;mso-position-horizontal:absolute;mso-position-horizontal-relative:page;mso-position-vertical:absolute;mso-position-vertical-relative:page" from="79.9pt,307.3pt" to="782.15pt,307.3pt" o:allowincell="f" strokeweight=".04231mm">
            <w10:wrap anchorx="page" anchory="page"/>
          </v:line>
        </w:pict>
      </w:r>
      <w:r>
        <w:rPr>
          <w:sz w:val="20"/>
          <w:szCs w:val="20"/>
        </w:rPr>
        <w:pict>
          <v:line id="Shape 131" o:spid="_x0000_s1156" style="position:absolute;z-index:251640832;visibility:visible;mso-wrap-style:square;mso-wrap-distance-left:0;mso-wrap-distance-top:0;mso-wrap-distance-right:0;mso-wrap-distance-bottom:0;mso-position-horizontal:absolute;mso-position-horizontal-relative:page;mso-position-vertical:absolute;mso-position-vertical-relative:page" from="79.9pt,373.3pt" to="782.15pt,373.3pt" o:allowincell="f" strokeweight=".12pt">
            <w10:wrap anchorx="page" anchory="page"/>
          </v:line>
        </w:pict>
      </w:r>
      <w:r>
        <w:rPr>
          <w:sz w:val="20"/>
          <w:szCs w:val="20"/>
        </w:rPr>
        <w:pict>
          <v:line id="Shape 132" o:spid="_x0000_s1157" style="position:absolute;z-index:251641856;visibility:visible;mso-wrap-style:square;mso-wrap-distance-left:0;mso-wrap-distance-top:0;mso-wrap-distance-right:0;mso-wrap-distance-bottom:0;mso-position-horizontal:absolute;mso-position-horizontal-relative:page;mso-position-vertical:absolute;mso-position-vertical-relative:page" from="79.9pt,391.7pt" to="782.15pt,391.7pt" o:allowincell="f" strokeweight=".12pt">
            <w10:wrap anchorx="page" anchory="page"/>
          </v:line>
        </w:pict>
      </w:r>
      <w:r>
        <w:rPr>
          <w:sz w:val="20"/>
          <w:szCs w:val="20"/>
        </w:rPr>
        <w:pict>
          <v:line id="Shape 133" o:spid="_x0000_s1158" style="position:absolute;z-index:251642880;visibility:visible;mso-wrap-style:square;mso-wrap-distance-left:0;mso-wrap-distance-top:0;mso-wrap-distance-right:0;mso-wrap-distance-bottom:0;mso-position-horizontal:absolute;mso-position-horizontal-relative:page;mso-position-vertical:absolute;mso-position-vertical-relative:page" from="79.9pt,489.4pt" to="782.15pt,489.4pt" o:allowincell="f" strokeweight=".12pt">
            <w10:wrap anchorx="page" anchory="page"/>
          </v:line>
        </w:pict>
      </w:r>
      <w:r>
        <w:rPr>
          <w:sz w:val="20"/>
          <w:szCs w:val="20"/>
        </w:rPr>
        <w:pict>
          <v:line id="Shape 134" o:spid="_x0000_s1159" style="position:absolute;z-index:251643904;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D08EE">
      <w:pPr>
        <w:ind w:left="260"/>
        <w:rPr>
          <w:sz w:val="20"/>
          <w:szCs w:val="20"/>
        </w:rPr>
      </w:pPr>
      <w:r>
        <w:rPr>
          <w:rFonts w:eastAsia="Times New Roman"/>
          <w:sz w:val="24"/>
          <w:szCs w:val="24"/>
        </w:rPr>
        <w:t>73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74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75</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76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8" w:lineRule="exact"/>
        <w:rPr>
          <w:sz w:val="20"/>
          <w:szCs w:val="20"/>
        </w:rPr>
      </w:pPr>
    </w:p>
    <w:p w:rsidR="002B16A9" w:rsidRDefault="002D08EE">
      <w:pPr>
        <w:ind w:left="260"/>
        <w:rPr>
          <w:sz w:val="20"/>
          <w:szCs w:val="20"/>
        </w:rPr>
      </w:pPr>
      <w:r>
        <w:rPr>
          <w:rFonts w:eastAsia="Times New Roman"/>
          <w:sz w:val="24"/>
          <w:szCs w:val="24"/>
        </w:rPr>
        <w:t>77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3" w:lineRule="exact"/>
        <w:rPr>
          <w:sz w:val="20"/>
          <w:szCs w:val="20"/>
        </w:rPr>
      </w:pPr>
    </w:p>
    <w:p w:rsidR="002B16A9" w:rsidRDefault="002D08EE">
      <w:pPr>
        <w:ind w:left="260"/>
        <w:rPr>
          <w:sz w:val="20"/>
          <w:szCs w:val="20"/>
        </w:rPr>
      </w:pPr>
      <w:r>
        <w:rPr>
          <w:rFonts w:eastAsia="Times New Roman"/>
          <w:sz w:val="24"/>
          <w:szCs w:val="24"/>
        </w:rPr>
        <w:t>78</w:t>
      </w:r>
    </w:p>
    <w:p w:rsidR="002B16A9" w:rsidRDefault="002B16A9">
      <w:pPr>
        <w:spacing w:line="200" w:lineRule="exact"/>
        <w:rPr>
          <w:sz w:val="20"/>
          <w:szCs w:val="20"/>
        </w:rPr>
      </w:pPr>
    </w:p>
    <w:p w:rsidR="002B16A9" w:rsidRDefault="002B16A9">
      <w:pPr>
        <w:spacing w:line="369" w:lineRule="exact"/>
        <w:rPr>
          <w:sz w:val="20"/>
          <w:szCs w:val="20"/>
        </w:rPr>
      </w:pPr>
    </w:p>
    <w:p w:rsidR="002B16A9" w:rsidRDefault="002D08EE">
      <w:pPr>
        <w:ind w:left="260"/>
        <w:rPr>
          <w:sz w:val="20"/>
          <w:szCs w:val="20"/>
        </w:rPr>
      </w:pPr>
      <w:r>
        <w:rPr>
          <w:rFonts w:eastAsia="Times New Roman"/>
          <w:sz w:val="24"/>
          <w:szCs w:val="24"/>
        </w:rPr>
        <w:t>79</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80</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2" w:lineRule="exact"/>
        <w:rPr>
          <w:sz w:val="20"/>
          <w:szCs w:val="20"/>
        </w:rPr>
      </w:pPr>
    </w:p>
    <w:p w:rsidR="002B16A9" w:rsidRDefault="002D08EE">
      <w:pPr>
        <w:ind w:left="260"/>
        <w:rPr>
          <w:sz w:val="20"/>
          <w:szCs w:val="20"/>
        </w:rPr>
      </w:pPr>
      <w:r>
        <w:rPr>
          <w:rFonts w:eastAsia="Times New Roman"/>
          <w:sz w:val="24"/>
          <w:szCs w:val="24"/>
        </w:rPr>
        <w:t>81</w:t>
      </w:r>
    </w:p>
    <w:p w:rsidR="002B16A9" w:rsidRDefault="002D08EE">
      <w:pPr>
        <w:spacing w:line="20" w:lineRule="exact"/>
        <w:rPr>
          <w:sz w:val="20"/>
          <w:szCs w:val="20"/>
        </w:rPr>
      </w:pPr>
      <w:r>
        <w:rPr>
          <w:sz w:val="20"/>
          <w:szCs w:val="20"/>
        </w:rPr>
        <w:br w:type="column"/>
      </w:r>
    </w:p>
    <w:p w:rsidR="002B16A9" w:rsidRDefault="002B16A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4380"/>
        <w:gridCol w:w="740"/>
        <w:gridCol w:w="20"/>
      </w:tblGrid>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Выразительное чтение на примере</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текстов С.В. Михалкова "Котята"</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Осознанное чтение слов,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словосочетаний, предложений. Чтение с</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интонациями и паузами в соответствии</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со знаками препинания на примере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0"/>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текста К.И. Чуковского "Путаница"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Выразительное чтение на примере</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текста Б.В. Заходера "Два и три"</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Выразительное чтение на примере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стихотворений В.Д. Берестова "Пѐсья</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песня", "Прощание с другом"</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70"/>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Орфоэпическое чтение (при переходе к</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чтению целыми словами) на примере</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произведений про Азбуку</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Орфоэпическое чтение (при переходе к</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чтению целыми словами) на примере</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сказки И.П. Токмаковой "Аля, Кляксич и</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 «А»"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Отработка навыка чтения</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Осознанное чтение слов,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словосочетаний, предложений. Чтение с</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интонациями и паузами в соответствии</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61"/>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со знаками препинания на примере</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стихотворения С.Я. Маршака "Автобус</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номер двадцать шесть"</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Обобщение знаний 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буквах. Русский алфавит</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4380" w:type="dxa"/>
            <w:tcBorders>
              <w:right w:val="single" w:sz="8" w:space="0" w:color="auto"/>
            </w:tcBorders>
            <w:vAlign w:val="bottom"/>
          </w:tcPr>
          <w:p w:rsidR="002B16A9" w:rsidRDefault="002B16A9">
            <w:pPr>
              <w:rPr>
                <w:sz w:val="4"/>
                <w:szCs w:val="4"/>
              </w:rPr>
            </w:pPr>
          </w:p>
        </w:tc>
        <w:tc>
          <w:tcPr>
            <w:tcW w:w="740" w:type="dxa"/>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135" o:spid="_x0000_s1160" style="position:absolute;z-index:251644928;visibility:visible;mso-wrap-style:square;mso-wrap-distance-left:0;mso-wrap-distance-top:0;mso-wrap-distance-right:0;mso-wrap-distance-bottom:0;mso-position-horizontal:absolute;mso-position-horizontal-relative:text;mso-position-vertical:absolute;mso-position-vertical-relative:text" from="-11.65pt,-467pt" to="-11.65pt,0" o:allowincell="f" strokeweight=".04231mm"/>
        </w:pict>
      </w:r>
      <w:r>
        <w:rPr>
          <w:sz w:val="20"/>
          <w:szCs w:val="20"/>
        </w:rPr>
        <w:pict>
          <v:line id="Shape 136" o:spid="_x0000_s1161" style="position:absolute;z-index:251645952;visibility:visible;mso-wrap-style:square;mso-wrap-distance-left:0;mso-wrap-distance-top:0;mso-wrap-distance-right:0;mso-wrap-distance-bottom:0;mso-position-horizontal:absolute;mso-position-horizontal-relative:text;mso-position-vertical:absolute;mso-position-vertical-relative:text" from="278.15pt,-467pt" to="278.15pt,0" o:allowincell="f" strokeweight=".12pt"/>
        </w:pict>
      </w:r>
      <w:r>
        <w:rPr>
          <w:sz w:val="20"/>
          <w:szCs w:val="20"/>
        </w:rPr>
        <w:pict>
          <v:line id="Shape 137" o:spid="_x0000_s1162" style="position:absolute;z-index:251646976;visibility:visible;mso-wrap-style:square;mso-wrap-distance-left:0;mso-wrap-distance-top:0;mso-wrap-distance-right:0;mso-wrap-distance-bottom:0;mso-position-horizontal:absolute;mso-position-horizontal-relative:text;mso-position-vertical:absolute;mso-position-vertical-relative:text" from="370.2pt,-467pt" to="370.2pt,0" o:allowincell="f" strokeweight=".04231mm"/>
        </w:pict>
      </w:r>
      <w:r>
        <w:rPr>
          <w:sz w:val="20"/>
          <w:szCs w:val="20"/>
        </w:rPr>
        <w:pict>
          <v:line id="Shape 138" o:spid="_x0000_s1163" style="position:absolute;z-index:251648000;visibility:visible;mso-wrap-style:square;mso-wrap-distance-left:0;mso-wrap-distance-top:0;mso-wrap-distance-right:0;mso-wrap-distance-bottom:0;mso-position-horizontal:absolute;mso-position-horizontal-relative:text;mso-position-vertical:absolute;mso-position-vertical-relative:text" from="465.75pt,-467pt" to="465.75pt,0" o:allowincell="f" strokeweight=".04231mm"/>
        </w:pict>
      </w:r>
      <w:r>
        <w:rPr>
          <w:sz w:val="20"/>
          <w:szCs w:val="20"/>
        </w:rPr>
        <w:pict>
          <v:line id="Shape 139" o:spid="_x0000_s1164" style="position:absolute;z-index:251649024;visibility:visible;mso-wrap-style:square;mso-wrap-distance-left:0;mso-wrap-distance-top:0;mso-wrap-distance-right:0;mso-wrap-distance-bottom:0;mso-position-horizontal:absolute;mso-position-horizontal-relative:text;mso-position-vertical:absolute;mso-position-vertical-relative:text" from="533.05pt,-467pt" to="533.05pt,0" o:allowincell="f" strokeweight=".04231mm"/>
        </w:pict>
      </w:r>
      <w:r>
        <w:rPr>
          <w:sz w:val="20"/>
          <w:szCs w:val="20"/>
        </w:rPr>
        <w:pict>
          <v:line id="Shape 140" o:spid="_x0000_s1165" style="position:absolute;z-index:251650048;visibility:visible;mso-wrap-style:square;mso-wrap-distance-left:0;mso-wrap-distance-top:0;mso-wrap-distance-right:0;mso-wrap-distance-bottom:0;mso-position-horizontal:absolute;mso-position-horizontal-relative:text;mso-position-vertical:absolute;mso-position-vertical-relative:text" from="644.1pt,-467pt" to="644.1pt,0" o:allowincell="f" strokeweight=".12pt"/>
        </w:pict>
      </w:r>
      <w:r>
        <w:rPr>
          <w:sz w:val="20"/>
          <w:szCs w:val="20"/>
        </w:rPr>
        <w:pict>
          <v:line id="Shape 141" o:spid="_x0000_s1166" style="position:absolute;z-index:251651072;visibility:visible;mso-wrap-style:square;mso-wrap-distance-left:0;mso-wrap-distance-top:0;mso-wrap-distance-right:0;mso-wrap-distance-bottom:0;mso-position-horizontal:absolute;mso-position-horizontal-relative:text;mso-position-vertical:absolute;mso-position-vertical-relative:text" from="-58.05pt,-.05pt" to="644.15pt,-.05pt" o:allowincell="f" strokeweight=".12pt"/>
        </w:pict>
      </w:r>
    </w:p>
    <w:p w:rsidR="002B16A9" w:rsidRDefault="002B16A9">
      <w:pPr>
        <w:sectPr w:rsidR="002B16A9">
          <w:pgSz w:w="16380" w:h="11906" w:orient="landscape"/>
          <w:pgMar w:top="1133" w:right="1440" w:bottom="868" w:left="1440" w:header="0" w:footer="0" w:gutter="0"/>
          <w:cols w:num="2" w:space="720" w:equalWidth="0">
            <w:col w:w="600" w:space="720"/>
            <w:col w:w="12182"/>
          </w:cols>
        </w:sectPr>
      </w:pPr>
    </w:p>
    <w:p w:rsidR="002B16A9" w:rsidRDefault="0057192A">
      <w:pPr>
        <w:spacing w:line="362" w:lineRule="exact"/>
        <w:rPr>
          <w:sz w:val="20"/>
          <w:szCs w:val="20"/>
        </w:rPr>
      </w:pPr>
      <w:r>
        <w:rPr>
          <w:sz w:val="20"/>
          <w:szCs w:val="20"/>
        </w:rPr>
        <w:pict>
          <v:line id="Shape 142" o:spid="_x0000_s1167" style="position:absolute;z-index:251652096;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143" o:spid="_x0000_s1168" style="position:absolute;z-index:251653120;visibility:visible;mso-wrap-style:square;mso-wrap-distance-left:0;mso-wrap-distance-top:0;mso-wrap-distance-right:0;mso-wrap-distance-bottom:0;mso-position-horizontal:absolute;mso-position-horizontal-relative:page;mso-position-vertical:absolute;mso-position-vertical-relative:page" from="79.9pt,106.85pt" to="782.15pt,106.85pt" o:allowincell="f" strokeweight=".04231mm">
            <w10:wrap anchorx="page" anchory="page"/>
          </v:line>
        </w:pict>
      </w:r>
      <w:r>
        <w:rPr>
          <w:sz w:val="20"/>
          <w:szCs w:val="20"/>
        </w:rPr>
        <w:pict>
          <v:line id="Shape 144" o:spid="_x0000_s1169" style="position:absolute;z-index:251654144;visibility:visible;mso-wrap-style:square;mso-wrap-distance-left:0;mso-wrap-distance-top:0;mso-wrap-distance-right:0;mso-wrap-distance-bottom:0;mso-position-horizontal:absolute;mso-position-horizontal-relative:page;mso-position-vertical:absolute;mso-position-vertical-relative:page" from="79.9pt,172.9pt" to="782.15pt,172.9pt" o:allowincell="f" strokeweight=".04231mm">
            <w10:wrap anchorx="page" anchory="page"/>
          </v:line>
        </w:pict>
      </w:r>
      <w:r>
        <w:rPr>
          <w:sz w:val="20"/>
          <w:szCs w:val="20"/>
        </w:rPr>
        <w:pict>
          <v:line id="Shape 145" o:spid="_x0000_s1170" style="position:absolute;z-index:251655168;visibility:visible;mso-wrap-style:square;mso-wrap-distance-left:0;mso-wrap-distance-top:0;mso-wrap-distance-right:0;mso-wrap-distance-bottom:0;mso-position-horizontal:absolute;mso-position-horizontal-relative:page;mso-position-vertical:absolute;mso-position-vertical-relative:page" from="79.9pt,222.95pt" to="782.15pt,222.95pt" o:allowincell="f" strokeweight=".04231mm">
            <w10:wrap anchorx="page" anchory="page"/>
          </v:line>
        </w:pict>
      </w:r>
      <w:r>
        <w:rPr>
          <w:sz w:val="20"/>
          <w:szCs w:val="20"/>
        </w:rPr>
        <w:pict>
          <v:line id="Shape 146" o:spid="_x0000_s1171" style="position:absolute;z-index:251656192;visibility:visible;mso-wrap-style:square;mso-wrap-distance-left:0;mso-wrap-distance-top:0;mso-wrap-distance-right:0;mso-wrap-distance-bottom:0;mso-position-horizontal:absolute;mso-position-horizontal-relative:page;mso-position-vertical:absolute;mso-position-vertical-relative:page" from="79.9pt,273.1pt" to="782.15pt,273.1pt" o:allowincell="f" strokeweight=".04231mm">
            <w10:wrap anchorx="page" anchory="page"/>
          </v:line>
        </w:pict>
      </w:r>
      <w:r>
        <w:rPr>
          <w:sz w:val="20"/>
          <w:szCs w:val="20"/>
        </w:rPr>
        <w:pict>
          <v:line id="Shape 147" o:spid="_x0000_s1172" style="position:absolute;z-index:251657216;visibility:visible;mso-wrap-style:square;mso-wrap-distance-left:0;mso-wrap-distance-top:0;mso-wrap-distance-right:0;mso-wrap-distance-bottom:0;mso-position-horizontal:absolute;mso-position-horizontal-relative:page;mso-position-vertical:absolute;mso-position-vertical-relative:page" from="79.9pt,323.15pt" to="782.15pt,323.15pt" o:allowincell="f" strokeweight=".04231mm">
            <w10:wrap anchorx="page" anchory="page"/>
          </v:line>
        </w:pict>
      </w:r>
      <w:r>
        <w:rPr>
          <w:sz w:val="20"/>
          <w:szCs w:val="20"/>
        </w:rPr>
        <w:pict>
          <v:line id="Shape 148" o:spid="_x0000_s1173" style="position:absolute;z-index:251658240;visibility:visible;mso-wrap-style:square;mso-wrap-distance-left:0;mso-wrap-distance-top:0;mso-wrap-distance-right:0;mso-wrap-distance-bottom:0;mso-position-horizontal:absolute;mso-position-horizontal-relative:page;mso-position-vertical:absolute;mso-position-vertical-relative:page" from="79.9pt,373.3pt" to="782.15pt,373.3pt" o:allowincell="f" strokeweight=".12pt">
            <w10:wrap anchorx="page" anchory="page"/>
          </v:line>
        </w:pict>
      </w:r>
      <w:r>
        <w:rPr>
          <w:sz w:val="20"/>
          <w:szCs w:val="20"/>
        </w:rPr>
        <w:pict>
          <v:line id="Shape 149" o:spid="_x0000_s1174" style="position:absolute;z-index:251659264;visibility:visible;mso-wrap-style:square;mso-wrap-distance-left:0;mso-wrap-distance-top:0;mso-wrap-distance-right:0;mso-wrap-distance-bottom:0;mso-position-horizontal:absolute;mso-position-horizontal-relative:page;mso-position-vertical:absolute;mso-position-vertical-relative:page" from="79.9pt,439.35pt" to="782.15pt,439.35pt" o:allowincell="f" strokeweight=".12pt">
            <w10:wrap anchorx="page" anchory="page"/>
          </v:line>
        </w:pict>
      </w:r>
      <w:r>
        <w:rPr>
          <w:sz w:val="20"/>
          <w:szCs w:val="20"/>
        </w:rPr>
        <w:pict>
          <v:line id="Shape 150" o:spid="_x0000_s1175" style="position:absolute;z-index:251660288;visibility:visible;mso-wrap-style:square;mso-wrap-distance-left:0;mso-wrap-distance-top:0;mso-wrap-distance-right:0;mso-wrap-distance-bottom:0;mso-position-horizontal:absolute;mso-position-horizontal-relative:page;mso-position-vertical:absolute;mso-position-vertical-relative:page" from="79.9pt,473.55pt" to="782.15pt,473.55pt" o:allowincell="f" strokeweight=".12pt">
            <w10:wrap anchorx="page" anchory="page"/>
          </v:line>
        </w:pict>
      </w:r>
      <w:r>
        <w:rPr>
          <w:sz w:val="20"/>
          <w:szCs w:val="20"/>
        </w:rPr>
        <w:pict>
          <v:line id="Shape 151" o:spid="_x0000_s117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79.9pt,507.75pt" to="782.15pt,507.75pt" o:allowincell="f" strokeweight=".04231mm">
            <w10:wrap anchorx="page" anchory="page"/>
          </v:line>
        </w:pict>
      </w:r>
      <w:r>
        <w:rPr>
          <w:sz w:val="20"/>
          <w:szCs w:val="20"/>
        </w:rPr>
        <w:pict>
          <v:line id="Shape 152" o:spid="_x0000_s1177" style="position:absolute;z-index:251662336;visibility:visible;mso-wrap-style:square;mso-wrap-distance-left:0;mso-wrap-distance-top:0;mso-wrap-distance-right:0;mso-wrap-distance-bottom:0;mso-position-horizontal:absolute;mso-position-horizontal-relative:page;mso-position-vertical:absolute;mso-position-vertical-relative:page" from="80pt,56.65pt" to="80pt,526.2pt" o:allowincell="f" strokeweight=".12pt">
            <w10:wrap anchorx="page" anchory="page"/>
          </v:line>
        </w:pict>
      </w:r>
    </w:p>
    <w:p w:rsidR="002B16A9" w:rsidRDefault="002D08EE">
      <w:pPr>
        <w:ind w:left="260"/>
        <w:rPr>
          <w:sz w:val="20"/>
          <w:szCs w:val="20"/>
        </w:rPr>
      </w:pPr>
      <w:r>
        <w:rPr>
          <w:rFonts w:eastAsia="Times New Roman"/>
          <w:sz w:val="24"/>
          <w:szCs w:val="24"/>
        </w:rPr>
        <w:t>82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3" w:lineRule="exact"/>
        <w:rPr>
          <w:sz w:val="20"/>
          <w:szCs w:val="20"/>
        </w:rPr>
      </w:pPr>
    </w:p>
    <w:p w:rsidR="002B16A9" w:rsidRDefault="002D08EE">
      <w:pPr>
        <w:ind w:left="260"/>
        <w:rPr>
          <w:sz w:val="20"/>
          <w:szCs w:val="20"/>
        </w:rPr>
      </w:pPr>
      <w:r>
        <w:rPr>
          <w:rFonts w:eastAsia="Times New Roman"/>
          <w:sz w:val="24"/>
          <w:szCs w:val="24"/>
        </w:rPr>
        <w:t>83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84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85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8" w:lineRule="exact"/>
        <w:rPr>
          <w:sz w:val="20"/>
          <w:szCs w:val="20"/>
        </w:rPr>
      </w:pPr>
    </w:p>
    <w:p w:rsidR="002B16A9" w:rsidRDefault="002D08EE">
      <w:pPr>
        <w:ind w:left="260"/>
        <w:rPr>
          <w:sz w:val="20"/>
          <w:szCs w:val="20"/>
        </w:rPr>
      </w:pPr>
      <w:r>
        <w:rPr>
          <w:rFonts w:eastAsia="Times New Roman"/>
          <w:sz w:val="24"/>
          <w:szCs w:val="24"/>
        </w:rPr>
        <w:t>86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87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4" w:lineRule="exact"/>
        <w:rPr>
          <w:sz w:val="20"/>
          <w:szCs w:val="20"/>
        </w:rPr>
      </w:pPr>
    </w:p>
    <w:p w:rsidR="002B16A9" w:rsidRDefault="002D08EE">
      <w:pPr>
        <w:ind w:left="260"/>
        <w:rPr>
          <w:sz w:val="20"/>
          <w:szCs w:val="20"/>
        </w:rPr>
      </w:pPr>
      <w:r>
        <w:rPr>
          <w:rFonts w:eastAsia="Times New Roman"/>
          <w:sz w:val="24"/>
          <w:szCs w:val="24"/>
        </w:rPr>
        <w:t>88</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89</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90</w:t>
      </w:r>
    </w:p>
    <w:p w:rsidR="002B16A9" w:rsidRDefault="002B16A9">
      <w:pPr>
        <w:spacing w:line="250" w:lineRule="exact"/>
        <w:rPr>
          <w:sz w:val="20"/>
          <w:szCs w:val="20"/>
        </w:rPr>
      </w:pPr>
    </w:p>
    <w:p w:rsidR="002B16A9" w:rsidRDefault="002D08EE">
      <w:pPr>
        <w:ind w:left="260"/>
        <w:rPr>
          <w:sz w:val="20"/>
          <w:szCs w:val="20"/>
        </w:rPr>
      </w:pPr>
      <w:r>
        <w:rPr>
          <w:rFonts w:eastAsia="Times New Roman"/>
          <w:sz w:val="24"/>
          <w:szCs w:val="24"/>
        </w:rPr>
        <w:t>91</w:t>
      </w:r>
    </w:p>
    <w:p w:rsidR="002B16A9" w:rsidRDefault="002D08EE">
      <w:pPr>
        <w:spacing w:line="20" w:lineRule="exact"/>
        <w:rPr>
          <w:sz w:val="20"/>
          <w:szCs w:val="20"/>
        </w:rPr>
      </w:pPr>
      <w:r>
        <w:rPr>
          <w:sz w:val="20"/>
          <w:szCs w:val="20"/>
        </w:rPr>
        <w:br w:type="column"/>
      </w:r>
    </w:p>
    <w:p w:rsidR="002B16A9" w:rsidRDefault="002B16A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4380"/>
        <w:gridCol w:w="740"/>
        <w:gridCol w:w="20"/>
      </w:tblGrid>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Чтение произведений о</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буквах алфавита. С.Я.Маршак "Ты эти</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буквы заучи"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Совершенствование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навыка чтения. А.А. Шибаев</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"Беспокойные соседки",</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20"/>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"Познакомились"</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Слушание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литературных (авторских) сказок. Сказка</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К.Чуковского "Муха-Цокотуха"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Определение темы</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произведения: о животных. На примере</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произведений Е.И. Чарушина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8"/>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Чтение небольших</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произведений о животных Н.И.</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Сладкова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Чтение рассказов о</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животных. Ответы на вопросы по</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содержанию произведения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Слушание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литературных (авторских) сказок.</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Русская народная сказка "Лисичка-</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сестричка и волк"</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Чтение небольших</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произведений Л.Н. Толстого о детях</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Чтение произведений о</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80" w:type="dxa"/>
            <w:vMerge w:val="restart"/>
            <w:tcBorders>
              <w:right w:val="single" w:sz="8" w:space="0" w:color="auto"/>
            </w:tcBorders>
            <w:vAlign w:val="bottom"/>
          </w:tcPr>
          <w:p w:rsidR="002B16A9" w:rsidRDefault="002D08EE">
            <w:pPr>
              <w:rPr>
                <w:sz w:val="20"/>
                <w:szCs w:val="20"/>
              </w:rPr>
            </w:pPr>
            <w:r>
              <w:rPr>
                <w:rFonts w:eastAsia="Times New Roman"/>
                <w:sz w:val="24"/>
                <w:szCs w:val="24"/>
              </w:rPr>
              <w:t>детях Н.Н. Носова</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438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80" w:type="dxa"/>
            <w:tcBorders>
              <w:right w:val="single" w:sz="8" w:space="0" w:color="auto"/>
            </w:tcBorders>
            <w:vAlign w:val="bottom"/>
          </w:tcPr>
          <w:p w:rsidR="002B16A9" w:rsidRDefault="002D08EE">
            <w:pPr>
              <w:rPr>
                <w:sz w:val="20"/>
                <w:szCs w:val="20"/>
              </w:rPr>
            </w:pPr>
            <w:r>
              <w:rPr>
                <w:rFonts w:eastAsia="Times New Roman"/>
                <w:sz w:val="24"/>
                <w:szCs w:val="24"/>
              </w:rPr>
              <w:t>Резервный урок. Чтение рассказов о</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51"/>
        </w:trPr>
        <w:tc>
          <w:tcPr>
            <w:tcW w:w="4380" w:type="dxa"/>
            <w:tcBorders>
              <w:right w:val="single" w:sz="8" w:space="0" w:color="auto"/>
            </w:tcBorders>
            <w:vAlign w:val="bottom"/>
          </w:tcPr>
          <w:p w:rsidR="002B16A9" w:rsidRDefault="002B16A9">
            <w:pPr>
              <w:rPr>
                <w:sz w:val="4"/>
                <w:szCs w:val="4"/>
              </w:rPr>
            </w:pPr>
          </w:p>
        </w:tc>
        <w:tc>
          <w:tcPr>
            <w:tcW w:w="740" w:type="dxa"/>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153" o:spid="_x0000_s1178" style="position:absolute;z-index:251663360;visibility:visible;mso-wrap-style:square;mso-wrap-distance-left:0;mso-wrap-distance-top:0;mso-wrap-distance-right:0;mso-wrap-distance-bottom:0;mso-position-horizontal:absolute;mso-position-horizontal-relative:text;mso-position-vertical:absolute;mso-position-vertical-relative:text" from="-11.65pt,-469.5pt" to="-11.65pt,0" o:allowincell="f" strokeweight=".04231mm"/>
        </w:pict>
      </w:r>
      <w:r>
        <w:rPr>
          <w:sz w:val="20"/>
          <w:szCs w:val="20"/>
        </w:rPr>
        <w:pict>
          <v:line id="Shape 154" o:spid="_x0000_s1179" style="position:absolute;z-index:251664384;visibility:visible;mso-wrap-style:square;mso-wrap-distance-left:0;mso-wrap-distance-top:0;mso-wrap-distance-right:0;mso-wrap-distance-bottom:0;mso-position-horizontal:absolute;mso-position-horizontal-relative:text;mso-position-vertical:absolute;mso-position-vertical-relative:text" from="278.15pt,-469.5pt" to="278.15pt,0" o:allowincell="f" strokeweight=".12pt"/>
        </w:pict>
      </w:r>
      <w:r>
        <w:rPr>
          <w:sz w:val="20"/>
          <w:szCs w:val="20"/>
        </w:rPr>
        <w:pict>
          <v:line id="Shape 155" o:spid="_x0000_s1180" style="position:absolute;z-index:251665408;visibility:visible;mso-wrap-style:square;mso-wrap-distance-left:0;mso-wrap-distance-top:0;mso-wrap-distance-right:0;mso-wrap-distance-bottom:0;mso-position-horizontal:absolute;mso-position-horizontal-relative:text;mso-position-vertical:absolute;mso-position-vertical-relative:text" from="370.2pt,-469.5pt" to="370.2pt,0" o:allowincell="f" strokeweight=".04231mm"/>
        </w:pict>
      </w:r>
      <w:r>
        <w:rPr>
          <w:sz w:val="20"/>
          <w:szCs w:val="20"/>
        </w:rPr>
        <w:pict>
          <v:line id="Shape 156" o:spid="_x0000_s1181" style="position:absolute;z-index:251666432;visibility:visible;mso-wrap-style:square;mso-wrap-distance-left:0;mso-wrap-distance-top:0;mso-wrap-distance-right:0;mso-wrap-distance-bottom:0;mso-position-horizontal:absolute;mso-position-horizontal-relative:text;mso-position-vertical:absolute;mso-position-vertical-relative:text" from="465.75pt,-469.5pt" to="465.75pt,0" o:allowincell="f" strokeweight=".04231mm"/>
        </w:pict>
      </w:r>
      <w:r>
        <w:rPr>
          <w:sz w:val="20"/>
          <w:szCs w:val="20"/>
        </w:rPr>
        <w:pict>
          <v:line id="Shape 157" o:spid="_x0000_s1182" style="position:absolute;z-index:251667456;visibility:visible;mso-wrap-style:square;mso-wrap-distance-left:0;mso-wrap-distance-top:0;mso-wrap-distance-right:0;mso-wrap-distance-bottom:0;mso-position-horizontal:absolute;mso-position-horizontal-relative:text;mso-position-vertical:absolute;mso-position-vertical-relative:text" from="533.05pt,-469.5pt" to="533.05pt,0" o:allowincell="f" strokeweight=".04231mm"/>
        </w:pict>
      </w:r>
      <w:r>
        <w:rPr>
          <w:sz w:val="20"/>
          <w:szCs w:val="20"/>
        </w:rPr>
        <w:pict>
          <v:line id="Shape 158" o:spid="_x0000_s1183" style="position:absolute;z-index:251668480;visibility:visible;mso-wrap-style:square;mso-wrap-distance-left:0;mso-wrap-distance-top:0;mso-wrap-distance-right:0;mso-wrap-distance-bottom:0;mso-position-horizontal:absolute;mso-position-horizontal-relative:text;mso-position-vertical:absolute;mso-position-vertical-relative:text" from="644.1pt,-469.5pt" to="644.1pt,0" o:allowincell="f" strokeweight=".12pt"/>
        </w:pict>
      </w:r>
      <w:r>
        <w:rPr>
          <w:sz w:val="20"/>
          <w:szCs w:val="20"/>
        </w:rPr>
        <w:pict>
          <v:line id="Shape 159" o:spid="_x0000_s1184" style="position:absolute;z-index:251669504;visibility:visible;mso-wrap-style:square;mso-wrap-distance-left:0;mso-wrap-distance-top:0;mso-wrap-distance-right:0;mso-wrap-distance-bottom:0;mso-position-horizontal:absolute;mso-position-horizontal-relative:text;mso-position-vertical:absolute;mso-position-vertical-relative:text" from="-58.05pt,-.05pt" to="644.15pt,-.05pt" o:allowincell="f" strokeweight=".04231mm"/>
        </w:pict>
      </w:r>
    </w:p>
    <w:p w:rsidR="002B16A9" w:rsidRDefault="002B16A9">
      <w:pPr>
        <w:sectPr w:rsidR="002B16A9">
          <w:pgSz w:w="16380" w:h="11906" w:orient="landscape"/>
          <w:pgMar w:top="1133" w:right="1440" w:bottom="818" w:left="1440" w:header="0" w:footer="0" w:gutter="0"/>
          <w:cols w:num="2" w:space="720" w:equalWidth="0">
            <w:col w:w="600" w:space="720"/>
            <w:col w:w="12182"/>
          </w:cols>
        </w:sectPr>
      </w:pPr>
    </w:p>
    <w:p w:rsidR="002B16A9" w:rsidRDefault="0057192A">
      <w:pPr>
        <w:spacing w:line="200" w:lineRule="exact"/>
        <w:rPr>
          <w:sz w:val="20"/>
          <w:szCs w:val="20"/>
        </w:rPr>
      </w:pPr>
      <w:r>
        <w:rPr>
          <w:sz w:val="20"/>
          <w:szCs w:val="20"/>
        </w:rPr>
        <w:pict>
          <v:line id="Shape 160" o:spid="_x0000_s1185" style="position:absolute;z-index:251670528;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161" o:spid="_x0000_s1186" style="position:absolute;z-index:251671552;visibility:visible;mso-wrap-style:square;mso-wrap-distance-left:0;mso-wrap-distance-top:0;mso-wrap-distance-right:0;mso-wrap-distance-bottom:0;mso-position-horizontal:absolute;mso-position-horizontal-relative:page;mso-position-vertical:absolute;mso-position-vertical-relative:page" from="79.9pt,91pt" to="782.15pt,91pt" o:allowincell="f" strokeweight=".04231mm">
            <w10:wrap anchorx="page" anchory="page"/>
          </v:line>
        </w:pict>
      </w:r>
      <w:r>
        <w:rPr>
          <w:sz w:val="20"/>
          <w:szCs w:val="20"/>
        </w:rPr>
        <w:pict>
          <v:line id="Shape 162" o:spid="_x0000_s1187" style="position:absolute;z-index:251672576;visibility:visible;mso-wrap-style:square;mso-wrap-distance-left:0;mso-wrap-distance-top:0;mso-wrap-distance-right:0;mso-wrap-distance-bottom:0;mso-position-horizontal:absolute;mso-position-horizontal-relative:page;mso-position-vertical:absolute;mso-position-vertical-relative:page" from="79.9pt,141.05pt" to="782.15pt,141.05pt" o:allowincell="f" strokeweight=".04231mm">
            <w10:wrap anchorx="page" anchory="page"/>
          </v:line>
        </w:pict>
      </w:r>
      <w:r>
        <w:rPr>
          <w:sz w:val="20"/>
          <w:szCs w:val="20"/>
        </w:rPr>
        <w:pict>
          <v:line id="Shape 163" o:spid="_x0000_s1188" style="position:absolute;z-index:251673600;visibility:visible;mso-wrap-style:square;mso-wrap-distance-left:0;mso-wrap-distance-top:0;mso-wrap-distance-right:0;mso-wrap-distance-bottom:0;mso-position-horizontal:absolute;mso-position-horizontal-relative:page;mso-position-vertical:absolute;mso-position-vertical-relative:page" from="79.9pt,175.4pt" to="782.15pt,175.4pt" o:allowincell="f" strokeweight=".12pt">
            <w10:wrap anchorx="page" anchory="page"/>
          </v:line>
        </w:pict>
      </w:r>
      <w:r>
        <w:rPr>
          <w:sz w:val="20"/>
          <w:szCs w:val="20"/>
        </w:rPr>
        <w:pict>
          <v:line id="Shape 164" o:spid="_x0000_s1189" style="position:absolute;z-index:251674624;visibility:visible;mso-wrap-style:square;mso-wrap-distance-left:0;mso-wrap-distance-top:0;mso-wrap-distance-right:0;mso-wrap-distance-bottom:0;mso-position-horizontal:absolute;mso-position-horizontal-relative:page;mso-position-vertical:absolute;mso-position-vertical-relative:page" from="79.9pt,225.45pt" to="782.15pt,225.45pt" o:allowincell="f" strokeweight=".04231mm">
            <w10:wrap anchorx="page" anchory="page"/>
          </v:line>
        </w:pict>
      </w:r>
      <w:r>
        <w:rPr>
          <w:sz w:val="20"/>
          <w:szCs w:val="20"/>
        </w:rPr>
        <w:pict>
          <v:line id="Shape 165" o:spid="_x0000_s1190" style="position:absolute;z-index:251675648;visibility:visible;mso-wrap-style:square;mso-wrap-distance-left:0;mso-wrap-distance-top:0;mso-wrap-distance-right:0;mso-wrap-distance-bottom:0;mso-position-horizontal:absolute;mso-position-horizontal-relative:page;mso-position-vertical:absolute;mso-position-vertical-relative:page" from="79.9pt,291.45pt" to="782.15pt,291.45pt" o:allowincell="f" strokeweight=".12pt">
            <w10:wrap anchorx="page" anchory="page"/>
          </v:line>
        </w:pict>
      </w:r>
      <w:r>
        <w:rPr>
          <w:sz w:val="20"/>
          <w:szCs w:val="20"/>
        </w:rPr>
        <w:pict>
          <v:line id="Shape 166" o:spid="_x0000_s1191" style="position:absolute;z-index:251676672;visibility:visible;mso-wrap-style:square;mso-wrap-distance-left:0;mso-wrap-distance-top:0;mso-wrap-distance-right:0;mso-wrap-distance-bottom:0;mso-position-horizontal:absolute;mso-position-horizontal-relative:page;mso-position-vertical:absolute;mso-position-vertical-relative:page" from="79.9pt,357.45pt" to="782.15pt,357.45pt" o:allowincell="f" strokeweight=".04231mm">
            <w10:wrap anchorx="page" anchory="page"/>
          </v:line>
        </w:pict>
      </w:r>
      <w:r>
        <w:rPr>
          <w:sz w:val="20"/>
          <w:szCs w:val="20"/>
        </w:rPr>
        <w:pict>
          <v:line id="Shape 167" o:spid="_x0000_s1192" style="position:absolute;z-index:251677696;visibility:visible;mso-wrap-style:square;mso-wrap-distance-left:0;mso-wrap-distance-top:0;mso-wrap-distance-right:0;mso-wrap-distance-bottom:0;mso-position-horizontal:absolute;mso-position-horizontal-relative:page;mso-position-vertical:absolute;mso-position-vertical-relative:page" from="79.9pt,455.2pt" to="782.15pt,455.2pt" o:allowincell="f" strokeweight=".04231mm">
            <w10:wrap anchorx="page" anchory="page"/>
          </v:line>
        </w:pict>
      </w:r>
      <w:r>
        <w:rPr>
          <w:sz w:val="20"/>
          <w:szCs w:val="20"/>
        </w:rPr>
        <w:pict>
          <v:line id="Shape 168" o:spid="_x0000_s1193" style="position:absolute;z-index:251678720;visibility:visible;mso-wrap-style:square;mso-wrap-distance-left:0;mso-wrap-distance-top:0;mso-wrap-distance-right:0;mso-wrap-distance-bottom:0;mso-position-horizontal:absolute;mso-position-horizontal-relative:page;mso-position-vertical:absolute;mso-position-vertical-relative:page" from="79.9pt,489.4pt" to="782.15pt,489.4pt" o:allowincell="f" strokeweight=".12pt">
            <w10:wrap anchorx="page" anchory="page"/>
          </v:line>
        </w:pict>
      </w:r>
      <w:r>
        <w:rPr>
          <w:sz w:val="20"/>
          <w:szCs w:val="20"/>
        </w:rPr>
        <w:pict>
          <v:line id="Shape 169" o:spid="_x0000_s1194" style="position:absolute;z-index:251679744;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3" w:lineRule="exact"/>
        <w:rPr>
          <w:sz w:val="20"/>
          <w:szCs w:val="20"/>
        </w:rPr>
      </w:pPr>
    </w:p>
    <w:p w:rsidR="002B16A9" w:rsidRDefault="002D08EE">
      <w:pPr>
        <w:ind w:left="260"/>
        <w:rPr>
          <w:sz w:val="20"/>
          <w:szCs w:val="20"/>
        </w:rPr>
      </w:pPr>
      <w:r>
        <w:rPr>
          <w:rFonts w:eastAsia="Times New Roman"/>
          <w:sz w:val="24"/>
          <w:szCs w:val="24"/>
        </w:rPr>
        <w:t>92</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93</w:t>
      </w:r>
    </w:p>
    <w:p w:rsidR="002B16A9" w:rsidRDefault="002B16A9">
      <w:pPr>
        <w:spacing w:line="200" w:lineRule="exact"/>
        <w:rPr>
          <w:sz w:val="20"/>
          <w:szCs w:val="20"/>
        </w:rPr>
      </w:pPr>
    </w:p>
    <w:p w:rsidR="002B16A9" w:rsidRDefault="002B16A9">
      <w:pPr>
        <w:spacing w:line="369" w:lineRule="exact"/>
        <w:rPr>
          <w:sz w:val="20"/>
          <w:szCs w:val="20"/>
        </w:rPr>
      </w:pPr>
    </w:p>
    <w:p w:rsidR="002B16A9" w:rsidRDefault="002D08EE">
      <w:pPr>
        <w:ind w:left="260"/>
        <w:rPr>
          <w:sz w:val="20"/>
          <w:szCs w:val="20"/>
        </w:rPr>
      </w:pPr>
      <w:r>
        <w:rPr>
          <w:rFonts w:eastAsia="Times New Roman"/>
          <w:sz w:val="24"/>
          <w:szCs w:val="24"/>
        </w:rPr>
        <w:t>94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3" w:lineRule="exact"/>
        <w:rPr>
          <w:sz w:val="20"/>
          <w:szCs w:val="20"/>
        </w:rPr>
      </w:pPr>
    </w:p>
    <w:p w:rsidR="002B16A9" w:rsidRDefault="002D08EE">
      <w:pPr>
        <w:ind w:left="260"/>
        <w:rPr>
          <w:sz w:val="20"/>
          <w:szCs w:val="20"/>
        </w:rPr>
      </w:pPr>
      <w:r>
        <w:rPr>
          <w:rFonts w:eastAsia="Times New Roman"/>
          <w:sz w:val="24"/>
          <w:szCs w:val="24"/>
        </w:rPr>
        <w:t>95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96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61" w:lineRule="exact"/>
        <w:rPr>
          <w:sz w:val="20"/>
          <w:szCs w:val="20"/>
        </w:rPr>
      </w:pPr>
    </w:p>
    <w:p w:rsidR="002B16A9" w:rsidRDefault="002D08EE">
      <w:pPr>
        <w:ind w:left="260"/>
        <w:rPr>
          <w:sz w:val="20"/>
          <w:szCs w:val="20"/>
        </w:rPr>
      </w:pPr>
      <w:r>
        <w:rPr>
          <w:rFonts w:eastAsia="Times New Roman"/>
          <w:sz w:val="24"/>
          <w:szCs w:val="24"/>
        </w:rPr>
        <w:t>97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98</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99</w:t>
      </w:r>
    </w:p>
    <w:p w:rsidR="002B16A9" w:rsidRDefault="002D08EE">
      <w:pPr>
        <w:spacing w:line="20" w:lineRule="exact"/>
        <w:rPr>
          <w:sz w:val="20"/>
          <w:szCs w:val="20"/>
        </w:rPr>
      </w:pPr>
      <w:r>
        <w:rPr>
          <w:sz w:val="20"/>
          <w:szCs w:val="20"/>
        </w:rPr>
        <w:br w:type="column"/>
      </w:r>
    </w:p>
    <w:p w:rsidR="002B16A9" w:rsidRDefault="002D08EE">
      <w:pPr>
        <w:rPr>
          <w:sz w:val="20"/>
          <w:szCs w:val="20"/>
        </w:rPr>
      </w:pPr>
      <w:r>
        <w:rPr>
          <w:rFonts w:eastAsia="Times New Roman"/>
          <w:sz w:val="24"/>
          <w:szCs w:val="24"/>
        </w:rPr>
        <w:t>детях. Ответы на вопросы по</w:t>
      </w:r>
    </w:p>
    <w:p w:rsidR="002B16A9" w:rsidRDefault="0057192A">
      <w:pPr>
        <w:spacing w:line="20" w:lineRule="exact"/>
        <w:rPr>
          <w:sz w:val="20"/>
          <w:szCs w:val="20"/>
        </w:rPr>
      </w:pPr>
      <w:r>
        <w:rPr>
          <w:sz w:val="20"/>
          <w:szCs w:val="20"/>
        </w:rPr>
        <w:pict>
          <v:line id="Shape 170" o:spid="_x0000_s1195" style="position:absolute;z-index:251680768;visibility:visible;mso-wrap-style:square;mso-wrap-distance-left:0;mso-wrap-distance-top:0;mso-wrap-distance-right:0;mso-wrap-distance-bottom:0;mso-position-horizontal:absolute;mso-position-horizontal-relative:text;mso-position-vertical:absolute;mso-position-vertical-relative:text" from="-11.65pt,-15.9pt" to="-11.65pt,451.05pt" o:allowincell="f" strokeweight=".04231mm"/>
        </w:pict>
      </w:r>
      <w:r>
        <w:rPr>
          <w:sz w:val="20"/>
          <w:szCs w:val="20"/>
        </w:rPr>
        <w:pict>
          <v:line id="Shape 171" o:spid="_x0000_s1196" style="position:absolute;z-index:251681792;visibility:visible;mso-wrap-style:square;mso-wrap-distance-left:0;mso-wrap-distance-top:0;mso-wrap-distance-right:0;mso-wrap-distance-bottom:0;mso-position-horizontal:absolute;mso-position-horizontal-relative:text;mso-position-vertical:absolute;mso-position-vertical-relative:text" from="217.65pt,-15.9pt" to="217.65pt,451.05pt" o:allowincell="f" strokeweight=".12pt"/>
        </w:pict>
      </w:r>
      <w:r>
        <w:rPr>
          <w:sz w:val="20"/>
          <w:szCs w:val="20"/>
        </w:rPr>
        <w:pict>
          <v:line id="Shape 172" o:spid="_x0000_s1197" style="position:absolute;z-index:251682816;visibility:visible;mso-wrap-style:square;mso-wrap-distance-left:0;mso-wrap-distance-top:0;mso-wrap-distance-right:0;mso-wrap-distance-bottom:0;mso-position-horizontal:absolute;mso-position-horizontal-relative:text;mso-position-vertical:absolute;mso-position-vertical-relative:text" from="278.15pt,-15.9pt" to="278.15pt,451.05pt" o:allowincell="f" strokeweight=".12pt"/>
        </w:pict>
      </w:r>
      <w:r>
        <w:rPr>
          <w:sz w:val="20"/>
          <w:szCs w:val="20"/>
        </w:rPr>
        <w:pict>
          <v:line id="Shape 173" o:spid="_x0000_s1198" style="position:absolute;z-index:251683840;visibility:visible;mso-wrap-style:square;mso-wrap-distance-left:0;mso-wrap-distance-top:0;mso-wrap-distance-right:0;mso-wrap-distance-bottom:0;mso-position-horizontal:absolute;mso-position-horizontal-relative:text;mso-position-vertical:absolute;mso-position-vertical-relative:text" from="370.2pt,-15.9pt" to="370.2pt,451.05pt" o:allowincell="f" strokeweight=".04231mm"/>
        </w:pict>
      </w:r>
      <w:r>
        <w:rPr>
          <w:sz w:val="20"/>
          <w:szCs w:val="20"/>
        </w:rPr>
        <w:pict>
          <v:line id="Shape 174" o:spid="_x0000_s1199" style="position:absolute;z-index:251684864;visibility:visible;mso-wrap-style:square;mso-wrap-distance-left:0;mso-wrap-distance-top:0;mso-wrap-distance-right:0;mso-wrap-distance-bottom:0;mso-position-horizontal:absolute;mso-position-horizontal-relative:text;mso-position-vertical:absolute;mso-position-vertical-relative:text" from="465.75pt,-15.9pt" to="465.75pt,451.05pt" o:allowincell="f" strokeweight=".04231mm"/>
        </w:pict>
      </w:r>
      <w:r>
        <w:rPr>
          <w:sz w:val="20"/>
          <w:szCs w:val="20"/>
        </w:rPr>
        <w:pict>
          <v:line id="Shape 175" o:spid="_x0000_s1200" style="position:absolute;z-index:251685888;visibility:visible;mso-wrap-style:square;mso-wrap-distance-left:0;mso-wrap-distance-top:0;mso-wrap-distance-right:0;mso-wrap-distance-bottom:0;mso-position-horizontal:absolute;mso-position-horizontal-relative:text;mso-position-vertical:absolute;mso-position-vertical-relative:text" from="533.05pt,-15.9pt" to="533.05pt,451.05pt" o:allowincell="f" strokeweight=".04231mm"/>
        </w:pict>
      </w:r>
      <w:r>
        <w:rPr>
          <w:sz w:val="20"/>
          <w:szCs w:val="20"/>
        </w:rPr>
        <w:pict>
          <v:line id="Shape 176" o:spid="_x0000_s1201" style="position:absolute;z-index:251686912;visibility:visible;mso-wrap-style:square;mso-wrap-distance-left:0;mso-wrap-distance-top:0;mso-wrap-distance-right:0;mso-wrap-distance-bottom:0;mso-position-horizontal:absolute;mso-position-horizontal-relative:text;mso-position-vertical:absolute;mso-position-vertical-relative:text" from="644.1pt,-15.9pt" to="644.1pt,451.05pt" o:allowincell="f" strokeweight=".12pt"/>
        </w:pict>
      </w:r>
    </w:p>
    <w:p w:rsidR="002B16A9" w:rsidRDefault="002B16A9">
      <w:pPr>
        <w:spacing w:line="23" w:lineRule="exact"/>
        <w:rPr>
          <w:sz w:val="20"/>
          <w:szCs w:val="20"/>
        </w:rPr>
      </w:pPr>
    </w:p>
    <w:p w:rsidR="002B16A9" w:rsidRDefault="002D08EE">
      <w:pPr>
        <w:rPr>
          <w:sz w:val="20"/>
          <w:szCs w:val="20"/>
        </w:rPr>
      </w:pPr>
      <w:r>
        <w:rPr>
          <w:rFonts w:eastAsia="Times New Roman"/>
          <w:sz w:val="24"/>
          <w:szCs w:val="24"/>
        </w:rPr>
        <w:t>содержанию произведения</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Резервный урок. Слушание</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литературных произведений. Е.Ф.</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Трутнева "Когда это бывает?"</w:t>
      </w:r>
    </w:p>
    <w:p w:rsidR="002B16A9" w:rsidRDefault="002D08EE">
      <w:pPr>
        <w:spacing w:line="236" w:lineRule="auto"/>
        <w:rPr>
          <w:sz w:val="20"/>
          <w:szCs w:val="20"/>
        </w:rPr>
      </w:pPr>
      <w:r>
        <w:rPr>
          <w:rFonts w:eastAsia="Times New Roman"/>
          <w:sz w:val="24"/>
          <w:szCs w:val="24"/>
        </w:rPr>
        <w:t>Ориентировка в книге: Обложка,</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оглавление, иллюстрации</w:t>
      </w:r>
    </w:p>
    <w:p w:rsidR="002B16A9" w:rsidRDefault="002B16A9">
      <w:pPr>
        <w:spacing w:line="94" w:lineRule="exact"/>
        <w:rPr>
          <w:sz w:val="20"/>
          <w:szCs w:val="20"/>
        </w:rPr>
      </w:pPr>
    </w:p>
    <w:p w:rsidR="002B16A9" w:rsidRDefault="002D08EE">
      <w:pPr>
        <w:rPr>
          <w:sz w:val="20"/>
          <w:szCs w:val="20"/>
        </w:rPr>
      </w:pPr>
      <w:r>
        <w:rPr>
          <w:rFonts w:eastAsia="Times New Roman"/>
          <w:sz w:val="24"/>
          <w:szCs w:val="24"/>
        </w:rPr>
        <w:t>Реальность и волшебство в сказке. На</w:t>
      </w:r>
    </w:p>
    <w:p w:rsidR="002B16A9" w:rsidRDefault="002B16A9">
      <w:pPr>
        <w:spacing w:line="41" w:lineRule="exact"/>
        <w:rPr>
          <w:sz w:val="20"/>
          <w:szCs w:val="20"/>
        </w:rPr>
      </w:pPr>
    </w:p>
    <w:p w:rsidR="002B16A9" w:rsidRDefault="002D08EE">
      <w:pPr>
        <w:tabs>
          <w:tab w:val="left" w:pos="4980"/>
        </w:tabs>
        <w:rPr>
          <w:sz w:val="20"/>
          <w:szCs w:val="20"/>
        </w:rPr>
      </w:pPr>
      <w:r>
        <w:rPr>
          <w:rFonts w:eastAsia="Times New Roman"/>
          <w:sz w:val="24"/>
          <w:szCs w:val="24"/>
        </w:rPr>
        <w:t>примере сказки И. Токмаковой «Аля,</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Кляксич и буква «А»</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Характеристика героев в фольклорных</w:t>
      </w:r>
    </w:p>
    <w:p w:rsidR="002B16A9" w:rsidRDefault="002D08EE">
      <w:pPr>
        <w:spacing w:line="192" w:lineRule="auto"/>
        <w:rPr>
          <w:sz w:val="20"/>
          <w:szCs w:val="20"/>
        </w:rPr>
      </w:pPr>
      <w:r>
        <w:rPr>
          <w:rFonts w:eastAsia="Times New Roman"/>
          <w:sz w:val="24"/>
          <w:szCs w:val="24"/>
        </w:rPr>
        <w:t>(народных) сказках о животных. На</w:t>
      </w:r>
    </w:p>
    <w:p w:rsidR="002B16A9" w:rsidRDefault="002D08EE">
      <w:pPr>
        <w:spacing w:line="187" w:lineRule="auto"/>
        <w:ind w:right="706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примере сказок «Лисица и тетерев»,</w:t>
      </w:r>
    </w:p>
    <w:p w:rsidR="002B16A9" w:rsidRDefault="002B16A9">
      <w:pPr>
        <w:spacing w:line="42" w:lineRule="exact"/>
        <w:rPr>
          <w:sz w:val="20"/>
          <w:szCs w:val="20"/>
        </w:rPr>
      </w:pPr>
    </w:p>
    <w:p w:rsidR="002B16A9" w:rsidRDefault="002D08EE">
      <w:pPr>
        <w:rPr>
          <w:sz w:val="20"/>
          <w:szCs w:val="20"/>
        </w:rPr>
      </w:pPr>
      <w:r>
        <w:rPr>
          <w:rFonts w:eastAsia="Times New Roman"/>
          <w:sz w:val="24"/>
          <w:szCs w:val="24"/>
        </w:rPr>
        <w:t>«Лиса и рак»</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Реальность и волшебство в</w:t>
      </w:r>
    </w:p>
    <w:p w:rsidR="002B16A9" w:rsidRDefault="002D08EE">
      <w:pPr>
        <w:spacing w:line="192" w:lineRule="auto"/>
        <w:rPr>
          <w:sz w:val="20"/>
          <w:szCs w:val="20"/>
        </w:rPr>
      </w:pPr>
      <w:r>
        <w:rPr>
          <w:rFonts w:eastAsia="Times New Roman"/>
          <w:sz w:val="24"/>
          <w:szCs w:val="24"/>
        </w:rPr>
        <w:t>литературных (авторских) сказках. На</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примере произведений В.Г. Сутеева</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"Под грибом", "Кораблик"</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Работа с фольклорной и литературной</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(авторской) сказками: событийная</w:t>
      </w:r>
    </w:p>
    <w:p w:rsidR="002B16A9" w:rsidRDefault="002D08EE">
      <w:pPr>
        <w:spacing w:line="193" w:lineRule="auto"/>
        <w:rPr>
          <w:sz w:val="20"/>
          <w:szCs w:val="20"/>
        </w:rPr>
      </w:pPr>
      <w:r>
        <w:rPr>
          <w:rFonts w:eastAsia="Times New Roman"/>
          <w:sz w:val="24"/>
          <w:szCs w:val="24"/>
        </w:rPr>
        <w:t>сторона сказок (последовательность</w:t>
      </w:r>
    </w:p>
    <w:p w:rsidR="002B16A9" w:rsidRDefault="002D08EE">
      <w:pPr>
        <w:spacing w:line="183"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событий). На примере сказки Е.</w:t>
      </w:r>
    </w:p>
    <w:p w:rsidR="002B16A9" w:rsidRDefault="002B16A9">
      <w:pPr>
        <w:spacing w:line="44" w:lineRule="exact"/>
        <w:rPr>
          <w:sz w:val="20"/>
          <w:szCs w:val="20"/>
        </w:rPr>
      </w:pPr>
    </w:p>
    <w:p w:rsidR="002B16A9" w:rsidRDefault="002D08EE">
      <w:pPr>
        <w:rPr>
          <w:sz w:val="20"/>
          <w:szCs w:val="20"/>
        </w:rPr>
      </w:pPr>
      <w:r>
        <w:rPr>
          <w:rFonts w:eastAsia="Times New Roman"/>
          <w:sz w:val="24"/>
          <w:szCs w:val="24"/>
        </w:rPr>
        <w:t>Чарушина «Теремок» и русской</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народной сказки «Рукавичка»</w:t>
      </w:r>
    </w:p>
    <w:p w:rsidR="002B16A9" w:rsidRDefault="002D08EE">
      <w:pPr>
        <w:spacing w:line="236" w:lineRule="auto"/>
        <w:rPr>
          <w:sz w:val="20"/>
          <w:szCs w:val="20"/>
        </w:rPr>
      </w:pPr>
      <w:r>
        <w:rPr>
          <w:rFonts w:eastAsia="Times New Roman"/>
          <w:sz w:val="24"/>
          <w:szCs w:val="24"/>
        </w:rPr>
        <w:t>Отражение сюжета произведения в</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иллюстрациях</w:t>
      </w:r>
    </w:p>
    <w:p w:rsidR="002B16A9" w:rsidRDefault="002D08EE">
      <w:pPr>
        <w:spacing w:line="237" w:lineRule="auto"/>
        <w:rPr>
          <w:sz w:val="20"/>
          <w:szCs w:val="20"/>
        </w:rPr>
      </w:pPr>
      <w:r>
        <w:rPr>
          <w:rFonts w:eastAsia="Times New Roman"/>
          <w:sz w:val="24"/>
          <w:szCs w:val="24"/>
        </w:rPr>
        <w:t>Сравнение героев фольклорных</w:t>
      </w:r>
    </w:p>
    <w:p w:rsidR="002B16A9" w:rsidRDefault="002D08EE">
      <w:pPr>
        <w:spacing w:line="184" w:lineRule="auto"/>
        <w:ind w:right="706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(народных) и литературных (авторских)</w:t>
      </w:r>
    </w:p>
    <w:p w:rsidR="002B16A9" w:rsidRDefault="0057192A">
      <w:pPr>
        <w:spacing w:line="20" w:lineRule="exact"/>
        <w:rPr>
          <w:sz w:val="20"/>
          <w:szCs w:val="20"/>
        </w:rPr>
      </w:pPr>
      <w:r>
        <w:rPr>
          <w:sz w:val="20"/>
          <w:szCs w:val="20"/>
        </w:rPr>
        <w:pict>
          <v:line id="Shape 177" o:spid="_x0000_s1202" style="position:absolute;z-index:251687936;visibility:visible;mso-wrap-style:square;mso-wrap-distance-left:0;mso-wrap-distance-top:0;mso-wrap-distance-right:0;mso-wrap-distance-bottom:0;mso-position-horizontal:absolute;mso-position-horizontal-relative:text;mso-position-vertical:absolute;mso-position-vertical-relative:text" from="-58.05pt,2.45pt" to="644.15pt,2.45pt" o:allowincell="f" strokeweight=".12pt"/>
        </w:pict>
      </w:r>
    </w:p>
    <w:p w:rsidR="002B16A9" w:rsidRDefault="002B16A9">
      <w:pPr>
        <w:sectPr w:rsidR="002B16A9">
          <w:pgSz w:w="16380" w:h="11906" w:orient="landscape"/>
          <w:pgMar w:top="1176" w:right="1440" w:bottom="919" w:left="1440" w:header="0" w:footer="0" w:gutter="0"/>
          <w:cols w:num="2" w:space="720" w:equalWidth="0">
            <w:col w:w="600" w:space="720"/>
            <w:col w:w="12182"/>
          </w:cols>
        </w:sectPr>
      </w:pPr>
    </w:p>
    <w:tbl>
      <w:tblPr>
        <w:tblW w:w="0" w:type="auto"/>
        <w:tblInd w:w="170" w:type="dxa"/>
        <w:tblLayout w:type="fixed"/>
        <w:tblCellMar>
          <w:left w:w="0" w:type="dxa"/>
          <w:right w:w="0" w:type="dxa"/>
        </w:tblCellMar>
        <w:tblLook w:val="04A0" w:firstRow="1" w:lastRow="0" w:firstColumn="1" w:lastColumn="0" w:noHBand="0" w:noVBand="1"/>
      </w:tblPr>
      <w:tblGrid>
        <w:gridCol w:w="940"/>
        <w:gridCol w:w="4600"/>
        <w:gridCol w:w="1200"/>
        <w:gridCol w:w="1840"/>
        <w:gridCol w:w="1920"/>
        <w:gridCol w:w="1340"/>
        <w:gridCol w:w="2220"/>
        <w:gridCol w:w="30"/>
      </w:tblGrid>
      <w:tr w:rsidR="002B16A9">
        <w:trPr>
          <w:trHeight w:val="319"/>
        </w:trPr>
        <w:tc>
          <w:tcPr>
            <w:tcW w:w="9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60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сказок: сходство и различия. На примере</w:t>
            </w:r>
          </w:p>
        </w:tc>
        <w:tc>
          <w:tcPr>
            <w:tcW w:w="120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К.Д.Ушинского «Петух 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собака»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малыми жанрами устного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100</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народного творчества: потешка, загадка,</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пословица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101</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Загадка - средство воспитания живости</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ума, сообразительности</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102</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Игровой народный фольклор: потешки</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произведений о чудесах 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103</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фантазии: способность автора замечать</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необычное в окружающем мире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Мир фантазий и чудес в произведениях</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0"/>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104</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Б. В. Заходер "Моя Вообразилия", Ю.</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Мориц "Сто фантазий" и других</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Открытие чудесного в обыкновенных</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105</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явлениях. На примере стихотворений</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В.В. Лунина «Я видел чудо», Р.С. Сефа</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«Чудо»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106</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авторских и фольклорных</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о чудесах и фантазии</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Понимание пословиц как средства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107</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проявления народной мудрости,</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краткого изречения жизненных правил</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Определение темы произведения:</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108</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изображение природы в разные времена</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года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109</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особенностями</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770"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40"/>
        <w:gridCol w:w="4600"/>
        <w:gridCol w:w="1200"/>
        <w:gridCol w:w="1840"/>
        <w:gridCol w:w="1920"/>
        <w:gridCol w:w="1340"/>
        <w:gridCol w:w="2220"/>
        <w:gridCol w:w="30"/>
      </w:tblGrid>
      <w:tr w:rsidR="002B16A9">
        <w:trPr>
          <w:trHeight w:val="319"/>
        </w:trPr>
        <w:tc>
          <w:tcPr>
            <w:tcW w:w="9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60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стихотворной речи: рифма, ритм. Роль</w:t>
            </w:r>
          </w:p>
        </w:tc>
        <w:tc>
          <w:tcPr>
            <w:tcW w:w="120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интонации при выразительном чтении: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темп, сила голоса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110</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произведений о родной</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природе: краски и звуки весны</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Определение темы произведения:</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111</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изображение природы в разные времена</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года. Настроение, которое рождает</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Выявление главной мысли (идеи) в</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112</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о природе родного края.</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Любовь к Родине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 Отражении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113</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 иллюстрации эмоционального отклика</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на произведение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114</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Определение темы произведения: о</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жизни, играх, делах детей</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главной мысли (идеи)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На примере текста К. Д.</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115</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Ушинского "Худо тому, кто добра не</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делает никому" и другие: сказка М.С.</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Пляцковского "Помощник"</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Заголовок произведения, его значение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116</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для понимания содержания.</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дружбе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текстом произведения:</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117</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понятий друг, дружба, забота.</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произведения Ю.И.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40"/>
        <w:gridCol w:w="4600"/>
        <w:gridCol w:w="1200"/>
        <w:gridCol w:w="1840"/>
        <w:gridCol w:w="1920"/>
        <w:gridCol w:w="1340"/>
        <w:gridCol w:w="2220"/>
        <w:gridCol w:w="30"/>
      </w:tblGrid>
      <w:tr w:rsidR="002B16A9">
        <w:trPr>
          <w:trHeight w:val="319"/>
        </w:trPr>
        <w:tc>
          <w:tcPr>
            <w:tcW w:w="9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60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Ермолаев «Лучший друг»</w:t>
            </w:r>
          </w:p>
        </w:tc>
        <w:tc>
          <w:tcPr>
            <w:tcW w:w="120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детях. На примере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118</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В.А. Осеевой «Три</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товарища», Е. А. Благининой "Подарок",</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 Н. Орлова "Кто кого?"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героя произведения:</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119</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оценка поступков и поведения. На</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примере произведения Е.А. Пермяка</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«Торопливый ножик»</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120</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Рассказы о детях. На примере</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Л.Н. Толстого «Косточка»</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 о детях. На примере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121</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А.Л. Барто «Я – лишний»,</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9"/>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 С. Сефа "Совет", В. Н. Орлова "Если</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дружбой..."</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текстом произведения:</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122</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понятий труд, взаимопомощь.</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произведения М. С.</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Пляцковского "Сердитый дог Буль"</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и самостоятельное чтение</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о маме: проявление любви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123</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и заботы о родных людях на примере</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А.Л. Барто «Мама», С. Я.</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Маршака "Хороший день" и других</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главной мысли (идеи):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заботливое и внимательное отношение к</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124</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родным и близким людям. На примере</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 Е.А. Благинина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«Посидим в тишине» и других</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40"/>
        <w:gridCol w:w="4600"/>
        <w:gridCol w:w="1200"/>
        <w:gridCol w:w="1840"/>
        <w:gridCol w:w="1920"/>
        <w:gridCol w:w="1340"/>
        <w:gridCol w:w="2220"/>
        <w:gridCol w:w="30"/>
      </w:tblGrid>
      <w:tr w:rsidR="002B16A9">
        <w:trPr>
          <w:trHeight w:val="319"/>
        </w:trPr>
        <w:tc>
          <w:tcPr>
            <w:tcW w:w="9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60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Осознание отражѐнных в произведении</w:t>
            </w:r>
          </w:p>
        </w:tc>
        <w:tc>
          <w:tcPr>
            <w:tcW w:w="120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понятий: чувство любви матери к</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125</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ребѐнку, детей к матери, близким. На</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примере произведений А.В. Митяева «За</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что я люблю маму», С. Я. Маршака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"Хороший день"</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Определение темы произведения: 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взаимоотношениях человека и</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126</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животных. Составление рассказа о</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самостоятельно прочитанной книге 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животных</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Описание героя произведения, его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127</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внешности, действий. На примере</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В.В. Бианки "Лис и</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Мышонок", С. В. Михалкова "Трезор"</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в произведениях понятий:</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128</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любовь и забота о животных. На</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примере произведения М.М. Пришвина</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"Ёж" и других</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главной мысли (идеи) в</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о братьях наших</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129</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меньших: бережное отношение к</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животным. На примере рассказа В. 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Осеевой "Плохо"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художественных и научно-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130</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познавательных текстов: описание</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героя-животного</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9"/>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vMerge w:val="restart"/>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131</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текстом произведения:</w:t>
            </w:r>
          </w:p>
        </w:tc>
        <w:tc>
          <w:tcPr>
            <w:tcW w:w="120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40" w:type="dxa"/>
            <w:vMerge/>
            <w:tcBorders>
              <w:left w:val="single" w:sz="8" w:space="0" w:color="auto"/>
              <w:right w:val="single" w:sz="8" w:space="0" w:color="auto"/>
            </w:tcBorders>
            <w:vAlign w:val="bottom"/>
          </w:tcPr>
          <w:p w:rsidR="002B16A9" w:rsidRDefault="002B16A9">
            <w:pPr>
              <w:rPr>
                <w:sz w:val="13"/>
                <w:szCs w:val="13"/>
              </w:rPr>
            </w:pPr>
          </w:p>
        </w:tc>
        <w:tc>
          <w:tcPr>
            <w:tcW w:w="460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героя, его внешности,</w:t>
            </w:r>
          </w:p>
        </w:tc>
        <w:tc>
          <w:tcPr>
            <w:tcW w:w="120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40" w:type="dxa"/>
            <w:tcBorders>
              <w:left w:val="single" w:sz="8" w:space="0" w:color="auto"/>
              <w:right w:val="single" w:sz="8" w:space="0" w:color="auto"/>
            </w:tcBorders>
            <w:vAlign w:val="bottom"/>
          </w:tcPr>
          <w:p w:rsidR="002B16A9" w:rsidRDefault="002B16A9">
            <w:pPr>
              <w:rPr>
                <w:sz w:val="13"/>
                <w:szCs w:val="13"/>
              </w:rPr>
            </w:pPr>
          </w:p>
        </w:tc>
        <w:tc>
          <w:tcPr>
            <w:tcW w:w="4600" w:type="dxa"/>
            <w:vMerge/>
            <w:tcBorders>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6"/>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5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40"/>
        <w:gridCol w:w="4600"/>
        <w:gridCol w:w="1200"/>
        <w:gridCol w:w="1840"/>
        <w:gridCol w:w="1920"/>
        <w:gridCol w:w="1340"/>
        <w:gridCol w:w="2220"/>
        <w:gridCol w:w="30"/>
      </w:tblGrid>
      <w:tr w:rsidR="002B16A9">
        <w:trPr>
          <w:trHeight w:val="319"/>
        </w:trPr>
        <w:tc>
          <w:tcPr>
            <w:tcW w:w="94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60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действий. На примере произведений</w:t>
            </w:r>
          </w:p>
        </w:tc>
        <w:tc>
          <w:tcPr>
            <w:tcW w:w="120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Е.И. Чарушина «Про Томку», Сладкова</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40" w:type="dxa"/>
            <w:tcBorders>
              <w:left w:val="single" w:sz="8" w:space="0" w:color="auto"/>
              <w:right w:val="single" w:sz="8" w:space="0" w:color="auto"/>
            </w:tcBorders>
            <w:vAlign w:val="bottom"/>
          </w:tcPr>
          <w:p w:rsidR="002B16A9" w:rsidRDefault="002B16A9">
            <w:pPr>
              <w:rPr>
                <w:sz w:val="24"/>
                <w:szCs w:val="24"/>
              </w:rPr>
            </w:pP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"Лисица и Ёж"</w:t>
            </w:r>
          </w:p>
        </w:tc>
        <w:tc>
          <w:tcPr>
            <w:tcW w:w="120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40" w:type="dxa"/>
            <w:tcBorders>
              <w:left w:val="single" w:sz="8" w:space="0" w:color="auto"/>
              <w:right w:val="single" w:sz="8" w:space="0" w:color="auto"/>
            </w:tcBorders>
            <w:vAlign w:val="bottom"/>
          </w:tcPr>
          <w:p w:rsidR="002B16A9" w:rsidRDefault="002D08EE">
            <w:pPr>
              <w:ind w:right="360"/>
              <w:jc w:val="right"/>
              <w:rPr>
                <w:sz w:val="20"/>
                <w:szCs w:val="20"/>
              </w:rPr>
            </w:pPr>
            <w:r>
              <w:rPr>
                <w:rFonts w:eastAsia="Times New Roman"/>
                <w:sz w:val="24"/>
                <w:szCs w:val="24"/>
              </w:rPr>
              <w:t>132</w:t>
            </w:r>
          </w:p>
        </w:tc>
        <w:tc>
          <w:tcPr>
            <w:tcW w:w="4600" w:type="dxa"/>
            <w:tcBorders>
              <w:right w:val="single" w:sz="8" w:space="0" w:color="auto"/>
            </w:tcBorders>
            <w:vAlign w:val="bottom"/>
          </w:tcPr>
          <w:p w:rsidR="002B16A9" w:rsidRDefault="002D08EE">
            <w:pPr>
              <w:ind w:left="220"/>
              <w:rPr>
                <w:sz w:val="20"/>
                <w:szCs w:val="20"/>
              </w:rPr>
            </w:pPr>
            <w:r>
              <w:rPr>
                <w:rFonts w:eastAsia="Times New Roman"/>
                <w:sz w:val="24"/>
                <w:szCs w:val="24"/>
              </w:rPr>
              <w:t>Собаки — защитники Родины</w:t>
            </w:r>
          </w:p>
        </w:tc>
        <w:tc>
          <w:tcPr>
            <w:tcW w:w="120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4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55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ОБЩЕЕ КОЛИЧЕСТВО ЧАСОВ ПО</w:t>
            </w:r>
          </w:p>
        </w:tc>
        <w:tc>
          <w:tcPr>
            <w:tcW w:w="1200" w:type="dxa"/>
            <w:vMerge w:val="restart"/>
            <w:tcBorders>
              <w:right w:val="single" w:sz="8" w:space="0" w:color="auto"/>
            </w:tcBorders>
            <w:vAlign w:val="bottom"/>
          </w:tcPr>
          <w:p w:rsidR="002B16A9" w:rsidRDefault="002D08EE">
            <w:pPr>
              <w:ind w:right="220"/>
              <w:jc w:val="right"/>
              <w:rPr>
                <w:sz w:val="20"/>
                <w:szCs w:val="20"/>
              </w:rPr>
            </w:pPr>
            <w:r>
              <w:rPr>
                <w:rFonts w:eastAsia="Times New Roman"/>
                <w:sz w:val="24"/>
                <w:szCs w:val="24"/>
              </w:rPr>
              <w:t>132</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0</w:t>
            </w:r>
          </w:p>
        </w:tc>
        <w:tc>
          <w:tcPr>
            <w:tcW w:w="1920" w:type="dxa"/>
            <w:vMerge w:val="restart"/>
            <w:tcBorders>
              <w:right w:val="single" w:sz="8" w:space="0" w:color="auto"/>
            </w:tcBorders>
            <w:vAlign w:val="bottom"/>
          </w:tcPr>
          <w:p w:rsidR="002B16A9" w:rsidRDefault="002D08EE">
            <w:pPr>
              <w:ind w:right="700"/>
              <w:jc w:val="right"/>
              <w:rPr>
                <w:sz w:val="20"/>
                <w:szCs w:val="20"/>
              </w:rPr>
            </w:pPr>
            <w:r>
              <w:rPr>
                <w:rFonts w:eastAsia="Times New Roman"/>
                <w:sz w:val="24"/>
                <w:szCs w:val="24"/>
              </w:rPr>
              <w:t>0</w:t>
            </w:r>
          </w:p>
        </w:tc>
        <w:tc>
          <w:tcPr>
            <w:tcW w:w="1340" w:type="dxa"/>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5540" w:type="dxa"/>
            <w:gridSpan w:val="2"/>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ПРОГРАММЕ</w:t>
            </w:r>
          </w:p>
        </w:tc>
        <w:tc>
          <w:tcPr>
            <w:tcW w:w="120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vMerge/>
            <w:tcBorders>
              <w:right w:val="single" w:sz="8" w:space="0" w:color="auto"/>
            </w:tcBorders>
            <w:vAlign w:val="bottom"/>
          </w:tcPr>
          <w:p w:rsidR="002B16A9" w:rsidRDefault="002B16A9">
            <w:pPr>
              <w:rPr>
                <w:sz w:val="13"/>
                <w:szCs w:val="13"/>
              </w:rPr>
            </w:pPr>
          </w:p>
        </w:tc>
        <w:tc>
          <w:tcPr>
            <w:tcW w:w="1340" w:type="dxa"/>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5540" w:type="dxa"/>
            <w:gridSpan w:val="2"/>
            <w:vMerge/>
            <w:tcBorders>
              <w:left w:val="single" w:sz="8" w:space="0" w:color="auto"/>
              <w:right w:val="single" w:sz="8" w:space="0" w:color="auto"/>
            </w:tcBorders>
            <w:vAlign w:val="bottom"/>
          </w:tcPr>
          <w:p w:rsidR="002B16A9" w:rsidRDefault="002B16A9">
            <w:pPr>
              <w:rPr>
                <w:sz w:val="13"/>
                <w:szCs w:val="13"/>
              </w:rPr>
            </w:pPr>
          </w:p>
        </w:tc>
        <w:tc>
          <w:tcPr>
            <w:tcW w:w="120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6"/>
        </w:trPr>
        <w:tc>
          <w:tcPr>
            <w:tcW w:w="940" w:type="dxa"/>
            <w:tcBorders>
              <w:left w:val="single" w:sz="8" w:space="0" w:color="auto"/>
              <w:bottom w:val="single" w:sz="8" w:space="0" w:color="auto"/>
            </w:tcBorders>
            <w:vAlign w:val="bottom"/>
          </w:tcPr>
          <w:p w:rsidR="002B16A9" w:rsidRDefault="002B16A9">
            <w:pPr>
              <w:rPr>
                <w:sz w:val="4"/>
                <w:szCs w:val="4"/>
              </w:rPr>
            </w:pPr>
          </w:p>
        </w:tc>
        <w:tc>
          <w:tcPr>
            <w:tcW w:w="4600" w:type="dxa"/>
            <w:tcBorders>
              <w:bottom w:val="single" w:sz="8" w:space="0" w:color="auto"/>
              <w:right w:val="single" w:sz="8" w:space="0" w:color="auto"/>
            </w:tcBorders>
            <w:vAlign w:val="bottom"/>
          </w:tcPr>
          <w:p w:rsidR="002B16A9" w:rsidRDefault="002B16A9">
            <w:pPr>
              <w:rPr>
                <w:sz w:val="4"/>
                <w:szCs w:val="4"/>
              </w:rPr>
            </w:pPr>
          </w:p>
        </w:tc>
        <w:tc>
          <w:tcPr>
            <w:tcW w:w="120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1440" w:left="1440" w:header="0" w:footer="0" w:gutter="0"/>
          <w:cols w:space="720" w:equalWidth="0">
            <w:col w:w="14200"/>
          </w:cols>
        </w:sectPr>
      </w:pPr>
    </w:p>
    <w:p w:rsidR="002B16A9" w:rsidRDefault="002D08EE" w:rsidP="00402C62">
      <w:pPr>
        <w:numPr>
          <w:ilvl w:val="0"/>
          <w:numId w:val="63"/>
        </w:numPr>
        <w:tabs>
          <w:tab w:val="left" w:pos="660"/>
        </w:tabs>
        <w:ind w:left="660" w:hanging="208"/>
        <w:rPr>
          <w:rFonts w:eastAsia="Times New Roman"/>
          <w:b/>
          <w:bCs/>
          <w:sz w:val="28"/>
          <w:szCs w:val="28"/>
        </w:rPr>
      </w:pPr>
      <w:r>
        <w:rPr>
          <w:rFonts w:eastAsia="Times New Roman"/>
          <w:b/>
          <w:bCs/>
          <w:sz w:val="28"/>
          <w:szCs w:val="28"/>
        </w:rPr>
        <w:t>КЛАСС</w:t>
      </w:r>
    </w:p>
    <w:p w:rsidR="002B16A9" w:rsidRDefault="002B16A9">
      <w:pPr>
        <w:spacing w:line="33"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24"/>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B16A9">
            <w:pPr>
              <w:rPr>
                <w:sz w:val="24"/>
                <w:szCs w:val="24"/>
              </w:rPr>
            </w:pPr>
          </w:p>
        </w:tc>
        <w:tc>
          <w:tcPr>
            <w:tcW w:w="3060" w:type="dxa"/>
            <w:gridSpan w:val="2"/>
            <w:tcBorders>
              <w:top w:val="single" w:sz="8" w:space="0" w:color="auto"/>
            </w:tcBorders>
            <w:vAlign w:val="bottom"/>
          </w:tcPr>
          <w:p w:rsidR="002B16A9" w:rsidRDefault="002D08EE">
            <w:pPr>
              <w:ind w:left="80"/>
              <w:rPr>
                <w:sz w:val="20"/>
                <w:szCs w:val="20"/>
              </w:rPr>
            </w:pPr>
            <w:r>
              <w:rPr>
                <w:rFonts w:eastAsia="Times New Roman"/>
                <w:b/>
                <w:bCs/>
                <w:sz w:val="24"/>
                <w:szCs w:val="24"/>
              </w:rPr>
              <w:t>Количество часов</w:t>
            </w: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b/>
                <w:bCs/>
                <w:sz w:val="24"/>
                <w:szCs w:val="24"/>
              </w:rPr>
              <w:t>Электронные</w:t>
            </w:r>
          </w:p>
        </w:tc>
        <w:tc>
          <w:tcPr>
            <w:tcW w:w="0" w:type="dxa"/>
            <w:vAlign w:val="bottom"/>
          </w:tcPr>
          <w:p w:rsidR="002B16A9" w:rsidRDefault="002B16A9">
            <w:pPr>
              <w:rPr>
                <w:sz w:val="1"/>
                <w:szCs w:val="1"/>
              </w:rPr>
            </w:pPr>
          </w:p>
        </w:tc>
      </w:tr>
      <w:tr w:rsidR="002B16A9">
        <w:trPr>
          <w:trHeight w:val="44"/>
        </w:trPr>
        <w:tc>
          <w:tcPr>
            <w:tcW w:w="960" w:type="dxa"/>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b/>
                <w:bCs/>
                <w:sz w:val="24"/>
                <w:szCs w:val="24"/>
              </w:rPr>
              <w:t>№</w:t>
            </w: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Тема урока</w:t>
            </w:r>
          </w:p>
        </w:tc>
        <w:tc>
          <w:tcPr>
            <w:tcW w:w="1220" w:type="dxa"/>
            <w:tcBorders>
              <w:bottom w:val="single" w:sz="8" w:space="0" w:color="auto"/>
            </w:tcBorders>
            <w:vAlign w:val="bottom"/>
          </w:tcPr>
          <w:p w:rsidR="002B16A9" w:rsidRDefault="002B16A9">
            <w:pPr>
              <w:rPr>
                <w:sz w:val="3"/>
                <w:szCs w:val="3"/>
              </w:rPr>
            </w:pPr>
          </w:p>
        </w:tc>
        <w:tc>
          <w:tcPr>
            <w:tcW w:w="1840" w:type="dxa"/>
            <w:tcBorders>
              <w:bottom w:val="single" w:sz="8" w:space="0" w:color="auto"/>
            </w:tcBorders>
            <w:vAlign w:val="bottom"/>
          </w:tcPr>
          <w:p w:rsidR="002B16A9" w:rsidRDefault="002B16A9">
            <w:pPr>
              <w:rPr>
                <w:sz w:val="3"/>
                <w:szCs w:val="3"/>
              </w:rPr>
            </w:pPr>
          </w:p>
        </w:tc>
        <w:tc>
          <w:tcPr>
            <w:tcW w:w="1920" w:type="dxa"/>
            <w:tcBorders>
              <w:bottom w:val="single" w:sz="8" w:space="0" w:color="auto"/>
              <w:right w:val="single" w:sz="8" w:space="0" w:color="auto"/>
            </w:tcBorders>
            <w:vAlign w:val="bottom"/>
          </w:tcPr>
          <w:p w:rsidR="002B16A9" w:rsidRDefault="002B16A9">
            <w:pPr>
              <w:rPr>
                <w:sz w:val="3"/>
                <w:szCs w:val="3"/>
              </w:rPr>
            </w:pPr>
          </w:p>
        </w:tc>
        <w:tc>
          <w:tcPr>
            <w:tcW w:w="134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Дата</w:t>
            </w:r>
          </w:p>
        </w:tc>
        <w:tc>
          <w:tcPr>
            <w:tcW w:w="22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цифровые</w:t>
            </w:r>
          </w:p>
        </w:tc>
        <w:tc>
          <w:tcPr>
            <w:tcW w:w="0" w:type="dxa"/>
            <w:vAlign w:val="bottom"/>
          </w:tcPr>
          <w:p w:rsidR="002B16A9" w:rsidRDefault="002B16A9">
            <w:pPr>
              <w:rPr>
                <w:sz w:val="1"/>
                <w:szCs w:val="1"/>
              </w:rPr>
            </w:pPr>
          </w:p>
        </w:tc>
      </w:tr>
      <w:tr w:rsidR="002B16A9">
        <w:trPr>
          <w:trHeight w:val="253"/>
        </w:trPr>
        <w:tc>
          <w:tcPr>
            <w:tcW w:w="960" w:type="dxa"/>
            <w:vMerge/>
            <w:tcBorders>
              <w:left w:val="single" w:sz="8" w:space="0" w:color="auto"/>
              <w:right w:val="single" w:sz="8" w:space="0" w:color="auto"/>
            </w:tcBorders>
            <w:vAlign w:val="bottom"/>
          </w:tcPr>
          <w:p w:rsidR="002B16A9" w:rsidRDefault="002B16A9"/>
        </w:tc>
        <w:tc>
          <w:tcPr>
            <w:tcW w:w="4560" w:type="dxa"/>
            <w:vMerge/>
            <w:tcBorders>
              <w:right w:val="single" w:sz="8" w:space="0" w:color="auto"/>
            </w:tcBorders>
            <w:vAlign w:val="bottom"/>
          </w:tcPr>
          <w:p w:rsidR="002B16A9" w:rsidRDefault="002B16A9"/>
        </w:tc>
        <w:tc>
          <w:tcPr>
            <w:tcW w:w="1220" w:type="dxa"/>
            <w:tcBorders>
              <w:right w:val="single" w:sz="8" w:space="0" w:color="auto"/>
            </w:tcBorders>
            <w:vAlign w:val="bottom"/>
          </w:tcPr>
          <w:p w:rsidR="002B16A9" w:rsidRDefault="002B16A9"/>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Контрольные</w:t>
            </w:r>
          </w:p>
        </w:tc>
        <w:tc>
          <w:tcPr>
            <w:tcW w:w="19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Практические</w:t>
            </w:r>
          </w:p>
        </w:tc>
        <w:tc>
          <w:tcPr>
            <w:tcW w:w="1340" w:type="dxa"/>
            <w:vMerge/>
            <w:tcBorders>
              <w:right w:val="single" w:sz="8" w:space="0" w:color="auto"/>
            </w:tcBorders>
            <w:vAlign w:val="bottom"/>
          </w:tcPr>
          <w:p w:rsidR="002B16A9" w:rsidRDefault="002B16A9"/>
        </w:tc>
        <w:tc>
          <w:tcPr>
            <w:tcW w:w="2220" w:type="dxa"/>
            <w:vMerge/>
            <w:tcBorders>
              <w:right w:val="single" w:sz="8" w:space="0" w:color="auto"/>
            </w:tcBorders>
            <w:vAlign w:val="bottom"/>
          </w:tcPr>
          <w:p w:rsidR="002B16A9" w:rsidRDefault="002B16A9"/>
        </w:tc>
        <w:tc>
          <w:tcPr>
            <w:tcW w:w="0" w:type="dxa"/>
            <w:vAlign w:val="bottom"/>
          </w:tcPr>
          <w:p w:rsidR="002B16A9" w:rsidRDefault="002B16A9">
            <w:pPr>
              <w:rPr>
                <w:sz w:val="1"/>
                <w:szCs w:val="1"/>
              </w:rPr>
            </w:pPr>
          </w:p>
        </w:tc>
      </w:tr>
      <w:tr w:rsidR="002B16A9">
        <w:trPr>
          <w:trHeight w:val="182"/>
        </w:trPr>
        <w:tc>
          <w:tcPr>
            <w:tcW w:w="960" w:type="dxa"/>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b/>
                <w:bCs/>
                <w:sz w:val="24"/>
                <w:szCs w:val="24"/>
              </w:rPr>
              <w:t>п/п</w:t>
            </w:r>
          </w:p>
        </w:tc>
        <w:tc>
          <w:tcPr>
            <w:tcW w:w="4560" w:type="dxa"/>
            <w:vMerge/>
            <w:tcBorders>
              <w:right w:val="single" w:sz="8" w:space="0" w:color="auto"/>
            </w:tcBorders>
            <w:vAlign w:val="bottom"/>
          </w:tcPr>
          <w:p w:rsidR="002B16A9" w:rsidRDefault="002B16A9">
            <w:pPr>
              <w:rPr>
                <w:sz w:val="15"/>
                <w:szCs w:val="15"/>
              </w:rPr>
            </w:pPr>
          </w:p>
        </w:tc>
        <w:tc>
          <w:tcPr>
            <w:tcW w:w="1220" w:type="dxa"/>
            <w:vMerge w:val="restart"/>
            <w:tcBorders>
              <w:right w:val="single" w:sz="8" w:space="0" w:color="auto"/>
            </w:tcBorders>
            <w:vAlign w:val="bottom"/>
          </w:tcPr>
          <w:p w:rsidR="002B16A9" w:rsidRDefault="002D08EE">
            <w:pPr>
              <w:ind w:right="280"/>
              <w:jc w:val="right"/>
              <w:rPr>
                <w:sz w:val="20"/>
                <w:szCs w:val="20"/>
              </w:rPr>
            </w:pPr>
            <w:r>
              <w:rPr>
                <w:rFonts w:eastAsia="Times New Roman"/>
                <w:b/>
                <w:bCs/>
                <w:sz w:val="24"/>
                <w:szCs w:val="24"/>
              </w:rPr>
              <w:t>Всего</w:t>
            </w:r>
          </w:p>
        </w:tc>
        <w:tc>
          <w:tcPr>
            <w:tcW w:w="1840" w:type="dxa"/>
            <w:vMerge/>
            <w:tcBorders>
              <w:right w:val="single" w:sz="8" w:space="0" w:color="auto"/>
            </w:tcBorders>
            <w:vAlign w:val="bottom"/>
          </w:tcPr>
          <w:p w:rsidR="002B16A9" w:rsidRDefault="002B16A9">
            <w:pPr>
              <w:rPr>
                <w:sz w:val="15"/>
                <w:szCs w:val="15"/>
              </w:rPr>
            </w:pPr>
          </w:p>
        </w:tc>
        <w:tc>
          <w:tcPr>
            <w:tcW w:w="1920" w:type="dxa"/>
            <w:vMerge/>
            <w:tcBorders>
              <w:right w:val="single" w:sz="8" w:space="0" w:color="auto"/>
            </w:tcBorders>
            <w:vAlign w:val="bottom"/>
          </w:tcPr>
          <w:p w:rsidR="002B16A9" w:rsidRDefault="002B16A9">
            <w:pPr>
              <w:rPr>
                <w:sz w:val="15"/>
                <w:szCs w:val="15"/>
              </w:rPr>
            </w:pPr>
          </w:p>
        </w:tc>
        <w:tc>
          <w:tcPr>
            <w:tcW w:w="134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изучения</w:t>
            </w:r>
          </w:p>
        </w:tc>
        <w:tc>
          <w:tcPr>
            <w:tcW w:w="22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образовательные</w:t>
            </w:r>
          </w:p>
        </w:tc>
        <w:tc>
          <w:tcPr>
            <w:tcW w:w="0" w:type="dxa"/>
            <w:vAlign w:val="bottom"/>
          </w:tcPr>
          <w:p w:rsidR="002B16A9" w:rsidRDefault="002B16A9">
            <w:pPr>
              <w:rPr>
                <w:sz w:val="1"/>
                <w:szCs w:val="1"/>
              </w:rPr>
            </w:pPr>
          </w:p>
        </w:tc>
      </w:tr>
      <w:tr w:rsidR="002B16A9">
        <w:trPr>
          <w:trHeight w:val="161"/>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tcBorders>
              <w:right w:val="single" w:sz="8" w:space="0" w:color="auto"/>
            </w:tcBorders>
            <w:vAlign w:val="bottom"/>
          </w:tcPr>
          <w:p w:rsidR="002B16A9" w:rsidRDefault="002B16A9">
            <w:pPr>
              <w:rPr>
                <w:sz w:val="13"/>
                <w:szCs w:val="13"/>
              </w:rPr>
            </w:pPr>
          </w:p>
        </w:tc>
        <w:tc>
          <w:tcPr>
            <w:tcW w:w="1220" w:type="dxa"/>
            <w:vMerge/>
            <w:tcBorders>
              <w:right w:val="single" w:sz="8" w:space="0" w:color="auto"/>
            </w:tcBorders>
            <w:vAlign w:val="bottom"/>
          </w:tcPr>
          <w:p w:rsidR="002B16A9" w:rsidRDefault="002B16A9">
            <w:pPr>
              <w:rPr>
                <w:sz w:val="13"/>
                <w:szCs w:val="13"/>
              </w:rPr>
            </w:pPr>
          </w:p>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9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340" w:type="dxa"/>
            <w:vMerge/>
            <w:tcBorders>
              <w:right w:val="single" w:sz="8" w:space="0" w:color="auto"/>
            </w:tcBorders>
            <w:vAlign w:val="bottom"/>
          </w:tcPr>
          <w:p w:rsidR="002B16A9" w:rsidRDefault="002B16A9">
            <w:pPr>
              <w:rPr>
                <w:sz w:val="13"/>
                <w:szCs w:val="13"/>
              </w:rPr>
            </w:pPr>
          </w:p>
        </w:tc>
        <w:tc>
          <w:tcPr>
            <w:tcW w:w="2220" w:type="dxa"/>
            <w:vMerge/>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vMerge/>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ресурсы</w:t>
            </w:r>
          </w:p>
        </w:tc>
        <w:tc>
          <w:tcPr>
            <w:tcW w:w="0" w:type="dxa"/>
            <w:vAlign w:val="bottom"/>
          </w:tcPr>
          <w:p w:rsidR="002B16A9" w:rsidRDefault="002B16A9">
            <w:pPr>
              <w:rPr>
                <w:sz w:val="1"/>
                <w:szCs w:val="1"/>
              </w:rPr>
            </w:pPr>
          </w:p>
        </w:tc>
      </w:tr>
      <w:tr w:rsidR="002B16A9">
        <w:trPr>
          <w:trHeight w:val="132"/>
        </w:trPr>
        <w:tc>
          <w:tcPr>
            <w:tcW w:w="960" w:type="dxa"/>
            <w:tcBorders>
              <w:left w:val="single" w:sz="8" w:space="0" w:color="auto"/>
              <w:right w:val="single" w:sz="8" w:space="0" w:color="auto"/>
            </w:tcBorders>
            <w:vAlign w:val="bottom"/>
          </w:tcPr>
          <w:p w:rsidR="002B16A9" w:rsidRDefault="002B16A9">
            <w:pPr>
              <w:rPr>
                <w:sz w:val="11"/>
                <w:szCs w:val="11"/>
              </w:rPr>
            </w:pPr>
          </w:p>
        </w:tc>
        <w:tc>
          <w:tcPr>
            <w:tcW w:w="4560" w:type="dxa"/>
            <w:tcBorders>
              <w:right w:val="single" w:sz="8" w:space="0" w:color="auto"/>
            </w:tcBorders>
            <w:vAlign w:val="bottom"/>
          </w:tcPr>
          <w:p w:rsidR="002B16A9" w:rsidRDefault="002B16A9">
            <w:pPr>
              <w:rPr>
                <w:sz w:val="11"/>
                <w:szCs w:val="11"/>
              </w:rPr>
            </w:pPr>
          </w:p>
        </w:tc>
        <w:tc>
          <w:tcPr>
            <w:tcW w:w="122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20" w:type="dxa"/>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53"/>
        </w:trPr>
        <w:tc>
          <w:tcPr>
            <w:tcW w:w="960" w:type="dxa"/>
            <w:tcBorders>
              <w:left w:val="single" w:sz="8" w:space="0" w:color="auto"/>
              <w:bottom w:val="single" w:sz="8" w:space="0" w:color="auto"/>
              <w:right w:val="single" w:sz="8" w:space="0" w:color="auto"/>
            </w:tcBorders>
            <w:vAlign w:val="bottom"/>
          </w:tcPr>
          <w:p w:rsidR="002B16A9" w:rsidRDefault="002B16A9">
            <w:pPr>
              <w:rPr>
                <w:sz w:val="24"/>
                <w:szCs w:val="24"/>
              </w:rPr>
            </w:pPr>
          </w:p>
        </w:tc>
        <w:tc>
          <w:tcPr>
            <w:tcW w:w="4560" w:type="dxa"/>
            <w:tcBorders>
              <w:bottom w:val="single" w:sz="8" w:space="0" w:color="auto"/>
              <w:right w:val="single" w:sz="8" w:space="0" w:color="auto"/>
            </w:tcBorders>
            <w:vAlign w:val="bottom"/>
          </w:tcPr>
          <w:p w:rsidR="002B16A9" w:rsidRDefault="002B16A9">
            <w:pPr>
              <w:rPr>
                <w:sz w:val="24"/>
                <w:szCs w:val="24"/>
              </w:rPr>
            </w:pPr>
          </w:p>
        </w:tc>
        <w:tc>
          <w:tcPr>
            <w:tcW w:w="1220" w:type="dxa"/>
            <w:tcBorders>
              <w:bottom w:val="single" w:sz="8" w:space="0" w:color="auto"/>
              <w:right w:val="single" w:sz="8" w:space="0" w:color="auto"/>
            </w:tcBorders>
            <w:vAlign w:val="bottom"/>
          </w:tcPr>
          <w:p w:rsidR="002B16A9" w:rsidRDefault="002B16A9">
            <w:pPr>
              <w:rPr>
                <w:sz w:val="24"/>
                <w:szCs w:val="24"/>
              </w:rPr>
            </w:pPr>
          </w:p>
        </w:tc>
        <w:tc>
          <w:tcPr>
            <w:tcW w:w="1840" w:type="dxa"/>
            <w:tcBorders>
              <w:bottom w:val="single" w:sz="8" w:space="0" w:color="auto"/>
              <w:right w:val="single" w:sz="8" w:space="0" w:color="auto"/>
            </w:tcBorders>
            <w:vAlign w:val="bottom"/>
          </w:tcPr>
          <w:p w:rsidR="002B16A9" w:rsidRDefault="002B16A9">
            <w:pPr>
              <w:rPr>
                <w:sz w:val="24"/>
                <w:szCs w:val="24"/>
              </w:rPr>
            </w:pPr>
          </w:p>
        </w:tc>
        <w:tc>
          <w:tcPr>
            <w:tcW w:w="1920" w:type="dxa"/>
            <w:tcBorders>
              <w:bottom w:val="single" w:sz="8" w:space="0" w:color="auto"/>
              <w:right w:val="single" w:sz="8" w:space="0" w:color="auto"/>
            </w:tcBorders>
            <w:vAlign w:val="bottom"/>
          </w:tcPr>
          <w:p w:rsidR="002B16A9" w:rsidRDefault="002B16A9">
            <w:pPr>
              <w:rPr>
                <w:sz w:val="24"/>
                <w:szCs w:val="24"/>
              </w:rPr>
            </w:pPr>
          </w:p>
        </w:tc>
        <w:tc>
          <w:tcPr>
            <w:tcW w:w="1340" w:type="dxa"/>
            <w:tcBorders>
              <w:bottom w:val="single" w:sz="8" w:space="0" w:color="auto"/>
              <w:right w:val="single" w:sz="8" w:space="0" w:color="auto"/>
            </w:tcBorders>
            <w:vAlign w:val="bottom"/>
          </w:tcPr>
          <w:p w:rsidR="002B16A9" w:rsidRDefault="002B16A9">
            <w:pPr>
              <w:rPr>
                <w:sz w:val="24"/>
                <w:szCs w:val="24"/>
              </w:rPr>
            </w:pPr>
          </w:p>
        </w:tc>
        <w:tc>
          <w:tcPr>
            <w:tcW w:w="2220" w:type="dxa"/>
            <w:tcBorders>
              <w:bottom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Работа с детскими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книгами: виды книг (учебная,</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художественная, справочная) (Час из</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малых жанров фольклора</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Пословицы как жанр фольклора</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4</w:t>
            </w:r>
          </w:p>
        </w:tc>
        <w:tc>
          <w:tcPr>
            <w:tcW w:w="4560" w:type="dxa"/>
            <w:tcBorders>
              <w:right w:val="single" w:sz="8" w:space="0" w:color="auto"/>
            </w:tcBorders>
            <w:vAlign w:val="bottom"/>
          </w:tcPr>
          <w:p w:rsidR="002B16A9" w:rsidRDefault="002B16A9">
            <w:pPr>
              <w:ind w:left="220"/>
              <w:rPr>
                <w:sz w:val="20"/>
                <w:szCs w:val="20"/>
              </w:rPr>
            </w:pP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9"/>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особенностей народных песен</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Шуточные фольклорные произведения:</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игра со словом. Небылица как</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«перевѐртыш событий». Потешки и</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прибаутки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Ритм и счѐт – основа построения</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считалок</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7</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Анализ особенностей скороговорок, их</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роль в речи</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8</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Загадка как жанр фольклора,</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тематические группы загадок</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устного народного</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творчества</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сказок разного вида (о</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животных, бытовые, волшебные). На</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6"/>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30" w:right="742" w:bottom="724"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примере русской народной сказки «У</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страха глаза велики»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сказок о животных. На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примере русской народной сказки</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«Петушок и бобовое зѐрнышко»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Бытовые сказки: особенности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построения и язык. Диалоги героев в</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русской народной сказке «Каша из</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топора»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Сказка – выражение народной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мудрости, нравственная идея</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фольклорных сказок на примере сказки</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"Лиса и журавль"</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Общее представление о волшебной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14</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сказке: присказки, повторы. Русская</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народная сказка «Снегурочка»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героя волшебной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сказки, постоянные эпитеты. На</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примере русской народной сказки</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"Гуси-лебеди"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9"/>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Фольклорные произведения народов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России: отражение в сказках народного</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быта и культуры</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17</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 по</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итогам раздела «Фольклор»</w:t>
            </w:r>
          </w:p>
        </w:tc>
        <w:tc>
          <w:tcPr>
            <w:tcW w:w="122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18</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писателей о родной</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природе» Эстетическое восприятие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явлений осенней природы</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Создание осеннего пейзажа: краски 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19</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звуки. Произведения художников и</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композиторов по выбору</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20</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пейзажной лирики.</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Слушание стихотворений об осени</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стихотворений об осени. На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21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примере произведений Ф. И. Тютчева</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"Есть в осени первоначальной…", К.Д.</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Бальмонта "Осень"</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художественными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особенностями текста: настроение,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22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выразительности на примере</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9"/>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текстов А.Н. Плещеева "Осень</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наступила...", А.А. Фета "Ласточки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пропали…"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осени в произведении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23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М.М.Пришвина «Осеннее утро» и</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других на выбор</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Осень в произведениях А.С. Пушкина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24</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«Уж небо осенью дышало…», Г.А.</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Скребицкого «Четыре художника»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стихотворений об осенних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25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листьях разных поэтов. А. Толстой</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"Осень. Обсыпается весь наш бедный</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сад…" и произведения других поэтов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26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 по</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итогам раздела «Звуки и краски осенней</w:t>
            </w:r>
          </w:p>
        </w:tc>
        <w:tc>
          <w:tcPr>
            <w:tcW w:w="122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p w:rsidR="002B16A9" w:rsidRDefault="0057192A">
      <w:pPr>
        <w:spacing w:line="200" w:lineRule="exact"/>
        <w:rPr>
          <w:sz w:val="20"/>
          <w:szCs w:val="20"/>
        </w:rPr>
      </w:pPr>
      <w:r>
        <w:rPr>
          <w:sz w:val="20"/>
          <w:szCs w:val="20"/>
        </w:rPr>
        <w:pict>
          <v:line id="Shape 178" o:spid="_x0000_s1203" style="position:absolute;z-index:251688960;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179" o:spid="_x0000_s1204" style="position:absolute;z-index:251689984;visibility:visible;mso-wrap-style:square;mso-wrap-distance-left:0;mso-wrap-distance-top:0;mso-wrap-distance-right:0;mso-wrap-distance-bottom:0;mso-position-horizontal:absolute;mso-position-horizontal-relative:page;mso-position-vertical:absolute;mso-position-vertical-relative:page" from="79.9pt,75.2pt" to="782.15pt,75.2pt" o:allowincell="f" strokeweight=".04231mm">
            <w10:wrap anchorx="page" anchory="page"/>
          </v:line>
        </w:pict>
      </w:r>
      <w:r>
        <w:rPr>
          <w:sz w:val="20"/>
          <w:szCs w:val="20"/>
        </w:rPr>
        <w:pict>
          <v:line id="Shape 180" o:spid="_x0000_s1205" style="position:absolute;z-index:251691008;visibility:visible;mso-wrap-style:square;mso-wrap-distance-left:0;mso-wrap-distance-top:0;mso-wrap-distance-right:0;mso-wrap-distance-bottom:0;mso-position-horizontal:absolute;mso-position-horizontal-relative:page;mso-position-vertical:absolute;mso-position-vertical-relative:page" from="79.9pt,141.05pt" to="782.15pt,141.05pt" o:allowincell="f" strokeweight=".04231mm">
            <w10:wrap anchorx="page" anchory="page"/>
          </v:line>
        </w:pict>
      </w:r>
      <w:r>
        <w:rPr>
          <w:sz w:val="20"/>
          <w:szCs w:val="20"/>
        </w:rPr>
        <w:pict>
          <v:line id="Shape 181" o:spid="_x0000_s1206" style="position:absolute;z-index:251692032;visibility:visible;mso-wrap-style:square;mso-wrap-distance-left:0;mso-wrap-distance-top:0;mso-wrap-distance-right:0;mso-wrap-distance-bottom:0;mso-position-horizontal:absolute;mso-position-horizontal-relative:page;mso-position-vertical:absolute;mso-position-vertical-relative:page" from="79.9pt,191.25pt" to="782.15pt,191.25pt" o:allowincell="f" strokeweight=".04231mm">
            <w10:wrap anchorx="page" anchory="page"/>
          </v:line>
        </w:pict>
      </w:r>
      <w:r>
        <w:rPr>
          <w:sz w:val="20"/>
          <w:szCs w:val="20"/>
        </w:rPr>
        <w:pict>
          <v:line id="Shape 182" o:spid="_x0000_s1207" style="position:absolute;z-index:251693056;visibility:visible;mso-wrap-style:square;mso-wrap-distance-left:0;mso-wrap-distance-top:0;mso-wrap-distance-right:0;mso-wrap-distance-bottom:0;mso-position-horizontal:absolute;mso-position-horizontal-relative:page;mso-position-vertical:absolute;mso-position-vertical-relative:page" from="79.9pt,241.3pt" to="782.15pt,241.3pt" o:allowincell="f" strokeweight=".04231mm">
            <w10:wrap anchorx="page" anchory="page"/>
          </v:line>
        </w:pict>
      </w:r>
      <w:r>
        <w:rPr>
          <w:sz w:val="20"/>
          <w:szCs w:val="20"/>
        </w:rPr>
        <w:pict>
          <v:line id="Shape 183" o:spid="_x0000_s1208" style="position:absolute;z-index:251694080;visibility:visible;mso-wrap-style:square;mso-wrap-distance-left:0;mso-wrap-distance-top:0;mso-wrap-distance-right:0;mso-wrap-distance-bottom:0;mso-position-horizontal:absolute;mso-position-horizontal-relative:page;mso-position-vertical:absolute;mso-position-vertical-relative:page" from="79.9pt,275.6pt" to="782.15pt,275.6pt" o:allowincell="f" strokeweight=".04231mm">
            <w10:wrap anchorx="page" anchory="page"/>
          </v:line>
        </w:pict>
      </w:r>
      <w:r>
        <w:rPr>
          <w:sz w:val="20"/>
          <w:szCs w:val="20"/>
        </w:rPr>
        <w:pict>
          <v:line id="Shape 184" o:spid="_x0000_s1209" style="position:absolute;z-index:251695104;visibility:visible;mso-wrap-style:square;mso-wrap-distance-left:0;mso-wrap-distance-top:0;mso-wrap-distance-right:0;mso-wrap-distance-bottom:0;mso-position-horizontal:absolute;mso-position-horizontal-relative:page;mso-position-vertical:absolute;mso-position-vertical-relative:page" from="79.9pt,373.3pt" to="782.15pt,373.3pt" o:allowincell="f" strokeweight=".12pt">
            <w10:wrap anchorx="page" anchory="page"/>
          </v:line>
        </w:pict>
      </w:r>
      <w:r>
        <w:rPr>
          <w:sz w:val="20"/>
          <w:szCs w:val="20"/>
        </w:rPr>
        <w:pict>
          <v:line id="Shape 185" o:spid="_x0000_s1210" style="position:absolute;z-index:251696128;visibility:visible;mso-wrap-style:square;mso-wrap-distance-left:0;mso-wrap-distance-top:0;mso-wrap-distance-right:0;mso-wrap-distance-bottom:0;mso-position-horizontal:absolute;mso-position-horizontal-relative:page;mso-position-vertical:absolute;mso-position-vertical-relative:page" from="79.9pt,423.5pt" to="782.15pt,423.5pt" o:allowincell="f" strokeweight=".04231mm">
            <w10:wrap anchorx="page" anchory="page"/>
          </v:line>
        </w:pict>
      </w:r>
      <w:r>
        <w:rPr>
          <w:sz w:val="20"/>
          <w:szCs w:val="20"/>
        </w:rPr>
        <w:pict>
          <v:line id="Shape 186" o:spid="_x0000_s1211" style="position:absolute;z-index:251697152;visibility:visible;mso-wrap-style:square;mso-wrap-distance-left:0;mso-wrap-distance-top:0;mso-wrap-distance-right:0;mso-wrap-distance-bottom:0;mso-position-horizontal:absolute;mso-position-horizontal-relative:page;mso-position-vertical:absolute;mso-position-vertical-relative:page" from="79.9pt,505.35pt" to="782.15pt,505.35pt" o:allowincell="f" strokeweight=".12pt">
            <w10:wrap anchorx="page" anchory="page"/>
          </v:line>
        </w:pict>
      </w:r>
      <w:r>
        <w:rPr>
          <w:sz w:val="20"/>
          <w:szCs w:val="20"/>
        </w:rPr>
        <w:pict>
          <v:line id="Shape 187" o:spid="_x0000_s1212" style="position:absolute;z-index:251698176;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8" w:lineRule="exact"/>
        <w:rPr>
          <w:sz w:val="20"/>
          <w:szCs w:val="20"/>
        </w:rPr>
      </w:pPr>
    </w:p>
    <w:p w:rsidR="002B16A9" w:rsidRDefault="002D08EE">
      <w:pPr>
        <w:ind w:left="260"/>
        <w:rPr>
          <w:sz w:val="20"/>
          <w:szCs w:val="20"/>
        </w:rPr>
      </w:pPr>
      <w:r>
        <w:rPr>
          <w:rFonts w:eastAsia="Times New Roman"/>
          <w:sz w:val="24"/>
          <w:szCs w:val="24"/>
        </w:rPr>
        <w:t>27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4" w:lineRule="exact"/>
        <w:rPr>
          <w:sz w:val="20"/>
          <w:szCs w:val="20"/>
        </w:rPr>
      </w:pPr>
    </w:p>
    <w:p w:rsidR="002B16A9" w:rsidRDefault="002D08EE">
      <w:pPr>
        <w:ind w:left="260"/>
        <w:rPr>
          <w:sz w:val="20"/>
          <w:szCs w:val="20"/>
        </w:rPr>
      </w:pPr>
      <w:r>
        <w:rPr>
          <w:rFonts w:eastAsia="Times New Roman"/>
          <w:sz w:val="24"/>
          <w:szCs w:val="24"/>
        </w:rPr>
        <w:t>28</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29</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30</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31</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3" w:lineRule="exact"/>
        <w:rPr>
          <w:sz w:val="20"/>
          <w:szCs w:val="20"/>
        </w:rPr>
      </w:pPr>
    </w:p>
    <w:p w:rsidR="002B16A9" w:rsidRDefault="002D08EE">
      <w:pPr>
        <w:ind w:left="260"/>
        <w:rPr>
          <w:sz w:val="20"/>
          <w:szCs w:val="20"/>
        </w:rPr>
      </w:pPr>
      <w:r>
        <w:rPr>
          <w:rFonts w:eastAsia="Times New Roman"/>
          <w:sz w:val="24"/>
          <w:szCs w:val="24"/>
        </w:rPr>
        <w:t>32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33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34</w:t>
      </w:r>
    </w:p>
    <w:p w:rsidR="002B16A9" w:rsidRDefault="002D08EE">
      <w:pPr>
        <w:spacing w:line="20" w:lineRule="exact"/>
        <w:rPr>
          <w:sz w:val="20"/>
          <w:szCs w:val="20"/>
        </w:rPr>
      </w:pPr>
      <w:r>
        <w:rPr>
          <w:sz w:val="20"/>
          <w:szCs w:val="20"/>
        </w:rPr>
        <w:br w:type="column"/>
      </w:r>
    </w:p>
    <w:p w:rsidR="002B16A9" w:rsidRDefault="002B16A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4340"/>
        <w:gridCol w:w="740"/>
        <w:gridCol w:w="20"/>
      </w:tblGrid>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природы»</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Составление устных рассказов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«Природа осенью» по изученным</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40" w:type="dxa"/>
            <w:vMerge w:val="restart"/>
            <w:tcBorders>
              <w:right w:val="single" w:sz="8" w:space="0" w:color="auto"/>
            </w:tcBorders>
            <w:vAlign w:val="bottom"/>
          </w:tcPr>
          <w:p w:rsidR="002B16A9" w:rsidRDefault="002D08EE">
            <w:pPr>
              <w:rPr>
                <w:sz w:val="20"/>
                <w:szCs w:val="20"/>
              </w:rPr>
            </w:pPr>
            <w:r>
              <w:rPr>
                <w:rFonts w:eastAsia="Times New Roman"/>
                <w:sz w:val="24"/>
                <w:szCs w:val="24"/>
              </w:rPr>
              <w:t>текстам. Сравнение художественного и</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4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научно-познавательного текстов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Работа с текстом произведения С.В.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Михалкова «Быль для детей»: осознание</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темы Великой Отечественной войны</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Патриотическое звучание произведений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о Родине. Ф.П. Савинова «Родина» и</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другие по выбору</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Отражение темы Родина в произведении</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40" w:type="dxa"/>
            <w:vMerge w:val="restart"/>
            <w:tcBorders>
              <w:right w:val="single" w:sz="8" w:space="0" w:color="auto"/>
            </w:tcBorders>
            <w:vAlign w:val="bottom"/>
          </w:tcPr>
          <w:p w:rsidR="002B16A9" w:rsidRDefault="002D08EE">
            <w:pPr>
              <w:rPr>
                <w:sz w:val="20"/>
                <w:szCs w:val="20"/>
              </w:rPr>
            </w:pPr>
            <w:r>
              <w:rPr>
                <w:rFonts w:eastAsia="Times New Roman"/>
                <w:sz w:val="24"/>
                <w:szCs w:val="24"/>
              </w:rPr>
              <w:t>И.С. Никитина «Русь»</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434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8"/>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Отражение нравственных ценностей 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произведениях о Родине: любовь к</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родному краю. На примере</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40" w:type="dxa"/>
            <w:vMerge w:val="restart"/>
            <w:tcBorders>
              <w:right w:val="single" w:sz="8" w:space="0" w:color="auto"/>
            </w:tcBorders>
            <w:vAlign w:val="bottom"/>
          </w:tcPr>
          <w:p w:rsidR="002B16A9" w:rsidRDefault="002D08EE">
            <w:pPr>
              <w:rPr>
                <w:sz w:val="20"/>
                <w:szCs w:val="20"/>
              </w:rPr>
            </w:pPr>
            <w:r>
              <w:rPr>
                <w:rFonts w:eastAsia="Times New Roman"/>
                <w:sz w:val="24"/>
                <w:szCs w:val="24"/>
              </w:rPr>
              <w:t>произведения С.Т.Романовского «Русь».</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4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Почему хлеб всегда связан с трудом,</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жизнью и Родиной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Любовь к природе – тема произведений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о Родине. На примере произведения</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К.Г.Паустовского «Мещѐрская сторона»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Анализ заголовка стихотворения А.А.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Прокофьева "Родина" и соотнесение его</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с главной мыслью произведения.</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Понимание главной мысли (идеи) 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темы произведений о Родине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Отражение темы Родины в</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51"/>
        </w:trPr>
        <w:tc>
          <w:tcPr>
            <w:tcW w:w="4340" w:type="dxa"/>
            <w:tcBorders>
              <w:right w:val="single" w:sz="8" w:space="0" w:color="auto"/>
            </w:tcBorders>
            <w:vAlign w:val="bottom"/>
          </w:tcPr>
          <w:p w:rsidR="002B16A9" w:rsidRDefault="002B16A9">
            <w:pPr>
              <w:rPr>
                <w:sz w:val="4"/>
                <w:szCs w:val="4"/>
              </w:rPr>
            </w:pPr>
          </w:p>
        </w:tc>
        <w:tc>
          <w:tcPr>
            <w:tcW w:w="740" w:type="dxa"/>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188" o:spid="_x0000_s1213" style="position:absolute;z-index:251699200;visibility:visible;mso-wrap-style:square;mso-wrap-distance-left:0;mso-wrap-distance-top:0;mso-wrap-distance-right:0;mso-wrap-distance-bottom:0;mso-position-horizontal:absolute;mso-position-horizontal-relative:text;mso-position-vertical:absolute;mso-position-vertical-relative:text" from="-11.45pt,-467pt" to="-11.45pt,0" o:allowincell="f" strokeweight=".12pt"/>
        </w:pict>
      </w:r>
      <w:r>
        <w:rPr>
          <w:sz w:val="20"/>
          <w:szCs w:val="20"/>
        </w:rPr>
        <w:pict>
          <v:line id="Shape 189" o:spid="_x0000_s1214" style="position:absolute;z-index:251700224;visibility:visible;mso-wrap-style:square;mso-wrap-distance-left:0;mso-wrap-distance-top:0;mso-wrap-distance-right:0;mso-wrap-distance-bottom:0;mso-position-horizontal:absolute;mso-position-horizontal-relative:text;mso-position-vertical:absolute;mso-position-vertical-relative:text" from="277.15pt,-467pt" to="277.15pt,0" o:allowincell="f" strokeweight=".12pt"/>
        </w:pict>
      </w:r>
      <w:r>
        <w:rPr>
          <w:sz w:val="20"/>
          <w:szCs w:val="20"/>
        </w:rPr>
        <w:pict>
          <v:line id="Shape 190" o:spid="_x0000_s1215" style="position:absolute;z-index:251701248;visibility:visible;mso-wrap-style:square;mso-wrap-distance-left:0;mso-wrap-distance-top:0;mso-wrap-distance-right:0;mso-wrap-distance-bottom:0;mso-position-horizontal:absolute;mso-position-horizontal-relative:text;mso-position-vertical:absolute;mso-position-vertical-relative:text" from="369.2pt,-467pt" to="369.2pt,0" o:allowincell="f" strokeweight=".04231mm"/>
        </w:pict>
      </w:r>
      <w:r>
        <w:rPr>
          <w:sz w:val="20"/>
          <w:szCs w:val="20"/>
        </w:rPr>
        <w:pict>
          <v:line id="Shape 191" o:spid="_x0000_s1216" style="position:absolute;z-index:251702272;visibility:visible;mso-wrap-style:square;mso-wrap-distance-left:0;mso-wrap-distance-top:0;mso-wrap-distance-right:0;mso-wrap-distance-bottom:0;mso-position-horizontal:absolute;mso-position-horizontal-relative:text;mso-position-vertical:absolute;mso-position-vertical-relative:text" from="464.75pt,-467pt" to="464.75pt,0" o:allowincell="f" strokeweight=".04231mm"/>
        </w:pict>
      </w:r>
      <w:r>
        <w:rPr>
          <w:sz w:val="20"/>
          <w:szCs w:val="20"/>
        </w:rPr>
        <w:pict>
          <v:line id="Shape 192" o:spid="_x0000_s1217" style="position:absolute;z-index:251703296;visibility:visible;mso-wrap-style:square;mso-wrap-distance-left:0;mso-wrap-distance-top:0;mso-wrap-distance-right:0;mso-wrap-distance-bottom:0;mso-position-horizontal:absolute;mso-position-horizontal-relative:text;mso-position-vertical:absolute;mso-position-vertical-relative:text" from="532.05pt,-467pt" to="532.05pt,0" o:allowincell="f" strokeweight=".04231mm"/>
        </w:pict>
      </w:r>
      <w:r>
        <w:rPr>
          <w:sz w:val="20"/>
          <w:szCs w:val="20"/>
        </w:rPr>
        <w:pict>
          <v:line id="Shape 193" o:spid="_x0000_s1218" style="position:absolute;z-index:251704320;visibility:visible;mso-wrap-style:square;mso-wrap-distance-left:0;mso-wrap-distance-top:0;mso-wrap-distance-right:0;mso-wrap-distance-bottom:0;mso-position-horizontal:absolute;mso-position-horizontal-relative:text;mso-position-vertical:absolute;mso-position-vertical-relative:text" from="643.1pt,-467pt" to="643.1pt,0" o:allowincell="f" strokeweight=".12pt"/>
        </w:pict>
      </w:r>
      <w:r>
        <w:rPr>
          <w:sz w:val="20"/>
          <w:szCs w:val="20"/>
        </w:rPr>
        <w:pict>
          <v:line id="Shape 194" o:spid="_x0000_s1219" style="position:absolute;z-index:251705344;visibility:visible;mso-wrap-style:square;mso-wrap-distance-left:0;mso-wrap-distance-top:0;mso-wrap-distance-right:0;mso-wrap-distance-bottom:0;mso-position-horizontal:absolute;mso-position-horizontal-relative:text;mso-position-vertical:absolute;mso-position-vertical-relative:text" from="-59.05pt,-.05pt" to="643.15pt,-.05pt" o:allowincell="f" strokeweight=".12pt"/>
        </w:pict>
      </w:r>
    </w:p>
    <w:p w:rsidR="002B16A9" w:rsidRDefault="002B16A9">
      <w:pPr>
        <w:sectPr w:rsidR="002B16A9">
          <w:pgSz w:w="16380" w:h="11906" w:orient="landscape"/>
          <w:pgMar w:top="1133" w:right="1440" w:bottom="868" w:left="1440" w:header="0" w:footer="0" w:gutter="0"/>
          <w:cols w:num="2" w:space="720" w:equalWidth="0">
            <w:col w:w="620" w:space="720"/>
            <w:col w:w="12162"/>
          </w:cols>
        </w:sectPr>
      </w:pPr>
    </w:p>
    <w:p w:rsidR="002B16A9" w:rsidRDefault="0057192A">
      <w:pPr>
        <w:spacing w:line="200" w:lineRule="exact"/>
        <w:rPr>
          <w:sz w:val="20"/>
          <w:szCs w:val="20"/>
        </w:rPr>
      </w:pPr>
      <w:r>
        <w:rPr>
          <w:sz w:val="20"/>
          <w:szCs w:val="20"/>
        </w:rPr>
        <w:pict>
          <v:line id="Shape 195" o:spid="_x0000_s1220" style="position:absolute;z-index:251706368;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196" o:spid="_x0000_s1221" style="position:absolute;z-index:251707392;visibility:visible;mso-wrap-style:square;mso-wrap-distance-left:0;mso-wrap-distance-top:0;mso-wrap-distance-right:0;mso-wrap-distance-bottom:0;mso-position-horizontal:absolute;mso-position-horizontal-relative:page;mso-position-vertical:absolute;mso-position-vertical-relative:page" from="79.9pt,75.2pt" to="782.15pt,75.2pt" o:allowincell="f" strokeweight=".04231mm">
            <w10:wrap anchorx="page" anchory="page"/>
          </v:line>
        </w:pict>
      </w:r>
      <w:r>
        <w:rPr>
          <w:sz w:val="20"/>
          <w:szCs w:val="20"/>
        </w:rPr>
        <w:pict>
          <v:line id="Shape 197" o:spid="_x0000_s1222" style="position:absolute;z-index:251708416;visibility:visible;mso-wrap-style:square;mso-wrap-distance-left:0;mso-wrap-distance-top:0;mso-wrap-distance-right:0;mso-wrap-distance-bottom:0;mso-position-horizontal:absolute;mso-position-horizontal-relative:page;mso-position-vertical:absolute;mso-position-vertical-relative:page" from="79.9pt,125.2pt" to="782.15pt,125.2pt" o:allowincell="f" strokeweight=".12pt">
            <w10:wrap anchorx="page" anchory="page"/>
          </v:line>
        </w:pict>
      </w:r>
      <w:r>
        <w:rPr>
          <w:sz w:val="20"/>
          <w:szCs w:val="20"/>
        </w:rPr>
        <w:pict>
          <v:line id="Shape 198" o:spid="_x0000_s1223" style="position:absolute;z-index:251709440;visibility:visible;mso-wrap-style:square;mso-wrap-distance-left:0;mso-wrap-distance-top:0;mso-wrap-distance-right:0;mso-wrap-distance-bottom:0;mso-position-horizontal:absolute;mso-position-horizontal-relative:page;mso-position-vertical:absolute;mso-position-vertical-relative:page" from="79.9pt,175.4pt" to="782.15pt,175.4pt" o:allowincell="f" strokeweight=".12pt">
            <w10:wrap anchorx="page" anchory="page"/>
          </v:line>
        </w:pict>
      </w:r>
      <w:r>
        <w:rPr>
          <w:sz w:val="20"/>
          <w:szCs w:val="20"/>
        </w:rPr>
        <w:pict>
          <v:line id="Shape 199" o:spid="_x0000_s1224" style="position:absolute;z-index:251710464;visibility:visible;mso-wrap-style:square;mso-wrap-distance-left:0;mso-wrap-distance-top:0;mso-wrap-distance-right:0;mso-wrap-distance-bottom:0;mso-position-horizontal:absolute;mso-position-horizontal-relative:page;mso-position-vertical:absolute;mso-position-vertical-relative:page" from="79.9pt,209.6pt" to="782.15pt,209.6pt" o:allowincell="f" strokeweight=".04231mm">
            <w10:wrap anchorx="page" anchory="page"/>
          </v:line>
        </w:pict>
      </w:r>
      <w:r>
        <w:rPr>
          <w:sz w:val="20"/>
          <w:szCs w:val="20"/>
        </w:rPr>
        <w:pict>
          <v:line id="Shape 200" o:spid="_x0000_s1225" style="position:absolute;z-index:251711488;visibility:visible;mso-wrap-style:square;mso-wrap-distance-left:0;mso-wrap-distance-top:0;mso-wrap-distance-right:0;mso-wrap-distance-bottom:0;mso-position-horizontal:absolute;mso-position-horizontal-relative:page;mso-position-vertical:absolute;mso-position-vertical-relative:page" from="79.9pt,259.75pt" to="782.15pt,259.75pt" o:allowincell="f" strokeweight=".04231mm">
            <w10:wrap anchorx="page" anchory="page"/>
          </v:line>
        </w:pict>
      </w:r>
      <w:r>
        <w:rPr>
          <w:sz w:val="20"/>
          <w:szCs w:val="20"/>
        </w:rPr>
        <w:pict>
          <v:line id="Shape 201" o:spid="_x0000_s1226" style="position:absolute;z-index:251712512;visibility:visible;mso-wrap-style:square;mso-wrap-distance-left:0;mso-wrap-distance-top:0;mso-wrap-distance-right:0;mso-wrap-distance-bottom:0;mso-position-horizontal:absolute;mso-position-horizontal-relative:page;mso-position-vertical:absolute;mso-position-vertical-relative:page" from="79.9pt,309.8pt" to="782.15pt,309.8pt" o:allowincell="f" strokeweight=".12pt">
            <w10:wrap anchorx="page" anchory="page"/>
          </v:line>
        </w:pict>
      </w:r>
      <w:r>
        <w:rPr>
          <w:sz w:val="20"/>
          <w:szCs w:val="20"/>
        </w:rPr>
        <w:pict>
          <v:line id="Shape 202" o:spid="_x0000_s1227" style="position:absolute;z-index:251713536;visibility:visible;mso-wrap-style:square;mso-wrap-distance-left:0;mso-wrap-distance-top:0;mso-wrap-distance-right:0;mso-wrap-distance-bottom:0;mso-position-horizontal:absolute;mso-position-horizontal-relative:page;mso-position-vertical:absolute;mso-position-vertical-relative:page" from="79.9pt,423.5pt" to="782.15pt,423.5pt" o:allowincell="f" strokeweight=".04231mm">
            <w10:wrap anchorx="page" anchory="page"/>
          </v:line>
        </w:pict>
      </w:r>
      <w:r>
        <w:rPr>
          <w:sz w:val="20"/>
          <w:szCs w:val="20"/>
        </w:rPr>
        <w:pict>
          <v:line id="Shape 203" o:spid="_x0000_s1228" style="position:absolute;z-index:251714560;visibility:visible;mso-wrap-style:square;mso-wrap-distance-left:0;mso-wrap-distance-top:0;mso-wrap-distance-right:0;mso-wrap-distance-bottom:0;mso-position-horizontal:absolute;mso-position-horizontal-relative:page;mso-position-vertical:absolute;mso-position-vertical-relative:page" from="79.9pt,489.4pt" to="782.15pt,489.4pt" o:allowincell="f" strokeweight=".12pt">
            <w10:wrap anchorx="page" anchory="page"/>
          </v:line>
        </w:pict>
      </w:r>
      <w:r>
        <w:rPr>
          <w:sz w:val="20"/>
          <w:szCs w:val="20"/>
        </w:rPr>
        <w:pict>
          <v:line id="Shape 204" o:spid="_x0000_s1229" style="position:absolute;z-index:251715584;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B16A9">
      <w:pPr>
        <w:spacing w:line="200" w:lineRule="exact"/>
        <w:rPr>
          <w:sz w:val="20"/>
          <w:szCs w:val="20"/>
        </w:rPr>
      </w:pPr>
    </w:p>
    <w:p w:rsidR="002B16A9" w:rsidRDefault="002B16A9">
      <w:pPr>
        <w:spacing w:line="329" w:lineRule="exact"/>
        <w:rPr>
          <w:sz w:val="20"/>
          <w:szCs w:val="20"/>
        </w:rPr>
      </w:pPr>
    </w:p>
    <w:p w:rsidR="002B16A9" w:rsidRDefault="002D08EE">
      <w:pPr>
        <w:ind w:left="260"/>
        <w:rPr>
          <w:sz w:val="20"/>
          <w:szCs w:val="20"/>
        </w:rPr>
      </w:pPr>
      <w:r>
        <w:rPr>
          <w:rFonts w:eastAsia="Times New Roman"/>
          <w:sz w:val="24"/>
          <w:szCs w:val="24"/>
        </w:rPr>
        <w:t>35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36</w:t>
      </w:r>
    </w:p>
    <w:p w:rsidR="002B16A9" w:rsidRDefault="002B16A9">
      <w:pPr>
        <w:spacing w:line="200" w:lineRule="exact"/>
        <w:rPr>
          <w:sz w:val="20"/>
          <w:szCs w:val="20"/>
        </w:rPr>
      </w:pPr>
    </w:p>
    <w:p w:rsidR="002B16A9" w:rsidRDefault="002B16A9">
      <w:pPr>
        <w:spacing w:line="369" w:lineRule="exact"/>
        <w:rPr>
          <w:sz w:val="20"/>
          <w:szCs w:val="20"/>
        </w:rPr>
      </w:pPr>
    </w:p>
    <w:p w:rsidR="002B16A9" w:rsidRDefault="002D08EE">
      <w:pPr>
        <w:ind w:left="260"/>
        <w:rPr>
          <w:sz w:val="20"/>
          <w:szCs w:val="20"/>
        </w:rPr>
      </w:pPr>
      <w:r>
        <w:rPr>
          <w:rFonts w:eastAsia="Times New Roman"/>
          <w:sz w:val="24"/>
          <w:szCs w:val="24"/>
        </w:rPr>
        <w:t>37</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38</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8" w:lineRule="exact"/>
        <w:rPr>
          <w:sz w:val="20"/>
          <w:szCs w:val="20"/>
        </w:rPr>
      </w:pPr>
    </w:p>
    <w:p w:rsidR="002B16A9" w:rsidRDefault="002D08EE">
      <w:pPr>
        <w:ind w:left="260"/>
        <w:rPr>
          <w:sz w:val="20"/>
          <w:szCs w:val="20"/>
        </w:rPr>
      </w:pPr>
      <w:r>
        <w:rPr>
          <w:rFonts w:eastAsia="Times New Roman"/>
          <w:sz w:val="24"/>
          <w:szCs w:val="24"/>
        </w:rPr>
        <w:t>39</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61" w:lineRule="exact"/>
        <w:rPr>
          <w:sz w:val="20"/>
          <w:szCs w:val="20"/>
        </w:rPr>
      </w:pPr>
    </w:p>
    <w:p w:rsidR="002B16A9" w:rsidRDefault="002D08EE">
      <w:pPr>
        <w:ind w:left="260"/>
        <w:rPr>
          <w:sz w:val="20"/>
          <w:szCs w:val="20"/>
        </w:rPr>
      </w:pPr>
      <w:r>
        <w:rPr>
          <w:rFonts w:eastAsia="Times New Roman"/>
          <w:sz w:val="24"/>
          <w:szCs w:val="24"/>
        </w:rPr>
        <w:t>40</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0" w:lineRule="exact"/>
        <w:rPr>
          <w:sz w:val="20"/>
          <w:szCs w:val="20"/>
        </w:rPr>
      </w:pPr>
    </w:p>
    <w:p w:rsidR="002B16A9" w:rsidRDefault="002D08EE">
      <w:pPr>
        <w:ind w:left="260"/>
        <w:rPr>
          <w:sz w:val="20"/>
          <w:szCs w:val="20"/>
        </w:rPr>
      </w:pPr>
      <w:r>
        <w:rPr>
          <w:rFonts w:eastAsia="Times New Roman"/>
          <w:sz w:val="24"/>
          <w:szCs w:val="24"/>
        </w:rPr>
        <w:t>41</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42</w:t>
      </w:r>
    </w:p>
    <w:p w:rsidR="002B16A9" w:rsidRDefault="002D08EE">
      <w:pPr>
        <w:spacing w:line="20" w:lineRule="exact"/>
        <w:rPr>
          <w:sz w:val="20"/>
          <w:szCs w:val="20"/>
        </w:rPr>
      </w:pPr>
      <w:r>
        <w:rPr>
          <w:sz w:val="20"/>
          <w:szCs w:val="20"/>
        </w:rPr>
        <w:br w:type="column"/>
      </w:r>
    </w:p>
    <w:p w:rsidR="002B16A9" w:rsidRDefault="002B16A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4340"/>
        <w:gridCol w:w="740"/>
        <w:gridCol w:w="20"/>
      </w:tblGrid>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изобразительном искусстве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Создание пейзажа в произведениях</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писателей. В.А. Жуковский "Летний</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вечер"</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Тема прихода весны в произведениях</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В.А.Жуковского «Жаворонок» и</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«Приход весны»</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70"/>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Волшебный мир сказок. «У лукоморья</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40" w:type="dxa"/>
            <w:vMerge w:val="restart"/>
            <w:tcBorders>
              <w:right w:val="single" w:sz="8" w:space="0" w:color="auto"/>
            </w:tcBorders>
            <w:vAlign w:val="bottom"/>
          </w:tcPr>
          <w:p w:rsidR="002B16A9" w:rsidRDefault="002D08EE">
            <w:pPr>
              <w:rPr>
                <w:sz w:val="20"/>
                <w:szCs w:val="20"/>
              </w:rPr>
            </w:pPr>
            <w:r>
              <w:rPr>
                <w:rFonts w:eastAsia="Times New Roman"/>
                <w:sz w:val="24"/>
                <w:szCs w:val="24"/>
              </w:rPr>
              <w:t>дуб зелѐный…» А.С. Пушкин</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4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Поучительный смысл «Сказки о рыбаке</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и рыбке» А.С. Пушкина.</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Характеристика героев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Сравнение сказки А.С. Пушкина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0"/>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«Сказка о рыбаке и рыбке» с</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фольклорными (народными) сказками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Работа с фольклорной (народной) 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литературной (авторской) сказкой:</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составление плана произведения,</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выделение особенностей языка.</w:t>
            </w:r>
          </w:p>
        </w:tc>
        <w:tc>
          <w:tcPr>
            <w:tcW w:w="740" w:type="dxa"/>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Художественные особенности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авторской сказки. "Сказка о рыбаке 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рыбке" А.С. Пушкина</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Иллюстрации, их назначение в</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раскрытии содержания произведения.</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40" w:type="dxa"/>
            <w:vMerge w:val="restart"/>
            <w:tcBorders>
              <w:right w:val="single" w:sz="8" w:space="0" w:color="auto"/>
            </w:tcBorders>
            <w:vAlign w:val="bottom"/>
          </w:tcPr>
          <w:p w:rsidR="002B16A9" w:rsidRDefault="002D08EE">
            <w:pPr>
              <w:rPr>
                <w:sz w:val="20"/>
                <w:szCs w:val="20"/>
              </w:rPr>
            </w:pPr>
            <w:r>
              <w:rPr>
                <w:rFonts w:eastAsia="Times New Roman"/>
                <w:sz w:val="24"/>
                <w:szCs w:val="24"/>
              </w:rPr>
              <w:t>Иллюстрации к сказках А.С. Пушкина,</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4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созданные разными художниками</w:t>
            </w:r>
          </w:p>
        </w:tc>
        <w:tc>
          <w:tcPr>
            <w:tcW w:w="74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8"/>
        </w:trPr>
        <w:tc>
          <w:tcPr>
            <w:tcW w:w="4340" w:type="dxa"/>
            <w:tcBorders>
              <w:right w:val="single" w:sz="8" w:space="0" w:color="auto"/>
            </w:tcBorders>
            <w:vAlign w:val="bottom"/>
          </w:tcPr>
          <w:p w:rsidR="002B16A9" w:rsidRDefault="002D08EE">
            <w:pPr>
              <w:rPr>
                <w:sz w:val="20"/>
                <w:szCs w:val="20"/>
              </w:rPr>
            </w:pPr>
            <w:r>
              <w:rPr>
                <w:rFonts w:eastAsia="Times New Roman"/>
                <w:sz w:val="24"/>
                <w:szCs w:val="24"/>
              </w:rPr>
              <w:t>Сравнение прозаической и</w:t>
            </w:r>
          </w:p>
        </w:tc>
        <w:tc>
          <w:tcPr>
            <w:tcW w:w="740" w:type="dxa"/>
            <w:vMerge w:val="restart"/>
            <w:vAlign w:val="bottom"/>
          </w:tcPr>
          <w:p w:rsidR="002B16A9" w:rsidRDefault="002D08EE">
            <w:pPr>
              <w:jc w:val="right"/>
              <w:rPr>
                <w:sz w:val="20"/>
                <w:szCs w:val="20"/>
              </w:rPr>
            </w:pPr>
            <w:r>
              <w:rPr>
                <w:rFonts w:eastAsia="Times New Roman"/>
                <w:sz w:val="24"/>
                <w:szCs w:val="24"/>
              </w:rPr>
              <w:t>1</w:t>
            </w:r>
          </w:p>
        </w:tc>
        <w:tc>
          <w:tcPr>
            <w:tcW w:w="0" w:type="dxa"/>
            <w:vAlign w:val="bottom"/>
          </w:tcPr>
          <w:p w:rsidR="002B16A9" w:rsidRDefault="002B16A9">
            <w:pPr>
              <w:rPr>
                <w:sz w:val="1"/>
                <w:szCs w:val="1"/>
              </w:rPr>
            </w:pPr>
          </w:p>
        </w:tc>
      </w:tr>
      <w:tr w:rsidR="002B16A9">
        <w:trPr>
          <w:trHeight w:val="158"/>
        </w:trPr>
        <w:tc>
          <w:tcPr>
            <w:tcW w:w="4340" w:type="dxa"/>
            <w:vMerge w:val="restart"/>
            <w:tcBorders>
              <w:right w:val="single" w:sz="8" w:space="0" w:color="auto"/>
            </w:tcBorders>
            <w:vAlign w:val="bottom"/>
          </w:tcPr>
          <w:p w:rsidR="002B16A9" w:rsidRDefault="002D08EE">
            <w:pPr>
              <w:rPr>
                <w:sz w:val="20"/>
                <w:szCs w:val="20"/>
              </w:rPr>
            </w:pPr>
            <w:r>
              <w:rPr>
                <w:rFonts w:eastAsia="Times New Roman"/>
                <w:sz w:val="24"/>
                <w:szCs w:val="24"/>
              </w:rPr>
              <w:t>стихотворной басен И.А. Крылова</w:t>
            </w:r>
          </w:p>
        </w:tc>
        <w:tc>
          <w:tcPr>
            <w:tcW w:w="74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340" w:type="dxa"/>
            <w:vMerge/>
            <w:tcBorders>
              <w:right w:val="single" w:sz="8" w:space="0" w:color="auto"/>
            </w:tcBorders>
            <w:vAlign w:val="bottom"/>
          </w:tcPr>
          <w:p w:rsidR="002B16A9" w:rsidRDefault="002B16A9">
            <w:pPr>
              <w:rPr>
                <w:sz w:val="13"/>
                <w:szCs w:val="13"/>
              </w:rPr>
            </w:pPr>
          </w:p>
        </w:tc>
        <w:tc>
          <w:tcPr>
            <w:tcW w:w="740" w:type="dxa"/>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4340" w:type="dxa"/>
            <w:tcBorders>
              <w:right w:val="single" w:sz="8" w:space="0" w:color="auto"/>
            </w:tcBorders>
            <w:vAlign w:val="bottom"/>
          </w:tcPr>
          <w:p w:rsidR="002B16A9" w:rsidRDefault="002B16A9">
            <w:pPr>
              <w:rPr>
                <w:sz w:val="4"/>
                <w:szCs w:val="4"/>
              </w:rPr>
            </w:pPr>
          </w:p>
        </w:tc>
        <w:tc>
          <w:tcPr>
            <w:tcW w:w="740" w:type="dxa"/>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205" o:spid="_x0000_s1230" style="position:absolute;z-index:251716608;visibility:visible;mso-wrap-style:square;mso-wrap-distance-left:0;mso-wrap-distance-top:0;mso-wrap-distance-right:0;mso-wrap-distance-bottom:0;mso-position-horizontal:absolute;mso-position-horizontal-relative:text;mso-position-vertical:absolute;mso-position-vertical-relative:text" from="-11.45pt,-467pt" to="-11.45pt,0" o:allowincell="f" strokeweight=".12pt"/>
        </w:pict>
      </w:r>
      <w:r>
        <w:rPr>
          <w:sz w:val="20"/>
          <w:szCs w:val="20"/>
        </w:rPr>
        <w:pict>
          <v:line id="Shape 206" o:spid="_x0000_s1231" style="position:absolute;z-index:251717632;visibility:visible;mso-wrap-style:square;mso-wrap-distance-left:0;mso-wrap-distance-top:0;mso-wrap-distance-right:0;mso-wrap-distance-bottom:0;mso-position-horizontal:absolute;mso-position-horizontal-relative:text;mso-position-vertical:absolute;mso-position-vertical-relative:text" from="277.15pt,-467pt" to="277.15pt,0" o:allowincell="f" strokeweight=".12pt"/>
        </w:pict>
      </w:r>
      <w:r>
        <w:rPr>
          <w:sz w:val="20"/>
          <w:szCs w:val="20"/>
        </w:rPr>
        <w:pict>
          <v:line id="Shape 207" o:spid="_x0000_s1232" style="position:absolute;z-index:251718656;visibility:visible;mso-wrap-style:square;mso-wrap-distance-left:0;mso-wrap-distance-top:0;mso-wrap-distance-right:0;mso-wrap-distance-bottom:0;mso-position-horizontal:absolute;mso-position-horizontal-relative:text;mso-position-vertical:absolute;mso-position-vertical-relative:text" from="369.2pt,-467pt" to="369.2pt,0" o:allowincell="f" strokeweight=".04231mm"/>
        </w:pict>
      </w:r>
      <w:r>
        <w:rPr>
          <w:sz w:val="20"/>
          <w:szCs w:val="20"/>
        </w:rPr>
        <w:pict>
          <v:line id="Shape 208" o:spid="_x0000_s1233" style="position:absolute;z-index:251719680;visibility:visible;mso-wrap-style:square;mso-wrap-distance-left:0;mso-wrap-distance-top:0;mso-wrap-distance-right:0;mso-wrap-distance-bottom:0;mso-position-horizontal:absolute;mso-position-horizontal-relative:text;mso-position-vertical:absolute;mso-position-vertical-relative:text" from="464.75pt,-467pt" to="464.75pt,0" o:allowincell="f" strokeweight=".04231mm"/>
        </w:pict>
      </w:r>
      <w:r>
        <w:rPr>
          <w:sz w:val="20"/>
          <w:szCs w:val="20"/>
        </w:rPr>
        <w:pict>
          <v:line id="Shape 209" o:spid="_x0000_s1234" style="position:absolute;z-index:251720704;visibility:visible;mso-wrap-style:square;mso-wrap-distance-left:0;mso-wrap-distance-top:0;mso-wrap-distance-right:0;mso-wrap-distance-bottom:0;mso-position-horizontal:absolute;mso-position-horizontal-relative:text;mso-position-vertical:absolute;mso-position-vertical-relative:text" from="532.05pt,-467pt" to="532.05pt,0" o:allowincell="f" strokeweight=".04231mm"/>
        </w:pict>
      </w:r>
      <w:r>
        <w:rPr>
          <w:sz w:val="20"/>
          <w:szCs w:val="20"/>
        </w:rPr>
        <w:pict>
          <v:line id="Shape 210" o:spid="_x0000_s1235" style="position:absolute;z-index:251721728;visibility:visible;mso-wrap-style:square;mso-wrap-distance-left:0;mso-wrap-distance-top:0;mso-wrap-distance-right:0;mso-wrap-distance-bottom:0;mso-position-horizontal:absolute;mso-position-horizontal-relative:text;mso-position-vertical:absolute;mso-position-vertical-relative:text" from="643.1pt,-467pt" to="643.1pt,0" o:allowincell="f" strokeweight=".12pt"/>
        </w:pict>
      </w:r>
      <w:r>
        <w:rPr>
          <w:sz w:val="20"/>
          <w:szCs w:val="20"/>
        </w:rPr>
        <w:pict>
          <v:line id="Shape 211" o:spid="_x0000_s1236" style="position:absolute;z-index:251722752;visibility:visible;mso-wrap-style:square;mso-wrap-distance-left:0;mso-wrap-distance-top:0;mso-wrap-distance-right:0;mso-wrap-distance-bottom:0;mso-position-horizontal:absolute;mso-position-horizontal-relative:text;mso-position-vertical:absolute;mso-position-vertical-relative:text" from="-59.05pt,-.05pt" to="643.15pt,-.05pt" o:allowincell="f" strokeweight=".12pt"/>
        </w:pict>
      </w:r>
    </w:p>
    <w:p w:rsidR="002B16A9" w:rsidRDefault="002B16A9">
      <w:pPr>
        <w:sectPr w:rsidR="002B16A9">
          <w:pgSz w:w="16380" w:h="11906" w:orient="landscape"/>
          <w:pgMar w:top="1133" w:right="1440" w:bottom="868" w:left="1440" w:header="0" w:footer="0" w:gutter="0"/>
          <w:cols w:num="2" w:space="720" w:equalWidth="0">
            <w:col w:w="620" w:space="720"/>
            <w:col w:w="12162"/>
          </w:cols>
        </w:sectPr>
      </w:pPr>
    </w:p>
    <w:p w:rsidR="002B16A9" w:rsidRDefault="0057192A">
      <w:pPr>
        <w:spacing w:line="200" w:lineRule="exact"/>
        <w:rPr>
          <w:sz w:val="20"/>
          <w:szCs w:val="20"/>
        </w:rPr>
      </w:pPr>
      <w:r>
        <w:rPr>
          <w:sz w:val="20"/>
          <w:szCs w:val="20"/>
        </w:rPr>
        <w:pict>
          <v:line id="Shape 212" o:spid="_x0000_s1237" style="position:absolute;z-index:251723776;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213" o:spid="_x0000_s1238" style="position:absolute;z-index:251724800;visibility:visible;mso-wrap-style:square;mso-wrap-distance-left:0;mso-wrap-distance-top:0;mso-wrap-distance-right:0;mso-wrap-distance-bottom:0;mso-position-horizontal:absolute;mso-position-horizontal-relative:page;mso-position-vertical:absolute;mso-position-vertical-relative:page" from="79.9pt,91pt" to="782.15pt,91pt" o:allowincell="f" strokeweight=".04231mm">
            <w10:wrap anchorx="page" anchory="page"/>
          </v:line>
        </w:pict>
      </w:r>
      <w:r>
        <w:rPr>
          <w:sz w:val="20"/>
          <w:szCs w:val="20"/>
        </w:rPr>
        <w:pict>
          <v:line id="Shape 214" o:spid="_x0000_s1239" style="position:absolute;z-index:251725824;visibility:visible;mso-wrap-style:square;mso-wrap-distance-left:0;mso-wrap-distance-top:0;mso-wrap-distance-right:0;mso-wrap-distance-bottom:0;mso-position-horizontal:absolute;mso-position-horizontal-relative:page;mso-position-vertical:absolute;mso-position-vertical-relative:page" from="79.9pt,141.05pt" to="782.15pt,141.05pt" o:allowincell="f" strokeweight=".04231mm">
            <w10:wrap anchorx="page" anchory="page"/>
          </v:line>
        </w:pict>
      </w:r>
      <w:r>
        <w:rPr>
          <w:sz w:val="20"/>
          <w:szCs w:val="20"/>
        </w:rPr>
        <w:pict>
          <v:line id="Shape 215" o:spid="_x0000_s1240" style="position:absolute;z-index:251726848;visibility:visible;mso-wrap-style:square;mso-wrap-distance-left:0;mso-wrap-distance-top:0;mso-wrap-distance-right:0;mso-wrap-distance-bottom:0;mso-position-horizontal:absolute;mso-position-horizontal-relative:page;mso-position-vertical:absolute;mso-position-vertical-relative:page" from="79.9pt,207.1pt" to="782.15pt,207.1pt" o:allowincell="f" strokeweight=".04231mm">
            <w10:wrap anchorx="page" anchory="page"/>
          </v:line>
        </w:pict>
      </w:r>
      <w:r>
        <w:rPr>
          <w:sz w:val="20"/>
          <w:szCs w:val="20"/>
        </w:rPr>
        <w:pict>
          <v:line id="Shape 216" o:spid="_x0000_s1241" style="position:absolute;z-index:251727872;visibility:visible;mso-wrap-style:square;mso-wrap-distance-left:0;mso-wrap-distance-top:0;mso-wrap-distance-right:0;mso-wrap-distance-bottom:0;mso-position-horizontal:absolute;mso-position-horizontal-relative:page;mso-position-vertical:absolute;mso-position-vertical-relative:page" from="79.9pt,273.1pt" to="782.15pt,273.1pt" o:allowincell="f" strokeweight=".04231mm">
            <w10:wrap anchorx="page" anchory="page"/>
          </v:line>
        </w:pict>
      </w:r>
      <w:r>
        <w:rPr>
          <w:sz w:val="20"/>
          <w:szCs w:val="20"/>
        </w:rPr>
        <w:pict>
          <v:line id="Shape 217" o:spid="_x0000_s1242" style="position:absolute;z-index:251728896;visibility:visible;mso-wrap-style:square;mso-wrap-distance-left:0;mso-wrap-distance-top:0;mso-wrap-distance-right:0;mso-wrap-distance-bottom:0;mso-position-horizontal:absolute;mso-position-horizontal-relative:page;mso-position-vertical:absolute;mso-position-vertical-relative:page" from="79.9pt,323.15pt" to="782.15pt,323.15pt" o:allowincell="f" strokeweight=".04231mm">
            <w10:wrap anchorx="page" anchory="page"/>
          </v:line>
        </w:pict>
      </w:r>
      <w:r>
        <w:rPr>
          <w:sz w:val="20"/>
          <w:szCs w:val="20"/>
        </w:rPr>
        <w:pict>
          <v:line id="Shape 218" o:spid="_x0000_s1243" style="position:absolute;z-index:251729920;visibility:visible;mso-wrap-style:square;mso-wrap-distance-left:0;mso-wrap-distance-top:0;mso-wrap-distance-right:0;mso-wrap-distance-bottom:0;mso-position-horizontal:absolute;mso-position-horizontal-relative:page;mso-position-vertical:absolute;mso-position-vertical-relative:page" from="79.9pt,373.3pt" to="782.15pt,373.3pt" o:allowincell="f" strokeweight=".12pt">
            <w10:wrap anchorx="page" anchory="page"/>
          </v:line>
        </w:pict>
      </w:r>
      <w:r>
        <w:rPr>
          <w:sz w:val="20"/>
          <w:szCs w:val="20"/>
        </w:rPr>
        <w:pict>
          <v:line id="Shape 219" o:spid="_x0000_s1244" style="position:absolute;z-index:251730944;visibility:visible;mso-wrap-style:square;mso-wrap-distance-left:0;mso-wrap-distance-top:0;mso-wrap-distance-right:0;mso-wrap-distance-bottom:0;mso-position-horizontal:absolute;mso-position-horizontal-relative:page;mso-position-vertical:absolute;mso-position-vertical-relative:page" from="79.9pt,471pt" to="782.15pt,471pt" o:allowincell="f" strokeweight=".04231mm">
            <w10:wrap anchorx="page" anchory="page"/>
          </v:line>
        </w:pict>
      </w:r>
      <w:r>
        <w:rPr>
          <w:sz w:val="20"/>
          <w:szCs w:val="20"/>
        </w:rPr>
        <w:pict>
          <v:line id="Shape 220" o:spid="_x0000_s1245" style="position:absolute;z-index:251731968;visibility:visible;mso-wrap-style:square;mso-wrap-distance-left:0;mso-wrap-distance-top:0;mso-wrap-distance-right:0;mso-wrap-distance-bottom:0;mso-position-horizontal:absolute;mso-position-horizontal-relative:page;mso-position-vertical:absolute;mso-position-vertical-relative:page" from="80pt,56.65pt" to="80pt,521.15pt" o:allowincell="f" strokeweight=".12pt">
            <w10:wrap anchorx="page" anchory="page"/>
          </v:line>
        </w:pic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3" w:lineRule="exact"/>
        <w:rPr>
          <w:sz w:val="20"/>
          <w:szCs w:val="20"/>
        </w:rPr>
      </w:pPr>
    </w:p>
    <w:p w:rsidR="002B16A9" w:rsidRDefault="002D08EE">
      <w:pPr>
        <w:ind w:left="260"/>
        <w:rPr>
          <w:sz w:val="20"/>
          <w:szCs w:val="20"/>
        </w:rPr>
      </w:pPr>
      <w:r>
        <w:rPr>
          <w:rFonts w:eastAsia="Times New Roman"/>
          <w:sz w:val="24"/>
          <w:szCs w:val="24"/>
        </w:rPr>
        <w:t>43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44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2" w:lineRule="exact"/>
        <w:rPr>
          <w:sz w:val="20"/>
          <w:szCs w:val="20"/>
        </w:rPr>
      </w:pPr>
    </w:p>
    <w:p w:rsidR="002B16A9" w:rsidRDefault="002D08EE">
      <w:pPr>
        <w:ind w:left="260"/>
        <w:rPr>
          <w:sz w:val="20"/>
          <w:szCs w:val="20"/>
        </w:rPr>
      </w:pPr>
      <w:r>
        <w:rPr>
          <w:rFonts w:eastAsia="Times New Roman"/>
          <w:sz w:val="24"/>
          <w:szCs w:val="24"/>
        </w:rPr>
        <w:t>45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46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47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1" w:lineRule="exact"/>
        <w:rPr>
          <w:sz w:val="20"/>
          <w:szCs w:val="20"/>
        </w:rPr>
      </w:pPr>
    </w:p>
    <w:p w:rsidR="002B16A9" w:rsidRDefault="002D08EE">
      <w:pPr>
        <w:ind w:left="260"/>
        <w:rPr>
          <w:sz w:val="20"/>
          <w:szCs w:val="20"/>
        </w:rPr>
      </w:pPr>
      <w:r>
        <w:rPr>
          <w:rFonts w:eastAsia="Times New Roman"/>
          <w:sz w:val="24"/>
          <w:szCs w:val="24"/>
        </w:rPr>
        <w:t>48</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3" w:lineRule="exact"/>
        <w:rPr>
          <w:sz w:val="20"/>
          <w:szCs w:val="20"/>
        </w:rPr>
      </w:pPr>
    </w:p>
    <w:p w:rsidR="002B16A9" w:rsidRDefault="002D08EE">
      <w:pPr>
        <w:ind w:left="260"/>
        <w:rPr>
          <w:sz w:val="20"/>
          <w:szCs w:val="20"/>
        </w:rPr>
      </w:pPr>
      <w:r>
        <w:rPr>
          <w:rFonts w:eastAsia="Times New Roman"/>
          <w:sz w:val="24"/>
          <w:szCs w:val="24"/>
        </w:rPr>
        <w:t>49</w:t>
      </w:r>
    </w:p>
    <w:p w:rsidR="002B16A9" w:rsidRDefault="002D08EE">
      <w:pPr>
        <w:spacing w:line="20" w:lineRule="exact"/>
        <w:rPr>
          <w:sz w:val="20"/>
          <w:szCs w:val="20"/>
        </w:rPr>
      </w:pPr>
      <w:r>
        <w:rPr>
          <w:sz w:val="20"/>
          <w:szCs w:val="20"/>
        </w:rPr>
        <w:br w:type="column"/>
      </w:r>
    </w:p>
    <w:p w:rsidR="002B16A9" w:rsidRDefault="002D08EE">
      <w:pPr>
        <w:rPr>
          <w:sz w:val="20"/>
          <w:szCs w:val="20"/>
        </w:rPr>
      </w:pPr>
      <w:r>
        <w:rPr>
          <w:rFonts w:eastAsia="Times New Roman"/>
          <w:sz w:val="24"/>
          <w:szCs w:val="24"/>
        </w:rPr>
        <w:t>«Лебедь, Щука и Рак» и Л.Н.Толстого</w:t>
      </w:r>
    </w:p>
    <w:p w:rsidR="002B16A9" w:rsidRDefault="0057192A">
      <w:pPr>
        <w:spacing w:line="20" w:lineRule="exact"/>
        <w:rPr>
          <w:sz w:val="20"/>
          <w:szCs w:val="20"/>
        </w:rPr>
      </w:pPr>
      <w:r>
        <w:rPr>
          <w:sz w:val="20"/>
          <w:szCs w:val="20"/>
        </w:rPr>
        <w:pict>
          <v:line id="Shape 221" o:spid="_x0000_s1246" style="position:absolute;z-index:251732992;visibility:visible;mso-wrap-style:square;mso-wrap-distance-left:0;mso-wrap-distance-top:0;mso-wrap-distance-right:0;mso-wrap-distance-bottom:0;mso-position-horizontal:absolute;mso-position-horizontal-relative:text;mso-position-vertical:absolute;mso-position-vertical-relative:text" from="-11.45pt,-15.9pt" to="-11.45pt,448.55pt" o:allowincell="f" strokeweight=".12pt"/>
        </w:pict>
      </w:r>
      <w:r>
        <w:rPr>
          <w:sz w:val="20"/>
          <w:szCs w:val="20"/>
        </w:rPr>
        <w:pict>
          <v:line id="Shape 222" o:spid="_x0000_s1247" style="position:absolute;z-index:251734016;visibility:visible;mso-wrap-style:square;mso-wrap-distance-left:0;mso-wrap-distance-top:0;mso-wrap-distance-right:0;mso-wrap-distance-bottom:0;mso-position-horizontal:absolute;mso-position-horizontal-relative:text;mso-position-vertical:absolute;mso-position-vertical-relative:text" from="215.8pt,-15.9pt" to="215.8pt,448.55pt" o:allowincell="f" strokeweight=".12pt"/>
        </w:pict>
      </w:r>
      <w:r>
        <w:rPr>
          <w:sz w:val="20"/>
          <w:szCs w:val="20"/>
        </w:rPr>
        <w:pict>
          <v:line id="Shape 223" o:spid="_x0000_s1248" style="position:absolute;z-index:251735040;visibility:visible;mso-wrap-style:square;mso-wrap-distance-left:0;mso-wrap-distance-top:0;mso-wrap-distance-right:0;mso-wrap-distance-bottom:0;mso-position-horizontal:absolute;mso-position-horizontal-relative:text;mso-position-vertical:absolute;mso-position-vertical-relative:text" from="277.15pt,-15.9pt" to="277.15pt,448.55pt" o:allowincell="f" strokeweight=".12pt"/>
        </w:pict>
      </w:r>
      <w:r>
        <w:rPr>
          <w:sz w:val="20"/>
          <w:szCs w:val="20"/>
        </w:rPr>
        <w:pict>
          <v:line id="Shape 224" o:spid="_x0000_s1249" style="position:absolute;z-index:251736064;visibility:visible;mso-wrap-style:square;mso-wrap-distance-left:0;mso-wrap-distance-top:0;mso-wrap-distance-right:0;mso-wrap-distance-bottom:0;mso-position-horizontal:absolute;mso-position-horizontal-relative:text;mso-position-vertical:absolute;mso-position-vertical-relative:text" from="369.2pt,-15.9pt" to="369.2pt,448.55pt" o:allowincell="f" strokeweight=".04231mm"/>
        </w:pict>
      </w:r>
      <w:r>
        <w:rPr>
          <w:sz w:val="20"/>
          <w:szCs w:val="20"/>
        </w:rPr>
        <w:pict>
          <v:line id="Shape 225" o:spid="_x0000_s1250" style="position:absolute;z-index:251737088;visibility:visible;mso-wrap-style:square;mso-wrap-distance-left:0;mso-wrap-distance-top:0;mso-wrap-distance-right:0;mso-wrap-distance-bottom:0;mso-position-horizontal:absolute;mso-position-horizontal-relative:text;mso-position-vertical:absolute;mso-position-vertical-relative:text" from="464.75pt,-15.9pt" to="464.75pt,448.55pt" o:allowincell="f" strokeweight=".04231mm"/>
        </w:pict>
      </w:r>
      <w:r>
        <w:rPr>
          <w:sz w:val="20"/>
          <w:szCs w:val="20"/>
        </w:rPr>
        <w:pict>
          <v:line id="Shape 226" o:spid="_x0000_s1251" style="position:absolute;z-index:251738112;visibility:visible;mso-wrap-style:square;mso-wrap-distance-left:0;mso-wrap-distance-top:0;mso-wrap-distance-right:0;mso-wrap-distance-bottom:0;mso-position-horizontal:absolute;mso-position-horizontal-relative:text;mso-position-vertical:absolute;mso-position-vertical-relative:text" from="532.05pt,-15.9pt" to="532.05pt,448.55pt" o:allowincell="f" strokeweight=".04231mm"/>
        </w:pict>
      </w:r>
      <w:r>
        <w:rPr>
          <w:sz w:val="20"/>
          <w:szCs w:val="20"/>
        </w:rPr>
        <w:pict>
          <v:line id="Shape 227" o:spid="_x0000_s1252" style="position:absolute;z-index:251739136;visibility:visible;mso-wrap-style:square;mso-wrap-distance-left:0;mso-wrap-distance-top:0;mso-wrap-distance-right:0;mso-wrap-distance-bottom:0;mso-position-horizontal:absolute;mso-position-horizontal-relative:text;mso-position-vertical:absolute;mso-position-vertical-relative:text" from="643.1pt,-15.9pt" to="643.1pt,448.55pt" o:allowincell="f" strokeweight=".12pt"/>
        </w:pict>
      </w:r>
    </w:p>
    <w:p w:rsidR="002B16A9" w:rsidRDefault="002B16A9">
      <w:pPr>
        <w:spacing w:line="23" w:lineRule="exact"/>
        <w:rPr>
          <w:sz w:val="20"/>
          <w:szCs w:val="20"/>
        </w:rPr>
      </w:pPr>
    </w:p>
    <w:p w:rsidR="002B16A9" w:rsidRDefault="002D08EE">
      <w:pPr>
        <w:rPr>
          <w:sz w:val="20"/>
          <w:szCs w:val="20"/>
        </w:rPr>
      </w:pPr>
      <w:r>
        <w:rPr>
          <w:rFonts w:eastAsia="Times New Roman"/>
          <w:sz w:val="24"/>
          <w:szCs w:val="24"/>
        </w:rPr>
        <w:t>«Лев и мышь»</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Особенности басни как жанра</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литературы. Мораль басни как</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нравственный урок (поучение)</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Представление темы «Отношение</w:t>
      </w:r>
    </w:p>
    <w:p w:rsidR="002B16A9" w:rsidRDefault="002D08EE">
      <w:pPr>
        <w:spacing w:line="195" w:lineRule="auto"/>
        <w:rPr>
          <w:sz w:val="20"/>
          <w:szCs w:val="20"/>
        </w:rPr>
      </w:pPr>
      <w:r>
        <w:rPr>
          <w:rFonts w:eastAsia="Times New Roman"/>
          <w:sz w:val="24"/>
          <w:szCs w:val="24"/>
        </w:rPr>
        <w:t>человека к животным» в произведениях</w:t>
      </w:r>
    </w:p>
    <w:p w:rsidR="002B16A9" w:rsidRDefault="002D08EE">
      <w:pPr>
        <w:spacing w:line="183"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писателей. Л.Н. Толстого для детей.</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"Котѐнок"</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Тема семьи в творчестве писателей. На</w:t>
      </w:r>
    </w:p>
    <w:p w:rsidR="002B16A9" w:rsidRDefault="002D08EE">
      <w:pPr>
        <w:spacing w:line="192" w:lineRule="auto"/>
        <w:rPr>
          <w:sz w:val="20"/>
          <w:szCs w:val="20"/>
        </w:rPr>
      </w:pPr>
      <w:r>
        <w:rPr>
          <w:rFonts w:eastAsia="Times New Roman"/>
          <w:sz w:val="24"/>
          <w:szCs w:val="24"/>
        </w:rPr>
        <w:t>примере произведения Л.Н. Толстого</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"Правда всего дороже", "Отец и</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сыновья"</w:t>
      </w:r>
    </w:p>
    <w:p w:rsidR="002B16A9" w:rsidRDefault="002B16A9">
      <w:pPr>
        <w:spacing w:line="92" w:lineRule="exact"/>
        <w:rPr>
          <w:sz w:val="20"/>
          <w:szCs w:val="20"/>
        </w:rPr>
      </w:pPr>
    </w:p>
    <w:p w:rsidR="002B16A9" w:rsidRDefault="002D08EE">
      <w:pPr>
        <w:rPr>
          <w:sz w:val="20"/>
          <w:szCs w:val="20"/>
        </w:rPr>
      </w:pPr>
      <w:r>
        <w:rPr>
          <w:rFonts w:eastAsia="Times New Roman"/>
          <w:sz w:val="24"/>
          <w:szCs w:val="24"/>
        </w:rPr>
        <w:t>Характеристика главного героя</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рассказа. Главная мысль произведения</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(идея). Л. Н. Толстой "Филиппок"</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Работа с детскими книгами на тему: «О</w:t>
      </w:r>
    </w:p>
    <w:p w:rsidR="002B16A9" w:rsidRDefault="002B16A9">
      <w:pPr>
        <w:spacing w:line="43" w:lineRule="exact"/>
        <w:rPr>
          <w:sz w:val="20"/>
          <w:szCs w:val="20"/>
        </w:rPr>
      </w:pPr>
    </w:p>
    <w:p w:rsidR="002B16A9" w:rsidRDefault="002D08EE">
      <w:pPr>
        <w:tabs>
          <w:tab w:val="left" w:pos="4940"/>
        </w:tabs>
        <w:rPr>
          <w:sz w:val="20"/>
          <w:szCs w:val="20"/>
        </w:rPr>
      </w:pPr>
      <w:r>
        <w:rPr>
          <w:rFonts w:eastAsia="Times New Roman"/>
          <w:sz w:val="24"/>
          <w:szCs w:val="24"/>
        </w:rPr>
        <w:t>братьях наших меньших»: составление</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аннотации</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Образы героев стихотворных и</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прозаических произведений о</w:t>
      </w:r>
    </w:p>
    <w:p w:rsidR="002B16A9" w:rsidRDefault="002D08EE">
      <w:pPr>
        <w:spacing w:line="192" w:lineRule="auto"/>
        <w:rPr>
          <w:sz w:val="20"/>
          <w:szCs w:val="20"/>
        </w:rPr>
      </w:pPr>
      <w:r>
        <w:rPr>
          <w:rFonts w:eastAsia="Times New Roman"/>
          <w:sz w:val="24"/>
          <w:szCs w:val="24"/>
        </w:rPr>
        <w:t>животных. Какими бывают собаки? И.</w:t>
      </w:r>
    </w:p>
    <w:p w:rsidR="002B16A9" w:rsidRDefault="002D08EE">
      <w:pPr>
        <w:spacing w:line="187" w:lineRule="auto"/>
        <w:ind w:right="708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М. Пивоварова "Жила-была собака…".</w:t>
      </w:r>
    </w:p>
    <w:p w:rsidR="002B16A9" w:rsidRDefault="002B16A9">
      <w:pPr>
        <w:spacing w:line="42" w:lineRule="exact"/>
        <w:rPr>
          <w:sz w:val="20"/>
          <w:szCs w:val="20"/>
        </w:rPr>
      </w:pPr>
    </w:p>
    <w:p w:rsidR="002B16A9" w:rsidRDefault="002D08EE">
      <w:pPr>
        <w:rPr>
          <w:sz w:val="20"/>
          <w:szCs w:val="20"/>
        </w:rPr>
      </w:pPr>
      <w:r>
        <w:rPr>
          <w:rFonts w:eastAsia="Times New Roman"/>
          <w:sz w:val="24"/>
          <w:szCs w:val="24"/>
        </w:rPr>
        <w:t>Сравнение героев стихотворения,</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небылицы и сказки</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Отражение темы "Дружба животных" в</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стихотворении В.Д. Берестова «Кошкин</w:t>
      </w:r>
      <w:r>
        <w:rPr>
          <w:sz w:val="20"/>
          <w:szCs w:val="20"/>
        </w:rPr>
        <w:tab/>
      </w:r>
      <w:r>
        <w:rPr>
          <w:rFonts w:eastAsia="Times New Roman"/>
          <w:sz w:val="24"/>
          <w:szCs w:val="24"/>
        </w:rPr>
        <w:t>1</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щенок» и других на выбор</w:t>
      </w:r>
    </w:p>
    <w:p w:rsidR="002B16A9" w:rsidRDefault="0057192A">
      <w:pPr>
        <w:spacing w:line="20" w:lineRule="exact"/>
        <w:rPr>
          <w:sz w:val="20"/>
          <w:szCs w:val="20"/>
        </w:rPr>
      </w:pPr>
      <w:r>
        <w:rPr>
          <w:sz w:val="20"/>
          <w:szCs w:val="20"/>
        </w:rPr>
        <w:pict>
          <v:line id="Shape 228" o:spid="_x0000_s1253" style="position:absolute;z-index:251740160;visibility:visible;mso-wrap-style:square;mso-wrap-distance-left:0;mso-wrap-distance-top:0;mso-wrap-distance-right:0;mso-wrap-distance-bottom:0;mso-position-horizontal:absolute;mso-position-horizontal-relative:text;mso-position-vertical:absolute;mso-position-vertical-relative:text" from="-59.05pt,2.35pt" to="643.15pt,2.35pt" o:allowincell="f" strokeweight=".12pt"/>
        </w:pict>
      </w:r>
    </w:p>
    <w:p w:rsidR="002B16A9" w:rsidRDefault="002B16A9">
      <w:pPr>
        <w:sectPr w:rsidR="002B16A9">
          <w:pgSz w:w="16380" w:h="11906" w:orient="landscape"/>
          <w:pgMar w:top="1176" w:right="1440" w:bottom="967" w:left="1440" w:header="0" w:footer="0" w:gutter="0"/>
          <w:cols w:num="2" w:space="720" w:equalWidth="0">
            <w:col w:w="620" w:space="720"/>
            <w:col w:w="12162"/>
          </w:cols>
        </w:sectPr>
      </w:pPr>
    </w:p>
    <w:p w:rsidR="002B16A9" w:rsidRDefault="0057192A">
      <w:pPr>
        <w:spacing w:line="200" w:lineRule="exact"/>
        <w:rPr>
          <w:sz w:val="20"/>
          <w:szCs w:val="20"/>
        </w:rPr>
      </w:pPr>
      <w:r>
        <w:rPr>
          <w:sz w:val="20"/>
          <w:szCs w:val="20"/>
        </w:rPr>
        <w:pict>
          <v:line id="Shape 229" o:spid="_x0000_s1254" style="position:absolute;z-index:251741184;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230" o:spid="_x0000_s1255" style="position:absolute;z-index:251742208;visibility:visible;mso-wrap-style:square;mso-wrap-distance-left:0;mso-wrap-distance-top:0;mso-wrap-distance-right:0;mso-wrap-distance-bottom:0;mso-position-horizontal:absolute;mso-position-horizontal-relative:page;mso-position-vertical:absolute;mso-position-vertical-relative:page" from="79.9pt,122.7pt" to="782.15pt,122.7pt" o:allowincell="f" strokeweight=".04231mm">
            <w10:wrap anchorx="page" anchory="page"/>
          </v:line>
        </w:pict>
      </w:r>
      <w:r>
        <w:rPr>
          <w:sz w:val="20"/>
          <w:szCs w:val="20"/>
        </w:rPr>
        <w:pict>
          <v:line id="Shape 231" o:spid="_x0000_s1256" style="position:absolute;z-index:251743232;visibility:visible;mso-wrap-style:square;mso-wrap-distance-left:0;mso-wrap-distance-top:0;mso-wrap-distance-right:0;mso-wrap-distance-bottom:0;mso-position-horizontal:absolute;mso-position-horizontal-relative:page;mso-position-vertical:absolute;mso-position-vertical-relative:page" from="79.9pt,172.9pt" to="782.15pt,172.9pt" o:allowincell="f" strokeweight=".04231mm">
            <w10:wrap anchorx="page" anchory="page"/>
          </v:line>
        </w:pict>
      </w:r>
      <w:r>
        <w:rPr>
          <w:sz w:val="20"/>
          <w:szCs w:val="20"/>
        </w:rPr>
        <w:pict>
          <v:line id="Shape 232" o:spid="_x0000_s1257" style="position:absolute;z-index:251744256;visibility:visible;mso-wrap-style:square;mso-wrap-distance-left:0;mso-wrap-distance-top:0;mso-wrap-distance-right:0;mso-wrap-distance-bottom:0;mso-position-horizontal:absolute;mso-position-horizontal-relative:page;mso-position-vertical:absolute;mso-position-vertical-relative:page" from="79.9pt,222.95pt" to="782.15pt,222.95pt" o:allowincell="f" strokeweight=".04231mm">
            <w10:wrap anchorx="page" anchory="page"/>
          </v:line>
        </w:pict>
      </w:r>
      <w:r>
        <w:rPr>
          <w:sz w:val="20"/>
          <w:szCs w:val="20"/>
        </w:rPr>
        <w:pict>
          <v:line id="Shape 233" o:spid="_x0000_s1258" style="position:absolute;z-index:251745280;visibility:visible;mso-wrap-style:square;mso-wrap-distance-left:0;mso-wrap-distance-top:0;mso-wrap-distance-right:0;mso-wrap-distance-bottom:0;mso-position-horizontal:absolute;mso-position-horizontal-relative:page;mso-position-vertical:absolute;mso-position-vertical-relative:page" from="79.9pt,273.1pt" to="782.15pt,273.1pt" o:allowincell="f" strokeweight=".04231mm">
            <w10:wrap anchorx="page" anchory="page"/>
          </v:line>
        </w:pict>
      </w:r>
      <w:r>
        <w:rPr>
          <w:sz w:val="20"/>
          <w:szCs w:val="20"/>
        </w:rPr>
        <w:pict>
          <v:line id="Shape 234" o:spid="_x0000_s1259" style="position:absolute;z-index:251746304;visibility:visible;mso-wrap-style:square;mso-wrap-distance-left:0;mso-wrap-distance-top:0;mso-wrap-distance-right:0;mso-wrap-distance-bottom:0;mso-position-horizontal:absolute;mso-position-horizontal-relative:page;mso-position-vertical:absolute;mso-position-vertical-relative:page" from="79.9pt,339.1pt" to="782.15pt,339.1pt" o:allowincell="f" strokeweight=".12pt">
            <w10:wrap anchorx="page" anchory="page"/>
          </v:line>
        </w:pict>
      </w:r>
      <w:r>
        <w:rPr>
          <w:sz w:val="20"/>
          <w:szCs w:val="20"/>
        </w:rPr>
        <w:pict>
          <v:line id="Shape 235" o:spid="_x0000_s1260" style="position:absolute;z-index:251747328;visibility:visible;mso-wrap-style:square;mso-wrap-distance-left:0;mso-wrap-distance-top:0;mso-wrap-distance-right:0;mso-wrap-distance-bottom:0;mso-position-horizontal:absolute;mso-position-horizontal-relative:page;mso-position-vertical:absolute;mso-position-vertical-relative:page" from="79.9pt,405.15pt" to="782.15pt,405.15pt" o:allowincell="f" strokeweight=".04231mm">
            <w10:wrap anchorx="page" anchory="page"/>
          </v:line>
        </w:pict>
      </w:r>
      <w:r>
        <w:rPr>
          <w:sz w:val="20"/>
          <w:szCs w:val="20"/>
        </w:rPr>
        <w:pict>
          <v:line id="Shape 236" o:spid="_x0000_s1261" style="position:absolute;z-index:251748352;visibility:visible;mso-wrap-style:square;mso-wrap-distance-left:0;mso-wrap-distance-top:0;mso-wrap-distance-right:0;mso-wrap-distance-bottom:0;mso-position-horizontal:absolute;mso-position-horizontal-relative:page;mso-position-vertical:absolute;mso-position-vertical-relative:page" from="79.9pt,455.2pt" to="782.15pt,455.2pt" o:allowincell="f" strokeweight=".04231mm">
            <w10:wrap anchorx="page" anchory="page"/>
          </v:line>
        </w:pict>
      </w:r>
      <w:r>
        <w:rPr>
          <w:sz w:val="20"/>
          <w:szCs w:val="20"/>
        </w:rPr>
        <w:pict>
          <v:line id="Shape 237" o:spid="_x0000_s1262" style="position:absolute;z-index:251749376;visibility:visible;mso-wrap-style:square;mso-wrap-distance-left:0;mso-wrap-distance-top:0;mso-wrap-distance-right:0;mso-wrap-distance-bottom:0;mso-position-horizontal:absolute;mso-position-horizontal-relative:page;mso-position-vertical:absolute;mso-position-vertical-relative:page" from="79.9pt,489.4pt" to="782.15pt,489.4pt" o:allowincell="f" strokeweight=".12pt">
            <w10:wrap anchorx="page" anchory="page"/>
          </v:line>
        </w:pict>
      </w:r>
      <w:r>
        <w:rPr>
          <w:sz w:val="20"/>
          <w:szCs w:val="20"/>
        </w:rPr>
        <w:pict>
          <v:line id="Shape 238" o:spid="_x0000_s1263" style="position:absolute;z-index:251750400;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B16A9">
      <w:pPr>
        <w:spacing w:line="278" w:lineRule="exact"/>
        <w:rPr>
          <w:sz w:val="20"/>
          <w:szCs w:val="20"/>
        </w:rPr>
      </w:pPr>
    </w:p>
    <w:p w:rsidR="002B16A9" w:rsidRDefault="002D08EE">
      <w:pPr>
        <w:ind w:left="260"/>
        <w:rPr>
          <w:sz w:val="20"/>
          <w:szCs w:val="20"/>
        </w:rPr>
      </w:pPr>
      <w:r>
        <w:rPr>
          <w:rFonts w:eastAsia="Times New Roman"/>
          <w:sz w:val="24"/>
          <w:szCs w:val="24"/>
        </w:rPr>
        <w:t>50</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3" w:lineRule="exact"/>
        <w:rPr>
          <w:sz w:val="20"/>
          <w:szCs w:val="20"/>
        </w:rPr>
      </w:pPr>
    </w:p>
    <w:p w:rsidR="002B16A9" w:rsidRDefault="002D08EE">
      <w:pPr>
        <w:ind w:left="260"/>
        <w:rPr>
          <w:sz w:val="20"/>
          <w:szCs w:val="20"/>
        </w:rPr>
      </w:pPr>
      <w:r>
        <w:rPr>
          <w:rFonts w:eastAsia="Times New Roman"/>
          <w:sz w:val="24"/>
          <w:szCs w:val="24"/>
        </w:rPr>
        <w:t>51</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8" w:lineRule="exact"/>
        <w:rPr>
          <w:sz w:val="20"/>
          <w:szCs w:val="20"/>
        </w:rPr>
      </w:pPr>
    </w:p>
    <w:p w:rsidR="002B16A9" w:rsidRDefault="002D08EE">
      <w:pPr>
        <w:ind w:left="260"/>
        <w:rPr>
          <w:sz w:val="20"/>
          <w:szCs w:val="20"/>
        </w:rPr>
      </w:pPr>
      <w:r>
        <w:rPr>
          <w:rFonts w:eastAsia="Times New Roman"/>
          <w:sz w:val="24"/>
          <w:szCs w:val="24"/>
        </w:rPr>
        <w:t>52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53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54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55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56</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57</w:t>
      </w:r>
    </w:p>
    <w:p w:rsidR="002B16A9" w:rsidRDefault="002B16A9">
      <w:pPr>
        <w:spacing w:line="200" w:lineRule="exact"/>
        <w:rPr>
          <w:sz w:val="20"/>
          <w:szCs w:val="20"/>
        </w:rPr>
      </w:pPr>
    </w:p>
    <w:p w:rsidR="002B16A9" w:rsidRDefault="002B16A9">
      <w:pPr>
        <w:spacing w:line="208" w:lineRule="exact"/>
        <w:rPr>
          <w:sz w:val="20"/>
          <w:szCs w:val="20"/>
        </w:rPr>
      </w:pPr>
    </w:p>
    <w:p w:rsidR="002B16A9" w:rsidRDefault="002D08EE">
      <w:pPr>
        <w:ind w:left="260"/>
        <w:rPr>
          <w:sz w:val="20"/>
          <w:szCs w:val="20"/>
        </w:rPr>
      </w:pPr>
      <w:r>
        <w:rPr>
          <w:rFonts w:eastAsia="Times New Roman"/>
          <w:sz w:val="24"/>
          <w:szCs w:val="24"/>
        </w:rPr>
        <w:t>58</w:t>
      </w:r>
    </w:p>
    <w:p w:rsidR="002B16A9" w:rsidRDefault="002D08EE">
      <w:pPr>
        <w:spacing w:line="20" w:lineRule="exact"/>
        <w:rPr>
          <w:sz w:val="20"/>
          <w:szCs w:val="20"/>
        </w:rPr>
      </w:pPr>
      <w:r>
        <w:rPr>
          <w:sz w:val="20"/>
          <w:szCs w:val="20"/>
        </w:rPr>
        <w:br w:type="column"/>
      </w:r>
    </w:p>
    <w:p w:rsidR="002B16A9" w:rsidRDefault="002D08EE">
      <w:pPr>
        <w:rPr>
          <w:sz w:val="20"/>
          <w:szCs w:val="20"/>
        </w:rPr>
      </w:pPr>
      <w:r>
        <w:rPr>
          <w:rFonts w:eastAsia="Times New Roman"/>
          <w:sz w:val="24"/>
          <w:szCs w:val="24"/>
        </w:rPr>
        <w:t>Отражение нравственно-этических</w:t>
      </w:r>
    </w:p>
    <w:p w:rsidR="002B16A9" w:rsidRDefault="0057192A">
      <w:pPr>
        <w:spacing w:line="20" w:lineRule="exact"/>
        <w:rPr>
          <w:sz w:val="20"/>
          <w:szCs w:val="20"/>
        </w:rPr>
      </w:pPr>
      <w:r>
        <w:rPr>
          <w:sz w:val="20"/>
          <w:szCs w:val="20"/>
        </w:rPr>
        <w:pict>
          <v:line id="Shape 239" o:spid="_x0000_s1264" style="position:absolute;z-index:251751424;visibility:visible;mso-wrap-style:square;mso-wrap-distance-left:0;mso-wrap-distance-top:0;mso-wrap-distance-right:0;mso-wrap-distance-bottom:0;mso-position-horizontal:absolute;mso-position-horizontal-relative:text;mso-position-vertical:absolute;mso-position-vertical-relative:text" from="-11.45pt,-15.9pt" to="-11.45pt,451.05pt" o:allowincell="f" strokeweight=".12pt"/>
        </w:pict>
      </w:r>
      <w:r>
        <w:rPr>
          <w:sz w:val="20"/>
          <w:szCs w:val="20"/>
        </w:rPr>
        <w:pict>
          <v:line id="Shape 240" o:spid="_x0000_s1265" style="position:absolute;z-index:251752448;visibility:visible;mso-wrap-style:square;mso-wrap-distance-left:0;mso-wrap-distance-top:0;mso-wrap-distance-right:0;mso-wrap-distance-bottom:0;mso-position-horizontal:absolute;mso-position-horizontal-relative:text;mso-position-vertical:absolute;mso-position-vertical-relative:text" from="215.8pt,-15.9pt" to="215.8pt,451.05pt" o:allowincell="f" strokeweight=".12pt"/>
        </w:pict>
      </w:r>
      <w:r>
        <w:rPr>
          <w:sz w:val="20"/>
          <w:szCs w:val="20"/>
        </w:rPr>
        <w:pict>
          <v:line id="Shape 241" o:spid="_x0000_s1266" style="position:absolute;z-index:251753472;visibility:visible;mso-wrap-style:square;mso-wrap-distance-left:0;mso-wrap-distance-top:0;mso-wrap-distance-right:0;mso-wrap-distance-bottom:0;mso-position-horizontal:absolute;mso-position-horizontal-relative:text;mso-position-vertical:absolute;mso-position-vertical-relative:text" from="277.15pt,-15.9pt" to="277.15pt,451.05pt" o:allowincell="f" strokeweight=".12pt"/>
        </w:pict>
      </w:r>
      <w:r>
        <w:rPr>
          <w:sz w:val="20"/>
          <w:szCs w:val="20"/>
        </w:rPr>
        <w:pict>
          <v:line id="Shape 242" o:spid="_x0000_s1267" style="position:absolute;z-index:251754496;visibility:visible;mso-wrap-style:square;mso-wrap-distance-left:0;mso-wrap-distance-top:0;mso-wrap-distance-right:0;mso-wrap-distance-bottom:0;mso-position-horizontal:absolute;mso-position-horizontal-relative:text;mso-position-vertical:absolute;mso-position-vertical-relative:text" from="369.2pt,-15.9pt" to="369.2pt,451.05pt" o:allowincell="f" strokeweight=".04231mm"/>
        </w:pict>
      </w:r>
      <w:r>
        <w:rPr>
          <w:sz w:val="20"/>
          <w:szCs w:val="20"/>
        </w:rPr>
        <w:pict>
          <v:line id="Shape 243" o:spid="_x0000_s1268" style="position:absolute;z-index:251755520;visibility:visible;mso-wrap-style:square;mso-wrap-distance-left:0;mso-wrap-distance-top:0;mso-wrap-distance-right:0;mso-wrap-distance-bottom:0;mso-position-horizontal:absolute;mso-position-horizontal-relative:text;mso-position-vertical:absolute;mso-position-vertical-relative:text" from="464.75pt,-15.9pt" to="464.75pt,451.05pt" o:allowincell="f" strokeweight=".04231mm"/>
        </w:pict>
      </w:r>
      <w:r>
        <w:rPr>
          <w:sz w:val="20"/>
          <w:szCs w:val="20"/>
        </w:rPr>
        <w:pict>
          <v:line id="Shape 244" o:spid="_x0000_s1269" style="position:absolute;z-index:251756544;visibility:visible;mso-wrap-style:square;mso-wrap-distance-left:0;mso-wrap-distance-top:0;mso-wrap-distance-right:0;mso-wrap-distance-bottom:0;mso-position-horizontal:absolute;mso-position-horizontal-relative:text;mso-position-vertical:absolute;mso-position-vertical-relative:text" from="532.05pt,-15.9pt" to="532.05pt,451.05pt" o:allowincell="f" strokeweight=".04231mm"/>
        </w:pict>
      </w:r>
      <w:r>
        <w:rPr>
          <w:sz w:val="20"/>
          <w:szCs w:val="20"/>
        </w:rPr>
        <w:pict>
          <v:line id="Shape 245" o:spid="_x0000_s1270" style="position:absolute;z-index:251757568;visibility:visible;mso-wrap-style:square;mso-wrap-distance-left:0;mso-wrap-distance-top:0;mso-wrap-distance-right:0;mso-wrap-distance-bottom:0;mso-position-horizontal:absolute;mso-position-horizontal-relative:text;mso-position-vertical:absolute;mso-position-vertical-relative:text" from="643.1pt,-15.9pt" to="643.1pt,451.05pt" o:allowincell="f" strokeweight=".12pt"/>
        </w:pict>
      </w:r>
    </w:p>
    <w:p w:rsidR="002B16A9" w:rsidRDefault="002D08EE">
      <w:pPr>
        <w:spacing w:line="194" w:lineRule="auto"/>
        <w:rPr>
          <w:sz w:val="20"/>
          <w:szCs w:val="20"/>
        </w:rPr>
      </w:pPr>
      <w:r>
        <w:rPr>
          <w:rFonts w:eastAsia="Times New Roman"/>
          <w:sz w:val="24"/>
          <w:szCs w:val="24"/>
        </w:rPr>
        <w:t>понятий (защита и забота о животных)</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на примере рассказа М.М. Пришвина</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«Ребята и утята»</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Соотнесение заголовка и главной мысли</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рассказа Е.И. Чарушина «Страшный</w:t>
      </w:r>
      <w:r>
        <w:rPr>
          <w:sz w:val="20"/>
          <w:szCs w:val="20"/>
        </w:rPr>
        <w:tab/>
      </w:r>
      <w:r>
        <w:rPr>
          <w:rFonts w:eastAsia="Times New Roman"/>
          <w:sz w:val="24"/>
          <w:szCs w:val="24"/>
        </w:rPr>
        <w:t>1</w:t>
      </w:r>
    </w:p>
    <w:p w:rsidR="002B16A9" w:rsidRDefault="002B16A9">
      <w:pPr>
        <w:spacing w:line="44" w:lineRule="exact"/>
        <w:rPr>
          <w:sz w:val="20"/>
          <w:szCs w:val="20"/>
        </w:rPr>
      </w:pPr>
    </w:p>
    <w:p w:rsidR="002B16A9" w:rsidRDefault="002D08EE">
      <w:pPr>
        <w:rPr>
          <w:sz w:val="20"/>
          <w:szCs w:val="20"/>
        </w:rPr>
      </w:pPr>
      <w:r>
        <w:rPr>
          <w:rFonts w:eastAsia="Times New Roman"/>
          <w:sz w:val="24"/>
          <w:szCs w:val="24"/>
        </w:rPr>
        <w:t>рассказ»</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Оценка поступков и поведения героя</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произведения Б.С. Житкова «Храбрый</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утѐнок»</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Знакомство с художниками-</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иллюстраторами, анималистами Е.И.</w:t>
      </w:r>
      <w:r>
        <w:rPr>
          <w:sz w:val="20"/>
          <w:szCs w:val="20"/>
        </w:rPr>
        <w:tab/>
      </w:r>
      <w:r>
        <w:rPr>
          <w:rFonts w:eastAsia="Times New Roman"/>
          <w:sz w:val="24"/>
          <w:szCs w:val="24"/>
        </w:rPr>
        <w:t>1</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Чарушиным, В.В. Бианки</w:t>
      </w:r>
    </w:p>
    <w:p w:rsidR="002B16A9" w:rsidRDefault="002B16A9">
      <w:pPr>
        <w:spacing w:line="92" w:lineRule="exact"/>
        <w:rPr>
          <w:sz w:val="20"/>
          <w:szCs w:val="20"/>
        </w:rPr>
      </w:pPr>
    </w:p>
    <w:p w:rsidR="002B16A9" w:rsidRDefault="002D08EE">
      <w:pPr>
        <w:rPr>
          <w:sz w:val="20"/>
          <w:szCs w:val="20"/>
        </w:rPr>
      </w:pPr>
      <w:r>
        <w:rPr>
          <w:rFonts w:eastAsia="Times New Roman"/>
          <w:sz w:val="24"/>
          <w:szCs w:val="24"/>
        </w:rPr>
        <w:t>Отражение образов животных в устном</w:t>
      </w:r>
    </w:p>
    <w:p w:rsidR="002B16A9" w:rsidRDefault="002D08EE">
      <w:pPr>
        <w:spacing w:line="192" w:lineRule="auto"/>
        <w:rPr>
          <w:sz w:val="20"/>
          <w:szCs w:val="20"/>
        </w:rPr>
      </w:pPr>
      <w:r>
        <w:rPr>
          <w:rFonts w:eastAsia="Times New Roman"/>
          <w:sz w:val="24"/>
          <w:szCs w:val="24"/>
        </w:rPr>
        <w:t>народном творчестве (фольклоре). На</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примере русской народной песни</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«Коровушка»</w:t>
      </w:r>
    </w:p>
    <w:p w:rsidR="002B16A9" w:rsidRDefault="002B16A9">
      <w:pPr>
        <w:spacing w:line="94" w:lineRule="exact"/>
        <w:rPr>
          <w:sz w:val="20"/>
          <w:szCs w:val="20"/>
        </w:rPr>
      </w:pPr>
    </w:p>
    <w:p w:rsidR="002B16A9" w:rsidRDefault="002D08EE">
      <w:pPr>
        <w:rPr>
          <w:sz w:val="20"/>
          <w:szCs w:val="20"/>
        </w:rPr>
      </w:pPr>
      <w:r>
        <w:rPr>
          <w:rFonts w:eastAsia="Times New Roman"/>
          <w:sz w:val="24"/>
          <w:szCs w:val="24"/>
        </w:rPr>
        <w:t>Характеристика героев-животных в</w:t>
      </w:r>
    </w:p>
    <w:p w:rsidR="002B16A9" w:rsidRDefault="002D08EE">
      <w:pPr>
        <w:spacing w:line="192" w:lineRule="auto"/>
        <w:rPr>
          <w:sz w:val="20"/>
          <w:szCs w:val="20"/>
        </w:rPr>
      </w:pPr>
      <w:r>
        <w:rPr>
          <w:rFonts w:eastAsia="Times New Roman"/>
          <w:sz w:val="24"/>
          <w:szCs w:val="24"/>
        </w:rPr>
        <w:t>фольклорных (народных) сказках.</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Чукотская народная сказка «Хвост» и</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другие на выбор</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Особенности сказок о животных. На</w:t>
      </w:r>
    </w:p>
    <w:p w:rsidR="002B16A9" w:rsidRDefault="002B16A9">
      <w:pPr>
        <w:spacing w:line="43" w:lineRule="exact"/>
        <w:rPr>
          <w:sz w:val="20"/>
          <w:szCs w:val="20"/>
        </w:rPr>
      </w:pPr>
    </w:p>
    <w:p w:rsidR="002B16A9" w:rsidRDefault="002D08EE">
      <w:pPr>
        <w:tabs>
          <w:tab w:val="left" w:pos="4940"/>
        </w:tabs>
        <w:rPr>
          <w:sz w:val="20"/>
          <w:szCs w:val="20"/>
        </w:rPr>
      </w:pPr>
      <w:r>
        <w:rPr>
          <w:rFonts w:eastAsia="Times New Roman"/>
          <w:sz w:val="24"/>
          <w:szCs w:val="24"/>
        </w:rPr>
        <w:t>примере русской народной сказки</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«Зимовье зверей» и других на выбор</w:t>
      </w:r>
    </w:p>
    <w:p w:rsidR="002B16A9" w:rsidRDefault="002D08EE">
      <w:pPr>
        <w:spacing w:line="236" w:lineRule="auto"/>
        <w:rPr>
          <w:sz w:val="20"/>
          <w:szCs w:val="20"/>
        </w:rPr>
      </w:pPr>
      <w:r>
        <w:rPr>
          <w:rFonts w:eastAsia="Times New Roman"/>
          <w:sz w:val="24"/>
          <w:szCs w:val="24"/>
        </w:rPr>
        <w:t>Фольклорные произведения народов</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России. Произведения по выбору</w:t>
      </w:r>
    </w:p>
    <w:p w:rsidR="002B16A9" w:rsidRDefault="002D08EE">
      <w:pPr>
        <w:spacing w:line="237" w:lineRule="auto"/>
        <w:rPr>
          <w:sz w:val="20"/>
          <w:szCs w:val="20"/>
        </w:rPr>
      </w:pPr>
      <w:r>
        <w:rPr>
          <w:rFonts w:eastAsia="Times New Roman"/>
          <w:sz w:val="24"/>
          <w:szCs w:val="24"/>
        </w:rPr>
        <w:t>Сравнение описания героев-животных в</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фольклорных (народных) и</w:t>
      </w:r>
    </w:p>
    <w:p w:rsidR="002B16A9" w:rsidRDefault="0057192A">
      <w:pPr>
        <w:spacing w:line="20" w:lineRule="exact"/>
        <w:rPr>
          <w:sz w:val="20"/>
          <w:szCs w:val="20"/>
        </w:rPr>
      </w:pPr>
      <w:r>
        <w:rPr>
          <w:sz w:val="20"/>
          <w:szCs w:val="20"/>
        </w:rPr>
        <w:pict>
          <v:line id="Shape 246" o:spid="_x0000_s1271" style="position:absolute;z-index:251758592;visibility:visible;mso-wrap-style:square;mso-wrap-distance-left:0;mso-wrap-distance-top:0;mso-wrap-distance-right:0;mso-wrap-distance-bottom:0;mso-position-horizontal:absolute;mso-position-horizontal-relative:text;mso-position-vertical:absolute;mso-position-vertical-relative:text" from="-59.05pt,2.45pt" to="643.15pt,2.45pt" o:allowincell="f" strokeweight=".12pt"/>
        </w:pict>
      </w:r>
    </w:p>
    <w:p w:rsidR="002B16A9" w:rsidRDefault="002B16A9">
      <w:pPr>
        <w:sectPr w:rsidR="002B16A9">
          <w:pgSz w:w="16380" w:h="11906" w:orient="landscape"/>
          <w:pgMar w:top="1176" w:right="1440" w:bottom="919" w:left="1440" w:header="0" w:footer="0" w:gutter="0"/>
          <w:cols w:num="2" w:space="720" w:equalWidth="0">
            <w:col w:w="620" w:space="720"/>
            <w:col w:w="12162"/>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литературных произведениях. На</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примере произведений К.Д.Ушинского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 других на выбор. В. В. Бианки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"Музыкант".</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описания животных 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59</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художественном и научно-</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0"/>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познавательном тексте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 по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60</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итогам раздела «О братьях наших</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меньших»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61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пейзажной лирики.</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Слушание стихотворений о зиме</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художественной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62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сравнение.</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по выбору, например, И.</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А. Бунин "Первый снег" и другие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художественными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особенностями текста: настроение,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63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выразительности на примере</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текста Ф.И. Тютчева ""Чародейкою</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Зимою…"</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образа зимы в произведениях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64</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А.С.Пушкина «Вот север, тучи</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нагоняя…» и С.А.Есенина «Поѐт зима –</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аукает»</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художественной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65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эпитет. Произведения</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выбору, например, отрывки из</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романа «Евгений Онегин» А.С.</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p w:rsidR="002B16A9" w:rsidRDefault="0057192A">
      <w:pPr>
        <w:spacing w:line="200" w:lineRule="exact"/>
        <w:rPr>
          <w:sz w:val="20"/>
          <w:szCs w:val="20"/>
        </w:rPr>
      </w:pPr>
      <w:r>
        <w:rPr>
          <w:sz w:val="20"/>
          <w:szCs w:val="20"/>
        </w:rPr>
        <w:pict>
          <v:line id="Shape 247" o:spid="_x0000_s1272" style="position:absolute;z-index:251759616;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248" o:spid="_x0000_s1273" style="position:absolute;z-index:251760640;visibility:visible;mso-wrap-style:square;mso-wrap-distance-left:0;mso-wrap-distance-top:0;mso-wrap-distance-right:0;mso-wrap-distance-bottom:0;mso-position-horizontal:absolute;mso-position-horizontal-relative:page;mso-position-vertical:absolute;mso-position-vertical-relative:page" from="79.9pt,75.2pt" to="782.15pt,75.2pt" o:allowincell="f" strokeweight=".04231mm">
            <w10:wrap anchorx="page" anchory="page"/>
          </v:line>
        </w:pict>
      </w:r>
      <w:r>
        <w:rPr>
          <w:sz w:val="20"/>
          <w:szCs w:val="20"/>
        </w:rPr>
        <w:pict>
          <v:line id="Shape 249" o:spid="_x0000_s1274" style="position:absolute;z-index:251761664;visibility:visible;mso-wrap-style:square;mso-wrap-distance-left:0;mso-wrap-distance-top:0;mso-wrap-distance-right:0;mso-wrap-distance-bottom:0;mso-position-horizontal:absolute;mso-position-horizontal-relative:page;mso-position-vertical:absolute;mso-position-vertical-relative:page" from="79.9pt,125.2pt" to="782.15pt,125.2pt" o:allowincell="f" strokeweight=".12pt">
            <w10:wrap anchorx="page" anchory="page"/>
          </v:line>
        </w:pict>
      </w:r>
      <w:r>
        <w:rPr>
          <w:sz w:val="20"/>
          <w:szCs w:val="20"/>
        </w:rPr>
        <w:pict>
          <v:line id="Shape 250" o:spid="_x0000_s1275" style="position:absolute;z-index:251762688;visibility:visible;mso-wrap-style:square;mso-wrap-distance-left:0;mso-wrap-distance-top:0;mso-wrap-distance-right:0;mso-wrap-distance-bottom:0;mso-position-horizontal:absolute;mso-position-horizontal-relative:page;mso-position-vertical:absolute;mso-position-vertical-relative:page" from="79.9pt,159.4pt" to="782.15pt,159.4pt" o:allowincell="f" strokeweight=".04231mm">
            <w10:wrap anchorx="page" anchory="page"/>
          </v:line>
        </w:pict>
      </w:r>
      <w:r>
        <w:rPr>
          <w:sz w:val="20"/>
          <w:szCs w:val="20"/>
        </w:rPr>
        <w:pict>
          <v:line id="Shape 251" o:spid="_x0000_s1276" style="position:absolute;z-index:251763712;visibility:visible;mso-wrap-style:square;mso-wrap-distance-left:0;mso-wrap-distance-top:0;mso-wrap-distance-right:0;mso-wrap-distance-bottom:0;mso-position-horizontal:absolute;mso-position-horizontal-relative:page;mso-position-vertical:absolute;mso-position-vertical-relative:page" from="79.9pt,209.6pt" to="782.15pt,209.6pt" o:allowincell="f" strokeweight=".04231mm">
            <w10:wrap anchorx="page" anchory="page"/>
          </v:line>
        </w:pict>
      </w:r>
      <w:r>
        <w:rPr>
          <w:sz w:val="20"/>
          <w:szCs w:val="20"/>
        </w:rPr>
        <w:pict>
          <v:line id="Shape 252" o:spid="_x0000_s1277" style="position:absolute;z-index:251764736;visibility:visible;mso-wrap-style:square;mso-wrap-distance-left:0;mso-wrap-distance-top:0;mso-wrap-distance-right:0;mso-wrap-distance-bottom:0;mso-position-horizontal:absolute;mso-position-horizontal-relative:page;mso-position-vertical:absolute;mso-position-vertical-relative:page" from="79.9pt,243.8pt" to="782.15pt,243.8pt" o:allowincell="f" strokeweight=".04231mm">
            <w10:wrap anchorx="page" anchory="page"/>
          </v:line>
        </w:pict>
      </w:r>
      <w:r>
        <w:rPr>
          <w:sz w:val="20"/>
          <w:szCs w:val="20"/>
        </w:rPr>
        <w:pict>
          <v:line id="Shape 253" o:spid="_x0000_s1278" style="position:absolute;z-index:251765760;visibility:visible;mso-wrap-style:square;mso-wrap-distance-left:0;mso-wrap-distance-top:0;mso-wrap-distance-right:0;mso-wrap-distance-bottom:0;mso-position-horizontal:absolute;mso-position-horizontal-relative:page;mso-position-vertical:absolute;mso-position-vertical-relative:page" from="79.9pt,294pt" to="782.15pt,294pt" o:allowincell="f" strokeweight=".04231mm">
            <w10:wrap anchorx="page" anchory="page"/>
          </v:line>
        </w:pict>
      </w:r>
      <w:r>
        <w:rPr>
          <w:sz w:val="20"/>
          <w:szCs w:val="20"/>
        </w:rPr>
        <w:pict>
          <v:line id="Shape 254" o:spid="_x0000_s1279" style="position:absolute;z-index:251766784;visibility:visible;mso-wrap-style:square;mso-wrap-distance-left:0;mso-wrap-distance-top:0;mso-wrap-distance-right:0;mso-wrap-distance-bottom:0;mso-position-horizontal:absolute;mso-position-horizontal-relative:page;mso-position-vertical:absolute;mso-position-vertical-relative:page" from="79.9pt,5in" to="782.15pt,5in" o:allowincell="f" strokeweight=".04231mm">
            <w10:wrap anchorx="page" anchory="page"/>
          </v:line>
        </w:pict>
      </w:r>
      <w:r>
        <w:rPr>
          <w:sz w:val="20"/>
          <w:szCs w:val="20"/>
        </w:rPr>
        <w:pict>
          <v:line id="Shape 255" o:spid="_x0000_s1280" style="position:absolute;z-index:251767808;visibility:visible;mso-wrap-style:square;mso-wrap-distance-left:0;mso-wrap-distance-top:0;mso-wrap-distance-right:0;mso-wrap-distance-bottom:0;mso-position-horizontal:absolute;mso-position-horizontal-relative:page;mso-position-vertical:absolute;mso-position-vertical-relative:page" from="79.9pt,410.05pt" to="782.15pt,410.05pt" o:allowincell="f" strokeweight=".12pt">
            <w10:wrap anchorx="page" anchory="page"/>
          </v:line>
        </w:pict>
      </w:r>
      <w:r>
        <w:rPr>
          <w:sz w:val="20"/>
          <w:szCs w:val="20"/>
        </w:rPr>
        <w:pict>
          <v:line id="Shape 256" o:spid="_x0000_s1281" style="position:absolute;z-index:251768832;visibility:visible;mso-wrap-style:square;mso-wrap-distance-left:0;mso-wrap-distance-top:0;mso-wrap-distance-right:0;mso-wrap-distance-bottom:0;mso-position-horizontal:absolute;mso-position-horizontal-relative:page;mso-position-vertical:absolute;mso-position-vertical-relative:page" from="79.9pt,460.2pt" to="782.15pt,460.2pt" o:allowincell="f" strokeweight=".04231mm">
            <w10:wrap anchorx="page" anchory="page"/>
          </v:line>
        </w:pict>
      </w:r>
      <w:r>
        <w:rPr>
          <w:sz w:val="20"/>
          <w:szCs w:val="20"/>
        </w:rPr>
        <w:pict>
          <v:line id="Shape 257" o:spid="_x0000_s1282" style="position:absolute;z-index:251769856;visibility:visible;mso-wrap-style:square;mso-wrap-distance-left:0;mso-wrap-distance-top:0;mso-wrap-distance-right:0;mso-wrap-distance-bottom:0;mso-position-horizontal:absolute;mso-position-horizontal-relative:page;mso-position-vertical:absolute;mso-position-vertical-relative:page" from="80pt,56.65pt" to="80pt,526.2pt" o:allowincell="f" strokeweight=".12pt">
            <w10:wrap anchorx="page" anchory="page"/>
          </v:line>
        </w:pict>
      </w: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66</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67</w:t>
      </w:r>
    </w:p>
    <w:p w:rsidR="002B16A9" w:rsidRDefault="002B16A9">
      <w:pPr>
        <w:spacing w:line="200" w:lineRule="exact"/>
        <w:rPr>
          <w:sz w:val="20"/>
          <w:szCs w:val="20"/>
        </w:rPr>
      </w:pPr>
    </w:p>
    <w:p w:rsidR="002B16A9" w:rsidRDefault="002B16A9">
      <w:pPr>
        <w:spacing w:line="369" w:lineRule="exact"/>
        <w:rPr>
          <w:sz w:val="20"/>
          <w:szCs w:val="20"/>
        </w:rPr>
      </w:pPr>
    </w:p>
    <w:p w:rsidR="002B16A9" w:rsidRDefault="002D08EE">
      <w:pPr>
        <w:ind w:left="260"/>
        <w:rPr>
          <w:sz w:val="20"/>
          <w:szCs w:val="20"/>
        </w:rPr>
      </w:pPr>
      <w:r>
        <w:rPr>
          <w:rFonts w:eastAsia="Times New Roman"/>
          <w:sz w:val="24"/>
          <w:szCs w:val="24"/>
        </w:rPr>
        <w:t>68</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69</w:t>
      </w:r>
    </w:p>
    <w:p w:rsidR="002B16A9" w:rsidRDefault="002B16A9">
      <w:pPr>
        <w:spacing w:line="200" w:lineRule="exact"/>
        <w:rPr>
          <w:sz w:val="20"/>
          <w:szCs w:val="20"/>
        </w:rPr>
      </w:pPr>
    </w:p>
    <w:p w:rsidR="002B16A9" w:rsidRDefault="002B16A9">
      <w:pPr>
        <w:spacing w:line="366" w:lineRule="exact"/>
        <w:rPr>
          <w:sz w:val="20"/>
          <w:szCs w:val="20"/>
        </w:rPr>
      </w:pPr>
    </w:p>
    <w:p w:rsidR="002B16A9" w:rsidRDefault="002D08EE">
      <w:pPr>
        <w:ind w:left="260"/>
        <w:rPr>
          <w:sz w:val="20"/>
          <w:szCs w:val="20"/>
        </w:rPr>
      </w:pPr>
      <w:r>
        <w:rPr>
          <w:rFonts w:eastAsia="Times New Roman"/>
          <w:sz w:val="24"/>
          <w:szCs w:val="24"/>
        </w:rPr>
        <w:t>70</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71</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72</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73</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74</w:t>
      </w:r>
    </w:p>
    <w:p w:rsidR="002B16A9" w:rsidRDefault="002D08EE">
      <w:pPr>
        <w:spacing w:line="20" w:lineRule="exact"/>
        <w:rPr>
          <w:sz w:val="20"/>
          <w:szCs w:val="20"/>
        </w:rPr>
      </w:pPr>
      <w:r>
        <w:rPr>
          <w:sz w:val="20"/>
          <w:szCs w:val="20"/>
        </w:rPr>
        <w:br w:type="column"/>
      </w:r>
    </w:p>
    <w:p w:rsidR="002B16A9" w:rsidRDefault="002D08EE">
      <w:pPr>
        <w:rPr>
          <w:sz w:val="20"/>
          <w:szCs w:val="20"/>
        </w:rPr>
      </w:pPr>
      <w:r>
        <w:rPr>
          <w:rFonts w:eastAsia="Times New Roman"/>
          <w:sz w:val="24"/>
          <w:szCs w:val="24"/>
        </w:rPr>
        <w:t>Пушкина</w:t>
      </w:r>
    </w:p>
    <w:p w:rsidR="002B16A9" w:rsidRDefault="0057192A">
      <w:pPr>
        <w:spacing w:line="20" w:lineRule="exact"/>
        <w:rPr>
          <w:sz w:val="20"/>
          <w:szCs w:val="20"/>
        </w:rPr>
      </w:pPr>
      <w:r>
        <w:rPr>
          <w:sz w:val="20"/>
          <w:szCs w:val="20"/>
        </w:rPr>
        <w:pict>
          <v:line id="Shape 258" o:spid="_x0000_s1283" style="position:absolute;z-index:251770880;visibility:visible;mso-wrap-style:square;mso-wrap-distance-left:0;mso-wrap-distance-top:0;mso-wrap-distance-right:0;mso-wrap-distance-bottom:0;mso-position-horizontal:absolute;mso-position-horizontal-relative:text;mso-position-vertical:absolute;mso-position-vertical-relative:text" from="-11.45pt,-15.9pt" to="-11.45pt,453.6pt" o:allowincell="f" strokeweight=".12pt"/>
        </w:pict>
      </w:r>
      <w:r>
        <w:rPr>
          <w:sz w:val="20"/>
          <w:szCs w:val="20"/>
        </w:rPr>
        <w:pict>
          <v:line id="Shape 259" o:spid="_x0000_s1284" style="position:absolute;z-index:251771904;visibility:visible;mso-wrap-style:square;mso-wrap-distance-left:0;mso-wrap-distance-top:0;mso-wrap-distance-right:0;mso-wrap-distance-bottom:0;mso-position-horizontal:absolute;mso-position-horizontal-relative:text;mso-position-vertical:absolute;mso-position-vertical-relative:text" from="215.8pt,-15.9pt" to="215.8pt,453.6pt" o:allowincell="f" strokeweight=".12pt"/>
        </w:pict>
      </w:r>
      <w:r>
        <w:rPr>
          <w:sz w:val="20"/>
          <w:szCs w:val="20"/>
        </w:rPr>
        <w:pict>
          <v:line id="Shape 260" o:spid="_x0000_s1285" style="position:absolute;z-index:251772928;visibility:visible;mso-wrap-style:square;mso-wrap-distance-left:0;mso-wrap-distance-top:0;mso-wrap-distance-right:0;mso-wrap-distance-bottom:0;mso-position-horizontal:absolute;mso-position-horizontal-relative:text;mso-position-vertical:absolute;mso-position-vertical-relative:text" from="277.15pt,-15.9pt" to="277.15pt,453.6pt" o:allowincell="f" strokeweight=".12pt"/>
        </w:pict>
      </w:r>
      <w:r>
        <w:rPr>
          <w:sz w:val="20"/>
          <w:szCs w:val="20"/>
        </w:rPr>
        <w:pict>
          <v:line id="Shape 261" o:spid="_x0000_s1286" style="position:absolute;z-index:251773952;visibility:visible;mso-wrap-style:square;mso-wrap-distance-left:0;mso-wrap-distance-top:0;mso-wrap-distance-right:0;mso-wrap-distance-bottom:0;mso-position-horizontal:absolute;mso-position-horizontal-relative:text;mso-position-vertical:absolute;mso-position-vertical-relative:text" from="369.2pt,-15.9pt" to="369.2pt,453.6pt" o:allowincell="f" strokeweight=".04231mm"/>
        </w:pict>
      </w:r>
      <w:r>
        <w:rPr>
          <w:sz w:val="20"/>
          <w:szCs w:val="20"/>
        </w:rPr>
        <w:pict>
          <v:line id="Shape 262" o:spid="_x0000_s1287" style="position:absolute;z-index:251774976;visibility:visible;mso-wrap-style:square;mso-wrap-distance-left:0;mso-wrap-distance-top:0;mso-wrap-distance-right:0;mso-wrap-distance-bottom:0;mso-position-horizontal:absolute;mso-position-horizontal-relative:text;mso-position-vertical:absolute;mso-position-vertical-relative:text" from="464.75pt,-15.9pt" to="464.75pt,453.6pt" o:allowincell="f" strokeweight=".04231mm"/>
        </w:pict>
      </w:r>
      <w:r>
        <w:rPr>
          <w:sz w:val="20"/>
          <w:szCs w:val="20"/>
        </w:rPr>
        <w:pict>
          <v:line id="Shape 263" o:spid="_x0000_s1288" style="position:absolute;z-index:251776000;visibility:visible;mso-wrap-style:square;mso-wrap-distance-left:0;mso-wrap-distance-top:0;mso-wrap-distance-right:0;mso-wrap-distance-bottom:0;mso-position-horizontal:absolute;mso-position-horizontal-relative:text;mso-position-vertical:absolute;mso-position-vertical-relative:text" from="532.05pt,-15.9pt" to="532.05pt,453.6pt" o:allowincell="f" strokeweight=".04231mm"/>
        </w:pict>
      </w:r>
      <w:r>
        <w:rPr>
          <w:sz w:val="20"/>
          <w:szCs w:val="20"/>
        </w:rPr>
        <w:pict>
          <v:line id="Shape 264" o:spid="_x0000_s1289" style="position:absolute;z-index:251777024;visibility:visible;mso-wrap-style:square;mso-wrap-distance-left:0;mso-wrap-distance-top:0;mso-wrap-distance-right:0;mso-wrap-distance-bottom:0;mso-position-horizontal:absolute;mso-position-horizontal-relative:text;mso-position-vertical:absolute;mso-position-vertical-relative:text" from="643.1pt,-15.9pt" to="643.1pt,453.6pt" o:allowincell="f" strokeweight=".12pt"/>
        </w:pict>
      </w:r>
    </w:p>
    <w:p w:rsidR="002B16A9" w:rsidRDefault="002B16A9">
      <w:pPr>
        <w:spacing w:line="71" w:lineRule="exact"/>
        <w:rPr>
          <w:sz w:val="20"/>
          <w:szCs w:val="20"/>
        </w:rPr>
      </w:pPr>
    </w:p>
    <w:p w:rsidR="002B16A9" w:rsidRDefault="002D08EE">
      <w:pPr>
        <w:rPr>
          <w:sz w:val="20"/>
          <w:szCs w:val="20"/>
        </w:rPr>
      </w:pPr>
      <w:r>
        <w:rPr>
          <w:rFonts w:eastAsia="Times New Roman"/>
          <w:sz w:val="24"/>
          <w:szCs w:val="24"/>
        </w:rPr>
        <w:t>Описание игр и зимних забав детей.</w:t>
      </w:r>
    </w:p>
    <w:p w:rsidR="002B16A9" w:rsidRDefault="002B16A9">
      <w:pPr>
        <w:spacing w:line="43" w:lineRule="exact"/>
        <w:rPr>
          <w:sz w:val="20"/>
          <w:szCs w:val="20"/>
        </w:rPr>
      </w:pPr>
    </w:p>
    <w:p w:rsidR="002B16A9" w:rsidRDefault="002D08EE">
      <w:pPr>
        <w:tabs>
          <w:tab w:val="left" w:pos="4940"/>
        </w:tabs>
        <w:rPr>
          <w:sz w:val="20"/>
          <w:szCs w:val="20"/>
        </w:rPr>
      </w:pPr>
      <w:r>
        <w:rPr>
          <w:rFonts w:eastAsia="Times New Roman"/>
          <w:sz w:val="24"/>
          <w:szCs w:val="24"/>
        </w:rPr>
        <w:t>Произведения по выбору, например,</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И.З.Суриков «Детство»</w:t>
      </w:r>
    </w:p>
    <w:p w:rsidR="002B16A9" w:rsidRDefault="002D08EE">
      <w:pPr>
        <w:spacing w:line="236" w:lineRule="auto"/>
        <w:rPr>
          <w:sz w:val="20"/>
          <w:szCs w:val="20"/>
        </w:rPr>
      </w:pPr>
      <w:r>
        <w:rPr>
          <w:rFonts w:eastAsia="Times New Roman"/>
          <w:sz w:val="24"/>
          <w:szCs w:val="24"/>
        </w:rPr>
        <w:t>Картины зимнего леса в рассказе И.С.</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Соколова-Микитова «Зима в лесу»</w:t>
      </w:r>
    </w:p>
    <w:p w:rsidR="002B16A9" w:rsidRDefault="002B16A9">
      <w:pPr>
        <w:spacing w:line="93" w:lineRule="exact"/>
        <w:rPr>
          <w:sz w:val="20"/>
          <w:szCs w:val="20"/>
        </w:rPr>
      </w:pPr>
    </w:p>
    <w:p w:rsidR="002B16A9" w:rsidRDefault="002D08EE">
      <w:pPr>
        <w:rPr>
          <w:sz w:val="20"/>
          <w:szCs w:val="20"/>
        </w:rPr>
      </w:pPr>
      <w:r>
        <w:rPr>
          <w:rFonts w:eastAsia="Times New Roman"/>
          <w:sz w:val="24"/>
          <w:szCs w:val="24"/>
        </w:rPr>
        <w:t>Жизнь животных зимой: научно-</w:t>
      </w:r>
    </w:p>
    <w:p w:rsidR="002B16A9" w:rsidRDefault="002B16A9">
      <w:pPr>
        <w:spacing w:line="43" w:lineRule="exact"/>
        <w:rPr>
          <w:sz w:val="20"/>
          <w:szCs w:val="20"/>
        </w:rPr>
      </w:pPr>
    </w:p>
    <w:p w:rsidR="002B16A9" w:rsidRDefault="002D08EE">
      <w:pPr>
        <w:tabs>
          <w:tab w:val="left" w:pos="4940"/>
        </w:tabs>
        <w:rPr>
          <w:sz w:val="20"/>
          <w:szCs w:val="20"/>
        </w:rPr>
      </w:pPr>
      <w:r>
        <w:rPr>
          <w:rFonts w:eastAsia="Times New Roman"/>
          <w:sz w:val="24"/>
          <w:szCs w:val="24"/>
        </w:rPr>
        <w:t>познавательные рассказы. Произведения</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по выбору, например, Г.А. Скребицкого</w:t>
      </w:r>
    </w:p>
    <w:p w:rsidR="002B16A9" w:rsidRDefault="002D08EE">
      <w:pPr>
        <w:spacing w:line="236" w:lineRule="auto"/>
        <w:rPr>
          <w:sz w:val="20"/>
          <w:szCs w:val="20"/>
        </w:rPr>
      </w:pPr>
      <w:r>
        <w:rPr>
          <w:rFonts w:eastAsia="Times New Roman"/>
          <w:sz w:val="24"/>
          <w:szCs w:val="24"/>
        </w:rPr>
        <w:t>Составление устного рассказа «Краски и</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звуки зимы» по изученным текстам</w:t>
      </w:r>
    </w:p>
    <w:p w:rsidR="002B16A9" w:rsidRDefault="002B16A9">
      <w:pPr>
        <w:spacing w:line="92" w:lineRule="exact"/>
        <w:rPr>
          <w:sz w:val="20"/>
          <w:szCs w:val="20"/>
        </w:rPr>
      </w:pPr>
    </w:p>
    <w:p w:rsidR="002B16A9" w:rsidRDefault="002D08EE">
      <w:pPr>
        <w:rPr>
          <w:sz w:val="20"/>
          <w:szCs w:val="20"/>
        </w:rPr>
      </w:pPr>
      <w:r>
        <w:rPr>
          <w:rFonts w:eastAsia="Times New Roman"/>
          <w:sz w:val="24"/>
          <w:szCs w:val="24"/>
        </w:rPr>
        <w:t>Тема "Природа зимой" в картинах</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художников и произведениях</w:t>
      </w:r>
      <w:r>
        <w:rPr>
          <w:sz w:val="20"/>
          <w:szCs w:val="20"/>
        </w:rPr>
        <w:tab/>
      </w:r>
      <w:r>
        <w:rPr>
          <w:rFonts w:eastAsia="Times New Roman"/>
          <w:sz w:val="24"/>
          <w:szCs w:val="24"/>
        </w:rPr>
        <w:t>1</w:t>
      </w:r>
    </w:p>
    <w:p w:rsidR="002B16A9" w:rsidRDefault="002B16A9">
      <w:pPr>
        <w:spacing w:line="44" w:lineRule="exact"/>
        <w:rPr>
          <w:sz w:val="20"/>
          <w:szCs w:val="20"/>
        </w:rPr>
      </w:pPr>
    </w:p>
    <w:p w:rsidR="002B16A9" w:rsidRDefault="002D08EE">
      <w:pPr>
        <w:rPr>
          <w:sz w:val="20"/>
          <w:szCs w:val="20"/>
        </w:rPr>
      </w:pPr>
      <w:r>
        <w:rPr>
          <w:rFonts w:eastAsia="Times New Roman"/>
          <w:sz w:val="24"/>
          <w:szCs w:val="24"/>
        </w:rPr>
        <w:t>композиторов</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Наблюдение за описанием в</w:t>
      </w:r>
    </w:p>
    <w:p w:rsidR="002B16A9" w:rsidRDefault="002D08EE">
      <w:pPr>
        <w:spacing w:line="192" w:lineRule="auto"/>
        <w:rPr>
          <w:sz w:val="20"/>
          <w:szCs w:val="20"/>
        </w:rPr>
      </w:pPr>
      <w:r>
        <w:rPr>
          <w:rFonts w:eastAsia="Times New Roman"/>
          <w:sz w:val="24"/>
          <w:szCs w:val="24"/>
        </w:rPr>
        <w:t>художественном тексте. Произведения</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по выбору, например, С. В. Михалков</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"Новогодняя быль"</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Составление плана сказки: части текста,</w:t>
      </w:r>
    </w:p>
    <w:p w:rsidR="002B16A9" w:rsidRDefault="002B16A9">
      <w:pPr>
        <w:spacing w:line="44" w:lineRule="exact"/>
        <w:rPr>
          <w:sz w:val="20"/>
          <w:szCs w:val="20"/>
        </w:rPr>
      </w:pPr>
    </w:p>
    <w:p w:rsidR="002B16A9" w:rsidRDefault="002D08EE">
      <w:pPr>
        <w:tabs>
          <w:tab w:val="left" w:pos="4940"/>
        </w:tabs>
        <w:rPr>
          <w:sz w:val="20"/>
          <w:szCs w:val="20"/>
        </w:rPr>
      </w:pPr>
      <w:r>
        <w:rPr>
          <w:rFonts w:eastAsia="Times New Roman"/>
          <w:sz w:val="24"/>
          <w:szCs w:val="24"/>
        </w:rPr>
        <w:t>их главные темы. На примере русской</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народной сказки "Два мороза"</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Фольклорная основа литературной</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(авторской) сказки В.И.Даля «Девочка</w:t>
      </w:r>
      <w:r>
        <w:rPr>
          <w:sz w:val="20"/>
          <w:szCs w:val="20"/>
        </w:rPr>
        <w:tab/>
      </w:r>
      <w:r>
        <w:rPr>
          <w:rFonts w:eastAsia="Times New Roman"/>
          <w:sz w:val="24"/>
          <w:szCs w:val="24"/>
        </w:rPr>
        <w:t>1</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Снегурочка»</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Сравнение сюжетов и героев русской</w:t>
      </w:r>
    </w:p>
    <w:p w:rsidR="002B16A9" w:rsidRDefault="002D08EE">
      <w:pPr>
        <w:spacing w:line="192" w:lineRule="auto"/>
        <w:rPr>
          <w:sz w:val="20"/>
          <w:szCs w:val="20"/>
        </w:rPr>
      </w:pPr>
      <w:r>
        <w:rPr>
          <w:rFonts w:eastAsia="Times New Roman"/>
          <w:sz w:val="24"/>
          <w:szCs w:val="24"/>
        </w:rPr>
        <w:t>народной сказки «Снегурочка» и</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литературной (авторской) В.И. Даля</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«Девочка Снегурочка»</w:t>
      </w:r>
    </w:p>
    <w:p w:rsidR="002B16A9" w:rsidRDefault="0057192A">
      <w:pPr>
        <w:spacing w:line="20" w:lineRule="exact"/>
        <w:rPr>
          <w:sz w:val="20"/>
          <w:szCs w:val="20"/>
        </w:rPr>
      </w:pPr>
      <w:r>
        <w:rPr>
          <w:sz w:val="20"/>
          <w:szCs w:val="20"/>
        </w:rPr>
        <w:pict>
          <v:line id="Shape 265" o:spid="_x0000_s1290" style="position:absolute;z-index:251778048;visibility:visible;mso-wrap-style:square;mso-wrap-distance-left:0;mso-wrap-distance-top:0;mso-wrap-distance-right:0;mso-wrap-distance-bottom:0;mso-position-horizontal:absolute;mso-position-horizontal-relative:text;mso-position-vertical:absolute;mso-position-vertical-relative:text" from="-59.05pt,2.45pt" to="643.15pt,2.45pt" o:allowincell="f" strokeweight=".04231mm"/>
        </w:pict>
      </w:r>
    </w:p>
    <w:p w:rsidR="002B16A9" w:rsidRDefault="002B16A9">
      <w:pPr>
        <w:sectPr w:rsidR="002B16A9">
          <w:pgSz w:w="16380" w:h="11906" w:orient="landscape"/>
          <w:pgMar w:top="1176" w:right="1440" w:bottom="869" w:left="1440" w:header="0" w:footer="0" w:gutter="0"/>
          <w:cols w:num="2" w:space="720" w:equalWidth="0">
            <w:col w:w="620" w:space="720"/>
            <w:col w:w="12162"/>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Фольклорная основа литературной</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75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(авторской) сказки В.Ф. Одоевского</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«Мороз Иванович»</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 по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76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итогам раздела «Звуки и краски зимней</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природы»</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Выявление последовательности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77</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событий. Составление вопросного</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плана. К.И. Чуковский "Федорино горе"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78</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Чтение по ролям (инсценировка) сказки</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К.И. Чуковский "Федорино горе"</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понятий друг, дружба на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79</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примере произведений о животных.</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9"/>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по выбору, например,</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С.В. Михалков "Мой щенок"</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художественной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80</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в стихотворениях о</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весне. Произведения по выбору,</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например, А.Л. Барто "Верѐвочка"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81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детях. На примере</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9"/>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рассказов Н. Н. Носова "Затейники"</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героя, его портрет.</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82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о детях на выбор,</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например, Н. Н. Носов "Живая шляпа"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в произведениях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500"/>
              <w:jc w:val="right"/>
              <w:rPr>
                <w:sz w:val="20"/>
                <w:szCs w:val="20"/>
              </w:rPr>
            </w:pPr>
            <w:r>
              <w:rPr>
                <w:rFonts w:eastAsia="Times New Roman"/>
                <w:sz w:val="24"/>
                <w:szCs w:val="24"/>
              </w:rPr>
              <w:t>83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нравственно-этических понятий:</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дружба, терпение, уважение, помощь</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друг другу. В. А. Осеева "Синие листья"</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p w:rsidR="002B16A9" w:rsidRDefault="0057192A">
      <w:pPr>
        <w:spacing w:line="319" w:lineRule="exact"/>
        <w:rPr>
          <w:sz w:val="20"/>
          <w:szCs w:val="20"/>
        </w:rPr>
      </w:pPr>
      <w:r>
        <w:rPr>
          <w:sz w:val="20"/>
          <w:szCs w:val="20"/>
        </w:rPr>
        <w:pict>
          <v:line id="Shape 266" o:spid="_x0000_s1291" style="position:absolute;z-index:251779072;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267" o:spid="_x0000_s1292" style="position:absolute;z-index:251780096;visibility:visible;mso-wrap-style:square;mso-wrap-distance-left:0;mso-wrap-distance-top:0;mso-wrap-distance-right:0;mso-wrap-distance-bottom:0;mso-position-horizontal:absolute;mso-position-horizontal-relative:page;mso-position-vertical:absolute;mso-position-vertical-relative:page" from="79.9pt,106.85pt" to="782.15pt,106.85pt" o:allowincell="f" strokeweight=".04231mm">
            <w10:wrap anchorx="page" anchory="page"/>
          </v:line>
        </w:pict>
      </w:r>
      <w:r>
        <w:rPr>
          <w:sz w:val="20"/>
          <w:szCs w:val="20"/>
        </w:rPr>
        <w:pict>
          <v:line id="Shape 268" o:spid="_x0000_s1293" style="position:absolute;z-index:251781120;visibility:visible;mso-wrap-style:square;mso-wrap-distance-left:0;mso-wrap-distance-top:0;mso-wrap-distance-right:0;mso-wrap-distance-bottom:0;mso-position-horizontal:absolute;mso-position-horizontal-relative:page;mso-position-vertical:absolute;mso-position-vertical-relative:page" from="79.9pt,157pt" to="782.15pt,157pt" o:allowincell="f" strokeweight=".04231mm">
            <w10:wrap anchorx="page" anchory="page"/>
          </v:line>
        </w:pict>
      </w:r>
      <w:r>
        <w:rPr>
          <w:sz w:val="20"/>
          <w:szCs w:val="20"/>
        </w:rPr>
        <w:pict>
          <v:line id="Shape 269" o:spid="_x0000_s1294" style="position:absolute;z-index:251782144;visibility:visible;mso-wrap-style:square;mso-wrap-distance-left:0;mso-wrap-distance-top:0;mso-wrap-distance-right:0;mso-wrap-distance-bottom:0;mso-position-horizontal:absolute;mso-position-horizontal-relative:page;mso-position-vertical:absolute;mso-position-vertical-relative:page" from="79.9pt,222.95pt" to="782.15pt,222.95pt" o:allowincell="f" strokeweight=".04231mm">
            <w10:wrap anchorx="page" anchory="page"/>
          </v:line>
        </w:pict>
      </w:r>
      <w:r>
        <w:rPr>
          <w:sz w:val="20"/>
          <w:szCs w:val="20"/>
        </w:rPr>
        <w:pict>
          <v:line id="Shape 270" o:spid="_x0000_s1295" style="position:absolute;z-index:251783168;visibility:visible;mso-wrap-style:square;mso-wrap-distance-left:0;mso-wrap-distance-top:0;mso-wrap-distance-right:0;mso-wrap-distance-bottom:0;mso-position-horizontal:absolute;mso-position-horizontal-relative:page;mso-position-vertical:absolute;mso-position-vertical-relative:page" from="79.9pt,288.95pt" to="782.15pt,288.95pt" o:allowincell="f" strokeweight=".12pt">
            <w10:wrap anchorx="page" anchory="page"/>
          </v:line>
        </w:pict>
      </w:r>
      <w:r>
        <w:rPr>
          <w:sz w:val="20"/>
          <w:szCs w:val="20"/>
        </w:rPr>
        <w:pict>
          <v:line id="Shape 271" o:spid="_x0000_s1296" style="position:absolute;z-index:251784192;visibility:visible;mso-wrap-style:square;mso-wrap-distance-left:0;mso-wrap-distance-top:0;mso-wrap-distance-right:0;mso-wrap-distance-bottom:0;mso-position-horizontal:absolute;mso-position-horizontal-relative:page;mso-position-vertical:absolute;mso-position-vertical-relative:page" from="79.9pt,354.95pt" to="782.15pt,354.95pt" o:allowincell="f" strokeweight=".12pt">
            <w10:wrap anchorx="page" anchory="page"/>
          </v:line>
        </w:pict>
      </w:r>
      <w:r>
        <w:rPr>
          <w:sz w:val="20"/>
          <w:szCs w:val="20"/>
        </w:rPr>
        <w:pict>
          <v:line id="Shape 272" o:spid="_x0000_s1297" style="position:absolute;z-index:251785216;visibility:visible;mso-wrap-style:square;mso-wrap-distance-left:0;mso-wrap-distance-top:0;mso-wrap-distance-right:0;mso-wrap-distance-bottom:0;mso-position-horizontal:absolute;mso-position-horizontal-relative:page;mso-position-vertical:absolute;mso-position-vertical-relative:page" from="79.9pt,389.2pt" to="782.15pt,389.2pt" o:allowincell="f" strokeweight=".04231mm">
            <w10:wrap anchorx="page" anchory="page"/>
          </v:line>
        </w:pict>
      </w:r>
      <w:r>
        <w:rPr>
          <w:sz w:val="20"/>
          <w:szCs w:val="20"/>
        </w:rPr>
        <w:pict>
          <v:line id="Shape 273" o:spid="_x0000_s1298" style="position:absolute;z-index:251786240;visibility:visible;mso-wrap-style:square;mso-wrap-distance-left:0;mso-wrap-distance-top:0;mso-wrap-distance-right:0;mso-wrap-distance-bottom:0;mso-position-horizontal:absolute;mso-position-horizontal-relative:page;mso-position-vertical:absolute;mso-position-vertical-relative:page" from="79.9pt,439.35pt" to="782.15pt,439.35pt" o:allowincell="f" strokeweight=".12pt">
            <w10:wrap anchorx="page" anchory="page"/>
          </v:line>
        </w:pict>
      </w:r>
      <w:r>
        <w:rPr>
          <w:sz w:val="20"/>
          <w:szCs w:val="20"/>
        </w:rPr>
        <w:pict>
          <v:line id="Shape 274" o:spid="_x0000_s1299" style="position:absolute;z-index:251787264;visibility:visible;mso-wrap-style:square;mso-wrap-distance-left:0;mso-wrap-distance-top:0;mso-wrap-distance-right:0;mso-wrap-distance-bottom:0;mso-position-horizontal:absolute;mso-position-horizontal-relative:page;mso-position-vertical:absolute;mso-position-vertical-relative:page" from="79.9pt,489.4pt" to="782.15pt,489.4pt" o:allowincell="f" strokeweight=".12pt">
            <w10:wrap anchorx="page" anchory="page"/>
          </v:line>
        </w:pict>
      </w:r>
      <w:r>
        <w:rPr>
          <w:sz w:val="20"/>
          <w:szCs w:val="20"/>
        </w:rPr>
        <w:pict>
          <v:line id="Shape 275" o:spid="_x0000_s1300" style="position:absolute;z-index:251788288;visibility:visible;mso-wrap-style:square;mso-wrap-distance-left:0;mso-wrap-distance-top:0;mso-wrap-distance-right:0;mso-wrap-distance-bottom:0;mso-position-horizontal:absolute;mso-position-horizontal-relative:page;mso-position-vertical:absolute;mso-position-vertical-relative:page" from="80pt,56.65pt" to="80pt,523.65pt" o:allowincell="f" strokeweight=".12pt">
            <w10:wrap anchorx="page" anchory="page"/>
          </v:line>
        </w:pict>
      </w:r>
    </w:p>
    <w:p w:rsidR="002B16A9" w:rsidRDefault="002D08EE">
      <w:pPr>
        <w:ind w:left="260"/>
        <w:rPr>
          <w:sz w:val="20"/>
          <w:szCs w:val="20"/>
        </w:rPr>
      </w:pPr>
      <w:r>
        <w:rPr>
          <w:rFonts w:eastAsia="Times New Roman"/>
          <w:sz w:val="24"/>
          <w:szCs w:val="24"/>
        </w:rPr>
        <w:t>84</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5" w:lineRule="exact"/>
        <w:rPr>
          <w:sz w:val="20"/>
          <w:szCs w:val="20"/>
        </w:rPr>
      </w:pPr>
    </w:p>
    <w:p w:rsidR="002B16A9" w:rsidRDefault="002D08EE">
      <w:pPr>
        <w:ind w:left="260"/>
        <w:rPr>
          <w:sz w:val="20"/>
          <w:szCs w:val="20"/>
        </w:rPr>
      </w:pPr>
      <w:r>
        <w:rPr>
          <w:rFonts w:eastAsia="Times New Roman"/>
          <w:sz w:val="24"/>
          <w:szCs w:val="24"/>
        </w:rPr>
        <w:t>85</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86" w:lineRule="exact"/>
        <w:rPr>
          <w:sz w:val="20"/>
          <w:szCs w:val="20"/>
        </w:rPr>
      </w:pPr>
    </w:p>
    <w:p w:rsidR="002B16A9" w:rsidRDefault="002D08EE">
      <w:pPr>
        <w:ind w:left="260"/>
        <w:rPr>
          <w:sz w:val="20"/>
          <w:szCs w:val="20"/>
        </w:rPr>
      </w:pPr>
      <w:r>
        <w:rPr>
          <w:rFonts w:eastAsia="Times New Roman"/>
          <w:sz w:val="24"/>
          <w:szCs w:val="24"/>
        </w:rPr>
        <w:t>86</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4" w:lineRule="exact"/>
        <w:rPr>
          <w:sz w:val="20"/>
          <w:szCs w:val="20"/>
        </w:rPr>
      </w:pPr>
    </w:p>
    <w:p w:rsidR="002B16A9" w:rsidRDefault="002D08EE">
      <w:pPr>
        <w:ind w:left="260"/>
        <w:rPr>
          <w:sz w:val="20"/>
          <w:szCs w:val="20"/>
        </w:rPr>
      </w:pPr>
      <w:r>
        <w:rPr>
          <w:rFonts w:eastAsia="Times New Roman"/>
          <w:sz w:val="24"/>
          <w:szCs w:val="24"/>
        </w:rPr>
        <w:t>87</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42" w:lineRule="exact"/>
        <w:rPr>
          <w:sz w:val="20"/>
          <w:szCs w:val="20"/>
        </w:rPr>
      </w:pPr>
    </w:p>
    <w:p w:rsidR="002B16A9" w:rsidRDefault="002D08EE">
      <w:pPr>
        <w:ind w:left="260"/>
        <w:rPr>
          <w:sz w:val="20"/>
          <w:szCs w:val="20"/>
        </w:rPr>
      </w:pPr>
      <w:r>
        <w:rPr>
          <w:rFonts w:eastAsia="Times New Roman"/>
          <w:sz w:val="24"/>
          <w:szCs w:val="24"/>
        </w:rPr>
        <w:t>88</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89</w:t>
      </w:r>
    </w:p>
    <w:p w:rsidR="002B16A9" w:rsidRDefault="002B16A9">
      <w:pPr>
        <w:spacing w:line="200" w:lineRule="exact"/>
        <w:rPr>
          <w:sz w:val="20"/>
          <w:szCs w:val="20"/>
        </w:rPr>
      </w:pPr>
    </w:p>
    <w:p w:rsidR="002B16A9" w:rsidRDefault="002B16A9">
      <w:pPr>
        <w:spacing w:line="367" w:lineRule="exact"/>
        <w:rPr>
          <w:sz w:val="20"/>
          <w:szCs w:val="20"/>
        </w:rPr>
      </w:pPr>
    </w:p>
    <w:p w:rsidR="002B16A9" w:rsidRDefault="002D08EE">
      <w:pPr>
        <w:ind w:left="260"/>
        <w:rPr>
          <w:sz w:val="20"/>
          <w:szCs w:val="20"/>
        </w:rPr>
      </w:pPr>
      <w:r>
        <w:rPr>
          <w:rFonts w:eastAsia="Times New Roman"/>
          <w:sz w:val="24"/>
          <w:szCs w:val="24"/>
        </w:rPr>
        <w:t>90</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327" w:lineRule="exact"/>
        <w:rPr>
          <w:sz w:val="20"/>
          <w:szCs w:val="20"/>
        </w:rPr>
      </w:pPr>
    </w:p>
    <w:p w:rsidR="002B16A9" w:rsidRDefault="002D08EE">
      <w:pPr>
        <w:ind w:left="260"/>
        <w:rPr>
          <w:sz w:val="20"/>
          <w:szCs w:val="20"/>
        </w:rPr>
      </w:pPr>
      <w:r>
        <w:rPr>
          <w:rFonts w:eastAsia="Times New Roman"/>
          <w:sz w:val="24"/>
          <w:szCs w:val="24"/>
        </w:rPr>
        <w:t>91</w:t>
      </w:r>
    </w:p>
    <w:p w:rsidR="002B16A9" w:rsidRDefault="002B16A9">
      <w:pPr>
        <w:spacing w:line="200" w:lineRule="exact"/>
        <w:rPr>
          <w:sz w:val="20"/>
          <w:szCs w:val="20"/>
        </w:rPr>
      </w:pPr>
    </w:p>
    <w:p w:rsidR="002B16A9" w:rsidRDefault="002B16A9">
      <w:pPr>
        <w:spacing w:line="367" w:lineRule="exact"/>
        <w:rPr>
          <w:sz w:val="20"/>
          <w:szCs w:val="20"/>
        </w:rPr>
      </w:pPr>
    </w:p>
    <w:p w:rsidR="002B16A9" w:rsidRDefault="002D08EE">
      <w:pPr>
        <w:ind w:left="260"/>
        <w:rPr>
          <w:sz w:val="20"/>
          <w:szCs w:val="20"/>
        </w:rPr>
      </w:pPr>
      <w:r>
        <w:rPr>
          <w:rFonts w:eastAsia="Times New Roman"/>
          <w:sz w:val="24"/>
          <w:szCs w:val="24"/>
        </w:rPr>
        <w:t>92</w:t>
      </w:r>
    </w:p>
    <w:p w:rsidR="002B16A9" w:rsidRDefault="002D08EE">
      <w:pPr>
        <w:spacing w:line="20" w:lineRule="exact"/>
        <w:rPr>
          <w:sz w:val="20"/>
          <w:szCs w:val="20"/>
        </w:rPr>
      </w:pPr>
      <w:r>
        <w:rPr>
          <w:sz w:val="20"/>
          <w:szCs w:val="20"/>
        </w:rPr>
        <w:br w:type="column"/>
      </w:r>
    </w:p>
    <w:p w:rsidR="002B16A9" w:rsidRDefault="002D08EE">
      <w:pPr>
        <w:rPr>
          <w:sz w:val="20"/>
          <w:szCs w:val="20"/>
        </w:rPr>
      </w:pPr>
      <w:r>
        <w:rPr>
          <w:rFonts w:eastAsia="Times New Roman"/>
          <w:sz w:val="24"/>
          <w:szCs w:val="24"/>
        </w:rPr>
        <w:t>Сравнение героев рассказов Н.Н. Носова</w:t>
      </w:r>
    </w:p>
    <w:p w:rsidR="002B16A9" w:rsidRDefault="0057192A">
      <w:pPr>
        <w:spacing w:line="20" w:lineRule="exact"/>
        <w:rPr>
          <w:sz w:val="20"/>
          <w:szCs w:val="20"/>
        </w:rPr>
      </w:pPr>
      <w:r>
        <w:rPr>
          <w:sz w:val="20"/>
          <w:szCs w:val="20"/>
        </w:rPr>
        <w:pict>
          <v:line id="Shape 276" o:spid="_x0000_s1301" style="position:absolute;z-index:251789312;visibility:visible;mso-wrap-style:square;mso-wrap-distance-left:0;mso-wrap-distance-top:0;mso-wrap-distance-right:0;mso-wrap-distance-bottom:0;mso-position-horizontal:absolute;mso-position-horizontal-relative:text;mso-position-vertical:absolute;mso-position-vertical-relative:text" from="-11.45pt,-15.9pt" to="-11.45pt,451.05pt" o:allowincell="f" strokeweight=".12pt"/>
        </w:pict>
      </w:r>
      <w:r>
        <w:rPr>
          <w:sz w:val="20"/>
          <w:szCs w:val="20"/>
        </w:rPr>
        <w:pict>
          <v:line id="Shape 277" o:spid="_x0000_s1302" style="position:absolute;z-index:251790336;visibility:visible;mso-wrap-style:square;mso-wrap-distance-left:0;mso-wrap-distance-top:0;mso-wrap-distance-right:0;mso-wrap-distance-bottom:0;mso-position-horizontal:absolute;mso-position-horizontal-relative:text;mso-position-vertical:absolute;mso-position-vertical-relative:text" from="215.8pt,-15.9pt" to="215.8pt,451.05pt" o:allowincell="f" strokeweight=".12pt"/>
        </w:pict>
      </w:r>
      <w:r>
        <w:rPr>
          <w:sz w:val="20"/>
          <w:szCs w:val="20"/>
        </w:rPr>
        <w:pict>
          <v:line id="Shape 278" o:spid="_x0000_s1303" style="position:absolute;z-index:251791360;visibility:visible;mso-wrap-style:square;mso-wrap-distance-left:0;mso-wrap-distance-top:0;mso-wrap-distance-right:0;mso-wrap-distance-bottom:0;mso-position-horizontal:absolute;mso-position-horizontal-relative:text;mso-position-vertical:absolute;mso-position-vertical-relative:text" from="277.15pt,-15.9pt" to="277.15pt,451.05pt" o:allowincell="f" strokeweight=".12pt"/>
        </w:pict>
      </w:r>
      <w:r>
        <w:rPr>
          <w:sz w:val="20"/>
          <w:szCs w:val="20"/>
        </w:rPr>
        <w:pict>
          <v:line id="Shape 279" o:spid="_x0000_s1304" style="position:absolute;z-index:251792384;visibility:visible;mso-wrap-style:square;mso-wrap-distance-left:0;mso-wrap-distance-top:0;mso-wrap-distance-right:0;mso-wrap-distance-bottom:0;mso-position-horizontal:absolute;mso-position-horizontal-relative:text;mso-position-vertical:absolute;mso-position-vertical-relative:text" from="369.2pt,-15.9pt" to="369.2pt,451.05pt" o:allowincell="f" strokeweight=".04231mm"/>
        </w:pict>
      </w:r>
      <w:r>
        <w:rPr>
          <w:sz w:val="20"/>
          <w:szCs w:val="20"/>
        </w:rPr>
        <w:pict>
          <v:line id="Shape 280" o:spid="_x0000_s1305" style="position:absolute;z-index:251793408;visibility:visible;mso-wrap-style:square;mso-wrap-distance-left:0;mso-wrap-distance-top:0;mso-wrap-distance-right:0;mso-wrap-distance-bottom:0;mso-position-horizontal:absolute;mso-position-horizontal-relative:text;mso-position-vertical:absolute;mso-position-vertical-relative:text" from="464.75pt,-15.9pt" to="464.75pt,451.05pt" o:allowincell="f" strokeweight=".04231mm"/>
        </w:pict>
      </w:r>
      <w:r>
        <w:rPr>
          <w:sz w:val="20"/>
          <w:szCs w:val="20"/>
        </w:rPr>
        <w:pict>
          <v:line id="Shape 281" o:spid="_x0000_s1306" style="position:absolute;z-index:251794432;visibility:visible;mso-wrap-style:square;mso-wrap-distance-left:0;mso-wrap-distance-top:0;mso-wrap-distance-right:0;mso-wrap-distance-bottom:0;mso-position-horizontal:absolute;mso-position-horizontal-relative:text;mso-position-vertical:absolute;mso-position-vertical-relative:text" from="532.05pt,-15.9pt" to="532.05pt,451.05pt" o:allowincell="f" strokeweight=".04231mm"/>
        </w:pict>
      </w:r>
      <w:r>
        <w:rPr>
          <w:sz w:val="20"/>
          <w:szCs w:val="20"/>
        </w:rPr>
        <w:pict>
          <v:line id="Shape 282" o:spid="_x0000_s1307" style="position:absolute;z-index:251795456;visibility:visible;mso-wrap-style:square;mso-wrap-distance-left:0;mso-wrap-distance-top:0;mso-wrap-distance-right:0;mso-wrap-distance-bottom:0;mso-position-horizontal:absolute;mso-position-horizontal-relative:text;mso-position-vertical:absolute;mso-position-vertical-relative:text" from="643.1pt,-15.9pt" to="643.1pt,451.05pt" o:allowincell="f" strokeweight=".12pt"/>
        </w:pict>
      </w:r>
    </w:p>
    <w:p w:rsidR="002B16A9" w:rsidRDefault="002B16A9">
      <w:pPr>
        <w:spacing w:line="23" w:lineRule="exact"/>
        <w:rPr>
          <w:sz w:val="20"/>
          <w:szCs w:val="20"/>
        </w:rPr>
      </w:pPr>
    </w:p>
    <w:p w:rsidR="002B16A9" w:rsidRDefault="002D08EE">
      <w:pPr>
        <w:tabs>
          <w:tab w:val="left" w:pos="4940"/>
        </w:tabs>
        <w:rPr>
          <w:sz w:val="20"/>
          <w:szCs w:val="20"/>
        </w:rPr>
      </w:pPr>
      <w:r>
        <w:rPr>
          <w:rFonts w:eastAsia="Times New Roman"/>
          <w:sz w:val="24"/>
          <w:szCs w:val="24"/>
        </w:rPr>
        <w:t>«На горке» и «Заплатка». Оценка</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поступков героя рассказа</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Отражение темы дружбы в рассказах о</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детях. Выставка книг: произведения о</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детях.</w:t>
      </w:r>
    </w:p>
    <w:p w:rsidR="002B16A9" w:rsidRDefault="002B16A9">
      <w:pPr>
        <w:spacing w:line="92" w:lineRule="exact"/>
        <w:rPr>
          <w:sz w:val="20"/>
          <w:szCs w:val="20"/>
        </w:rPr>
      </w:pPr>
    </w:p>
    <w:p w:rsidR="002B16A9" w:rsidRDefault="002D08EE">
      <w:pPr>
        <w:rPr>
          <w:sz w:val="20"/>
          <w:szCs w:val="20"/>
        </w:rPr>
      </w:pPr>
      <w:r>
        <w:rPr>
          <w:rFonts w:eastAsia="Times New Roman"/>
          <w:sz w:val="24"/>
          <w:szCs w:val="24"/>
        </w:rPr>
        <w:t>Отражение понятия взаимопомощь в</w:t>
      </w:r>
    </w:p>
    <w:p w:rsidR="002B16A9" w:rsidRDefault="002D08EE">
      <w:pPr>
        <w:spacing w:line="194" w:lineRule="auto"/>
        <w:rPr>
          <w:sz w:val="20"/>
          <w:szCs w:val="20"/>
        </w:rPr>
      </w:pPr>
      <w:r>
        <w:rPr>
          <w:rFonts w:eastAsia="Times New Roman"/>
          <w:sz w:val="24"/>
          <w:szCs w:val="24"/>
        </w:rPr>
        <w:t>произведениях А.Л. Барто «Катя».</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Разные точки зрения на одно событие.</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Ю. И. Ермолаев "Два пирожных"</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Главный герой: общее представление.</w:t>
      </w:r>
    </w:p>
    <w:p w:rsidR="002B16A9" w:rsidRDefault="002D08EE">
      <w:pPr>
        <w:spacing w:line="194" w:lineRule="auto"/>
        <w:rPr>
          <w:sz w:val="20"/>
          <w:szCs w:val="20"/>
        </w:rPr>
      </w:pPr>
      <w:r>
        <w:rPr>
          <w:rFonts w:eastAsia="Times New Roman"/>
          <w:sz w:val="24"/>
          <w:szCs w:val="24"/>
        </w:rPr>
        <w:t>Характеристика героя, его портрет. На</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примере рассказа В. А. Осеева</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"Волшебное слово"</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Выделение главной мысли (идеи):</w:t>
      </w:r>
    </w:p>
    <w:p w:rsidR="002B16A9" w:rsidRDefault="002D08EE">
      <w:pPr>
        <w:spacing w:line="192" w:lineRule="auto"/>
        <w:rPr>
          <w:sz w:val="20"/>
          <w:szCs w:val="20"/>
        </w:rPr>
      </w:pPr>
      <w:r>
        <w:rPr>
          <w:rFonts w:eastAsia="Times New Roman"/>
          <w:sz w:val="24"/>
          <w:szCs w:val="24"/>
        </w:rPr>
        <w:t>уважение и внимание к старшему</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поколению. Произведения по выбору,</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например, В.А. Осеева "Хорошее"</w:t>
      </w:r>
    </w:p>
    <w:p w:rsidR="002B16A9" w:rsidRDefault="002D08EE">
      <w:pPr>
        <w:spacing w:line="236" w:lineRule="auto"/>
        <w:rPr>
          <w:sz w:val="20"/>
          <w:szCs w:val="20"/>
        </w:rPr>
      </w:pPr>
      <w:r>
        <w:rPr>
          <w:rFonts w:eastAsia="Times New Roman"/>
          <w:sz w:val="24"/>
          <w:szCs w:val="24"/>
        </w:rPr>
        <w:t>Оценка поступков героя. В. В. Лунин "Я</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0" w:lineRule="auto"/>
        <w:rPr>
          <w:sz w:val="20"/>
          <w:szCs w:val="20"/>
        </w:rPr>
      </w:pPr>
      <w:r>
        <w:rPr>
          <w:rFonts w:eastAsia="Times New Roman"/>
          <w:sz w:val="24"/>
          <w:szCs w:val="24"/>
        </w:rPr>
        <w:t>и Вовка"</w:t>
      </w:r>
    </w:p>
    <w:p w:rsidR="002B16A9" w:rsidRDefault="002B16A9">
      <w:pPr>
        <w:spacing w:line="93" w:lineRule="exact"/>
        <w:rPr>
          <w:sz w:val="20"/>
          <w:szCs w:val="20"/>
        </w:rPr>
      </w:pPr>
    </w:p>
    <w:p w:rsidR="002B16A9" w:rsidRDefault="002D08EE">
      <w:pPr>
        <w:rPr>
          <w:sz w:val="20"/>
          <w:szCs w:val="20"/>
        </w:rPr>
      </w:pPr>
      <w:r>
        <w:rPr>
          <w:rFonts w:eastAsia="Times New Roman"/>
          <w:sz w:val="24"/>
          <w:szCs w:val="24"/>
        </w:rPr>
        <w:t>Тема дружбы в произведении Е.А.</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Пермяка «Две пословицы». Дружбу</w:t>
      </w:r>
      <w:r>
        <w:rPr>
          <w:sz w:val="20"/>
          <w:szCs w:val="20"/>
        </w:rPr>
        <w:tab/>
      </w:r>
      <w:r>
        <w:rPr>
          <w:rFonts w:eastAsia="Times New Roman"/>
          <w:sz w:val="24"/>
          <w:szCs w:val="24"/>
        </w:rPr>
        <w:t>1</w:t>
      </w:r>
    </w:p>
    <w:p w:rsidR="002B16A9" w:rsidRDefault="002B16A9">
      <w:pPr>
        <w:spacing w:line="43" w:lineRule="exact"/>
        <w:rPr>
          <w:sz w:val="20"/>
          <w:szCs w:val="20"/>
        </w:rPr>
      </w:pPr>
    </w:p>
    <w:p w:rsidR="002B16A9" w:rsidRDefault="002D08EE">
      <w:pPr>
        <w:rPr>
          <w:sz w:val="20"/>
          <w:szCs w:val="20"/>
        </w:rPr>
      </w:pPr>
      <w:r>
        <w:rPr>
          <w:rFonts w:eastAsia="Times New Roman"/>
          <w:sz w:val="24"/>
          <w:szCs w:val="24"/>
        </w:rPr>
        <w:t>помни, а зло забывай</w:t>
      </w:r>
    </w:p>
    <w:p w:rsidR="002B16A9" w:rsidRDefault="002B16A9">
      <w:pPr>
        <w:spacing w:line="91" w:lineRule="exact"/>
        <w:rPr>
          <w:sz w:val="20"/>
          <w:szCs w:val="20"/>
        </w:rPr>
      </w:pPr>
    </w:p>
    <w:p w:rsidR="002B16A9" w:rsidRDefault="002D08EE">
      <w:pPr>
        <w:rPr>
          <w:sz w:val="20"/>
          <w:szCs w:val="20"/>
        </w:rPr>
      </w:pPr>
      <w:r>
        <w:rPr>
          <w:rFonts w:eastAsia="Times New Roman"/>
          <w:sz w:val="24"/>
          <w:szCs w:val="24"/>
        </w:rPr>
        <w:t>Оценка взаимооотношений взрослых и</w:t>
      </w:r>
    </w:p>
    <w:p w:rsidR="002B16A9" w:rsidRDefault="002B16A9">
      <w:pPr>
        <w:spacing w:line="41" w:lineRule="exact"/>
        <w:rPr>
          <w:sz w:val="20"/>
          <w:szCs w:val="20"/>
        </w:rPr>
      </w:pPr>
    </w:p>
    <w:p w:rsidR="002B16A9" w:rsidRDefault="002D08EE">
      <w:pPr>
        <w:tabs>
          <w:tab w:val="left" w:pos="4940"/>
        </w:tabs>
        <w:rPr>
          <w:sz w:val="20"/>
          <w:szCs w:val="20"/>
        </w:rPr>
      </w:pPr>
      <w:r>
        <w:rPr>
          <w:rFonts w:eastAsia="Times New Roman"/>
          <w:sz w:val="24"/>
          <w:szCs w:val="24"/>
        </w:rPr>
        <w:t>детей на примере рассказа В. А. Осеевой</w:t>
      </w:r>
      <w:r>
        <w:rPr>
          <w:sz w:val="20"/>
          <w:szCs w:val="20"/>
        </w:rPr>
        <w:tab/>
      </w:r>
      <w:r>
        <w:rPr>
          <w:rFonts w:eastAsia="Times New Roman"/>
          <w:sz w:val="24"/>
          <w:szCs w:val="24"/>
        </w:rPr>
        <w:t>1</w:t>
      </w:r>
    </w:p>
    <w:p w:rsidR="002B16A9" w:rsidRDefault="002B16A9">
      <w:pPr>
        <w:spacing w:line="41" w:lineRule="exact"/>
        <w:rPr>
          <w:sz w:val="20"/>
          <w:szCs w:val="20"/>
        </w:rPr>
      </w:pPr>
    </w:p>
    <w:p w:rsidR="002B16A9" w:rsidRDefault="002D08EE">
      <w:pPr>
        <w:rPr>
          <w:sz w:val="20"/>
          <w:szCs w:val="20"/>
        </w:rPr>
      </w:pPr>
      <w:r>
        <w:rPr>
          <w:rFonts w:eastAsia="Times New Roman"/>
          <w:sz w:val="24"/>
          <w:szCs w:val="24"/>
        </w:rPr>
        <w:t>"Почему"</w:t>
      </w:r>
    </w:p>
    <w:p w:rsidR="002B16A9" w:rsidRDefault="002D08EE">
      <w:pPr>
        <w:spacing w:line="236" w:lineRule="auto"/>
        <w:rPr>
          <w:sz w:val="20"/>
          <w:szCs w:val="20"/>
        </w:rPr>
      </w:pPr>
      <w:r>
        <w:rPr>
          <w:rFonts w:eastAsia="Times New Roman"/>
          <w:sz w:val="24"/>
          <w:szCs w:val="24"/>
        </w:rPr>
        <w:t>Анализ заголовка и соотнесение его с</w:t>
      </w:r>
    </w:p>
    <w:p w:rsidR="002B16A9" w:rsidRDefault="002D08EE">
      <w:pPr>
        <w:spacing w:line="184" w:lineRule="auto"/>
        <w:ind w:right="7082"/>
        <w:jc w:val="right"/>
        <w:rPr>
          <w:sz w:val="20"/>
          <w:szCs w:val="20"/>
        </w:rPr>
      </w:pPr>
      <w:r>
        <w:rPr>
          <w:rFonts w:eastAsia="Times New Roman"/>
          <w:sz w:val="18"/>
          <w:szCs w:val="18"/>
        </w:rPr>
        <w:t>1</w:t>
      </w:r>
    </w:p>
    <w:p w:rsidR="002B16A9" w:rsidRDefault="002D08EE">
      <w:pPr>
        <w:spacing w:line="221" w:lineRule="auto"/>
        <w:rPr>
          <w:sz w:val="20"/>
          <w:szCs w:val="20"/>
        </w:rPr>
      </w:pPr>
      <w:r>
        <w:rPr>
          <w:rFonts w:eastAsia="Times New Roman"/>
          <w:sz w:val="24"/>
          <w:szCs w:val="24"/>
        </w:rPr>
        <w:t>главной мыслью произведения: В.А.</w:t>
      </w:r>
    </w:p>
    <w:p w:rsidR="002B16A9" w:rsidRDefault="0057192A">
      <w:pPr>
        <w:spacing w:line="20" w:lineRule="exact"/>
        <w:rPr>
          <w:sz w:val="20"/>
          <w:szCs w:val="20"/>
        </w:rPr>
      </w:pPr>
      <w:r>
        <w:rPr>
          <w:sz w:val="20"/>
          <w:szCs w:val="20"/>
        </w:rPr>
        <w:pict>
          <v:line id="Shape 283" o:spid="_x0000_s1308" style="position:absolute;z-index:251796480;visibility:visible;mso-wrap-style:square;mso-wrap-distance-left:0;mso-wrap-distance-top:0;mso-wrap-distance-right:0;mso-wrap-distance-bottom:0;mso-position-horizontal:absolute;mso-position-horizontal-relative:text;mso-position-vertical:absolute;mso-position-vertical-relative:text" from="-59.05pt,2.45pt" to="643.15pt,2.45pt" o:allowincell="f" strokeweight=".12pt"/>
        </w:pict>
      </w:r>
    </w:p>
    <w:p w:rsidR="002B16A9" w:rsidRDefault="002B16A9">
      <w:pPr>
        <w:sectPr w:rsidR="002B16A9">
          <w:pgSz w:w="16380" w:h="11906" w:orient="landscape"/>
          <w:pgMar w:top="1176" w:right="1440" w:bottom="919" w:left="1440" w:header="0" w:footer="0" w:gutter="0"/>
          <w:cols w:num="2" w:space="720" w:equalWidth="0">
            <w:col w:w="620" w:space="720"/>
            <w:col w:w="12162"/>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Осеева "Почему"</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 по</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итогам раздела «О детях и дружбе»</w:t>
            </w:r>
          </w:p>
        </w:tc>
        <w:tc>
          <w:tcPr>
            <w:tcW w:w="122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Старинные народные весенние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94</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праздники и обряды. Заклички,</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веснянки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Народная наблюдательность,</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выраженная в малых жанрах устного</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народного творчества (фольклоре)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описанием весны 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художественном тексте. Произведения</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выбору, например, А.П. Чехов</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«Весной» (отрывок)</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Картины весеннего леса в рассказе Г.А.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97</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Скребицкого «Четыре художника».</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плана текста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Картины весеннего леса в рассказе Г.А.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98</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Скребицкого «Четыре художника».</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выразительности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99</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пейзажной лирики.</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Слушание стихотворений о весне и лете</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со стихотворением Ф.И. Тютчева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«Зима недаром злится...»: выделение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100</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 художественной</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Устное сочинение "Я</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рад весне"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Жизнь животных весной: рассказы и</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сказки писателей</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1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Красота весенней природы, отражѐнная</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102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 лирических произведениях.</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по выбору, например, Ф.</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 Тютчев "Весенние воды"</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Звуки весеннего леса и картины</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пробуждающейся природы 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0"/>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103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писателей. Произведения</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по выбору, например, Г.А.Скребицкий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«Весенняя песня»</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Признаки весны, отражѐнные 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104</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писателей. Картины</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весны в стихотворениях разных поэтов.</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стихотворений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образов одуванчика 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105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О.И. Высотской</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«Одуванчик» и М.М. Пришвина</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«Золотой луг»</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106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Восприятие лета в</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произведении И.З. Сурикова «Лето»</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 «Краски 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107</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звуки весеннего леса» по изученным</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текстам</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 по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108</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итогам раздела «Звуки и краски</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весенней природы»</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 «Природа весной» в картинах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109</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художников и произведениях</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композиторов. Образы</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пробуждающейся природы в живописи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и музыки.</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особенностей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110</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колыбельных народных песен:</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интонационный рисунок</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народной колыбельной песни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 стихотворения А.А. Плещеева «Песня</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матери»: любовь и переживание матери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Нравственные семейные ценности 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фольклорных (народных) сказках.</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по выбору, например,</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татарская народная сказка «Три дочери»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Международный женский день – тема</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художественных произведений</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произведений о маме: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114</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проявление любви и радости общения.</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по выбору, например, А.</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 Плещеев "В бурю"</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темы День Победы в</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произведении С.А. Баруздина «Салют»</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 С. А. Васильева "Белая берѐза"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9"/>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 по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итогам раздела «О наших близких, о</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семье»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 на тему: «О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117</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наших близких, о семье»: выбор книг на</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основе тематической картотеки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118</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Шутливое искажение</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действительности. На примере</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1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произведения А. И. Введенского</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"Учѐный Петя". Д. И. Хармса "Врун"</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Средства создания</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119</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комического в произведении. На</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примере произведения Э. Н. Успенского</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"Над нашей квартирой"</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Герои литературной (авторской) сказки.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120</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произведения Э. Н.</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Успенского "Чебурашка"</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главной мысли (идеи)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рассказа В.Ю.Драгунского «Тайное</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становится явным»</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Сходство тем и сюжетов сказок разных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народов. Произведения по выбору,</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например, английская народная сказка</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«Как Джек ходил счастье искать»</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Хитрец и глупец в фольклорных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(народных) сказках. Произведения по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выбору, например, норвежская сказка</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«Лис Миккель и медведь Бамсе» и</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русская народная сказка «Вершки 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корешки»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темы дружбы в сказке</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124</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братьев Гримм «Бременские</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музыканты»</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со сказкой братьев Гримм</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«Бременские музыканты»: составление</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плана произведения</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919"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60"/>
        <w:gridCol w:w="4560"/>
        <w:gridCol w:w="1220"/>
        <w:gridCol w:w="1840"/>
        <w:gridCol w:w="1920"/>
        <w:gridCol w:w="1340"/>
        <w:gridCol w:w="2220"/>
        <w:gridCol w:w="30"/>
      </w:tblGrid>
      <w:tr w:rsidR="002B16A9">
        <w:trPr>
          <w:trHeight w:val="319"/>
        </w:trPr>
        <w:tc>
          <w:tcPr>
            <w:tcW w:w="96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56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 на тему:</w:t>
            </w:r>
          </w:p>
        </w:tc>
        <w:tc>
          <w:tcPr>
            <w:tcW w:w="122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«Зарубежные сказочники»: соотнесение</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иллюстраций с содержанием сказок</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Фантазѐры и мечтатели – герои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127</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Произведения по выбору,</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например, английские народные</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20"/>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песенки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128</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построения волшебной</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сказки Ш.Перро «Кот в сапогах»</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129</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героев сказки Ш.Перро</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«Кот в сапогах»</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Х.-К. Андерсен - известный писатель-</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130</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сказочник. Знакомство с его</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произведениями. Сказка "Огниво"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главной мысли (идеи) сказки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131</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Х.-К. Андерсена «Пятеро из одного</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стручка» и других его сказок на выбор</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 по</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132</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итогам раздела «Зарубежные писатели-</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сказочники»</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9"/>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133</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Проверочная работа по</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итогам изученного во 2 классе</w:t>
            </w:r>
          </w:p>
        </w:tc>
        <w:tc>
          <w:tcPr>
            <w:tcW w:w="122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Книга как источник необходимых</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134</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знаний. На примере произведения Г.А.</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60" w:type="dxa"/>
            <w:tcBorders>
              <w:left w:val="single" w:sz="8" w:space="0" w:color="auto"/>
              <w:right w:val="single" w:sz="8" w:space="0" w:color="auto"/>
            </w:tcBorders>
            <w:vAlign w:val="bottom"/>
          </w:tcPr>
          <w:p w:rsidR="002B16A9" w:rsidRDefault="002B16A9">
            <w:pPr>
              <w:rPr>
                <w:sz w:val="24"/>
                <w:szCs w:val="24"/>
              </w:rPr>
            </w:pP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Ладонщиков «Лучший друг»</w:t>
            </w:r>
          </w:p>
        </w:tc>
        <w:tc>
          <w:tcPr>
            <w:tcW w:w="122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vMerge w:val="restart"/>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135</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Ориентировка в книге: обложка,</w:t>
            </w:r>
          </w:p>
        </w:tc>
        <w:tc>
          <w:tcPr>
            <w:tcW w:w="1220" w:type="dxa"/>
            <w:vMerge w:val="restart"/>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60" w:type="dxa"/>
            <w:vMerge/>
            <w:tcBorders>
              <w:left w:val="single" w:sz="8" w:space="0" w:color="auto"/>
              <w:right w:val="single" w:sz="8" w:space="0" w:color="auto"/>
            </w:tcBorders>
            <w:vAlign w:val="bottom"/>
          </w:tcPr>
          <w:p w:rsidR="002B16A9" w:rsidRDefault="002B16A9">
            <w:pPr>
              <w:rPr>
                <w:sz w:val="13"/>
                <w:szCs w:val="13"/>
              </w:rPr>
            </w:pPr>
          </w:p>
        </w:tc>
        <w:tc>
          <w:tcPr>
            <w:tcW w:w="456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содержание, аннотация, иллюстрация</w:t>
            </w:r>
          </w:p>
        </w:tc>
        <w:tc>
          <w:tcPr>
            <w:tcW w:w="122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960" w:type="dxa"/>
            <w:tcBorders>
              <w:left w:val="single" w:sz="8" w:space="0" w:color="auto"/>
              <w:right w:val="single" w:sz="8" w:space="0" w:color="auto"/>
            </w:tcBorders>
            <w:vAlign w:val="bottom"/>
          </w:tcPr>
          <w:p w:rsidR="002B16A9" w:rsidRDefault="002B16A9">
            <w:pPr>
              <w:rPr>
                <w:sz w:val="13"/>
                <w:szCs w:val="13"/>
              </w:rPr>
            </w:pPr>
          </w:p>
        </w:tc>
        <w:tc>
          <w:tcPr>
            <w:tcW w:w="4560" w:type="dxa"/>
            <w:vMerge/>
            <w:tcBorders>
              <w:right w:val="single" w:sz="8" w:space="0" w:color="auto"/>
            </w:tcBorders>
            <w:vAlign w:val="bottom"/>
          </w:tcPr>
          <w:p w:rsidR="002B16A9" w:rsidRDefault="002B16A9">
            <w:pPr>
              <w:rPr>
                <w:sz w:val="13"/>
                <w:szCs w:val="13"/>
              </w:rPr>
            </w:pPr>
          </w:p>
        </w:tc>
        <w:tc>
          <w:tcPr>
            <w:tcW w:w="122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60" w:type="dxa"/>
            <w:tcBorders>
              <w:left w:val="single" w:sz="8" w:space="0" w:color="auto"/>
              <w:right w:val="single" w:sz="8" w:space="0" w:color="auto"/>
            </w:tcBorders>
            <w:vAlign w:val="bottom"/>
          </w:tcPr>
          <w:p w:rsidR="002B16A9" w:rsidRDefault="002D08EE">
            <w:pPr>
              <w:ind w:right="380"/>
              <w:jc w:val="right"/>
              <w:rPr>
                <w:sz w:val="20"/>
                <w:szCs w:val="20"/>
              </w:rPr>
            </w:pPr>
            <w:r>
              <w:rPr>
                <w:rFonts w:eastAsia="Times New Roman"/>
                <w:sz w:val="24"/>
                <w:szCs w:val="24"/>
              </w:rPr>
              <w:t>136</w:t>
            </w:r>
          </w:p>
        </w:tc>
        <w:tc>
          <w:tcPr>
            <w:tcW w:w="456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Выбор книг на основе</w:t>
            </w:r>
          </w:p>
        </w:tc>
        <w:tc>
          <w:tcPr>
            <w:tcW w:w="1220" w:type="dxa"/>
            <w:tcBorders>
              <w:right w:val="single" w:sz="8" w:space="0" w:color="auto"/>
            </w:tcBorders>
            <w:vAlign w:val="bottom"/>
          </w:tcPr>
          <w:p w:rsidR="002B16A9" w:rsidRDefault="002D08EE">
            <w:pPr>
              <w:ind w:right="36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6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560" w:type="dxa"/>
            <w:tcBorders>
              <w:bottom w:val="single" w:sz="8" w:space="0" w:color="auto"/>
              <w:right w:val="single" w:sz="8" w:space="0" w:color="auto"/>
            </w:tcBorders>
            <w:vAlign w:val="bottom"/>
          </w:tcPr>
          <w:p w:rsidR="002B16A9" w:rsidRDefault="002B16A9">
            <w:pPr>
              <w:rPr>
                <w:sz w:val="4"/>
                <w:szCs w:val="4"/>
              </w:rPr>
            </w:pPr>
          </w:p>
        </w:tc>
        <w:tc>
          <w:tcPr>
            <w:tcW w:w="122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770" w:left="1440" w:header="0" w:footer="0" w:gutter="0"/>
          <w:cols w:space="720" w:equalWidth="0">
            <w:col w:w="14200"/>
          </w:cols>
        </w:sectPr>
      </w:pPr>
    </w:p>
    <w:tbl>
      <w:tblPr>
        <w:tblW w:w="0" w:type="auto"/>
        <w:tblInd w:w="400" w:type="dxa"/>
        <w:tblLayout w:type="fixed"/>
        <w:tblCellMar>
          <w:left w:w="0" w:type="dxa"/>
          <w:right w:w="0" w:type="dxa"/>
        </w:tblCellMar>
        <w:tblLook w:val="04A0" w:firstRow="1" w:lastRow="0" w:firstColumn="1" w:lastColumn="0" w:noHBand="0" w:noVBand="1"/>
      </w:tblPr>
      <w:tblGrid>
        <w:gridCol w:w="5140"/>
        <w:gridCol w:w="1640"/>
        <w:gridCol w:w="1660"/>
        <w:gridCol w:w="1000"/>
        <w:gridCol w:w="20"/>
      </w:tblGrid>
      <w:tr w:rsidR="002B16A9">
        <w:trPr>
          <w:trHeight w:val="276"/>
        </w:trPr>
        <w:tc>
          <w:tcPr>
            <w:tcW w:w="5140" w:type="dxa"/>
            <w:vAlign w:val="bottom"/>
          </w:tcPr>
          <w:p w:rsidR="002B16A9" w:rsidRDefault="002D08EE">
            <w:pPr>
              <w:ind w:left="940"/>
              <w:rPr>
                <w:sz w:val="20"/>
                <w:szCs w:val="20"/>
              </w:rPr>
            </w:pPr>
            <w:r>
              <w:rPr>
                <w:rFonts w:eastAsia="Times New Roman"/>
                <w:sz w:val="24"/>
                <w:szCs w:val="24"/>
              </w:rPr>
              <w:t>рекомендательного списка: летнее</w:t>
            </w:r>
          </w:p>
        </w:tc>
        <w:tc>
          <w:tcPr>
            <w:tcW w:w="1640" w:type="dxa"/>
            <w:vAlign w:val="bottom"/>
          </w:tcPr>
          <w:p w:rsidR="002B16A9" w:rsidRDefault="002B16A9">
            <w:pPr>
              <w:rPr>
                <w:sz w:val="23"/>
                <w:szCs w:val="23"/>
              </w:rPr>
            </w:pPr>
          </w:p>
        </w:tc>
        <w:tc>
          <w:tcPr>
            <w:tcW w:w="1660" w:type="dxa"/>
            <w:vAlign w:val="bottom"/>
          </w:tcPr>
          <w:p w:rsidR="002B16A9" w:rsidRDefault="002B16A9">
            <w:pPr>
              <w:rPr>
                <w:sz w:val="23"/>
                <w:szCs w:val="23"/>
              </w:rPr>
            </w:pPr>
          </w:p>
        </w:tc>
        <w:tc>
          <w:tcPr>
            <w:tcW w:w="1000" w:type="dxa"/>
            <w:vAlign w:val="bottom"/>
          </w:tcPr>
          <w:p w:rsidR="002B16A9" w:rsidRDefault="002B16A9">
            <w:pPr>
              <w:rPr>
                <w:sz w:val="23"/>
                <w:szCs w:val="23"/>
              </w:rPr>
            </w:pPr>
          </w:p>
        </w:tc>
        <w:tc>
          <w:tcPr>
            <w:tcW w:w="0" w:type="dxa"/>
            <w:vAlign w:val="bottom"/>
          </w:tcPr>
          <w:p w:rsidR="002B16A9" w:rsidRDefault="002B16A9">
            <w:pPr>
              <w:rPr>
                <w:sz w:val="1"/>
                <w:szCs w:val="1"/>
              </w:rPr>
            </w:pPr>
          </w:p>
        </w:tc>
      </w:tr>
      <w:tr w:rsidR="002B16A9">
        <w:trPr>
          <w:trHeight w:val="319"/>
        </w:trPr>
        <w:tc>
          <w:tcPr>
            <w:tcW w:w="5140" w:type="dxa"/>
            <w:vAlign w:val="bottom"/>
          </w:tcPr>
          <w:p w:rsidR="002B16A9" w:rsidRDefault="002D08EE">
            <w:pPr>
              <w:ind w:left="940"/>
              <w:rPr>
                <w:sz w:val="20"/>
                <w:szCs w:val="20"/>
              </w:rPr>
            </w:pPr>
            <w:r>
              <w:rPr>
                <w:rFonts w:eastAsia="Times New Roman"/>
                <w:sz w:val="24"/>
                <w:szCs w:val="24"/>
              </w:rPr>
              <w:t>чтение</w:t>
            </w:r>
          </w:p>
        </w:tc>
        <w:tc>
          <w:tcPr>
            <w:tcW w:w="1640" w:type="dxa"/>
            <w:vAlign w:val="bottom"/>
          </w:tcPr>
          <w:p w:rsidR="002B16A9" w:rsidRDefault="002B16A9">
            <w:pPr>
              <w:rPr>
                <w:sz w:val="24"/>
                <w:szCs w:val="24"/>
              </w:rPr>
            </w:pPr>
          </w:p>
        </w:tc>
        <w:tc>
          <w:tcPr>
            <w:tcW w:w="1660" w:type="dxa"/>
            <w:vAlign w:val="bottom"/>
          </w:tcPr>
          <w:p w:rsidR="002B16A9" w:rsidRDefault="002B16A9">
            <w:pPr>
              <w:rPr>
                <w:sz w:val="24"/>
                <w:szCs w:val="24"/>
              </w:rPr>
            </w:pPr>
          </w:p>
        </w:tc>
        <w:tc>
          <w:tcPr>
            <w:tcW w:w="1000" w:type="dxa"/>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67"/>
        </w:trPr>
        <w:tc>
          <w:tcPr>
            <w:tcW w:w="5140" w:type="dxa"/>
            <w:vAlign w:val="bottom"/>
          </w:tcPr>
          <w:p w:rsidR="002B16A9" w:rsidRDefault="002D08EE">
            <w:pPr>
              <w:rPr>
                <w:sz w:val="20"/>
                <w:szCs w:val="20"/>
              </w:rPr>
            </w:pPr>
            <w:r>
              <w:rPr>
                <w:rFonts w:eastAsia="Times New Roman"/>
                <w:sz w:val="24"/>
                <w:szCs w:val="24"/>
              </w:rPr>
              <w:t>ОБЩЕЕ КОЛИЧЕСТВО ЧАСОВ ПО</w:t>
            </w:r>
          </w:p>
        </w:tc>
        <w:tc>
          <w:tcPr>
            <w:tcW w:w="1640" w:type="dxa"/>
            <w:vMerge w:val="restart"/>
            <w:vAlign w:val="bottom"/>
          </w:tcPr>
          <w:p w:rsidR="002B16A9" w:rsidRDefault="002D08EE">
            <w:pPr>
              <w:ind w:right="520"/>
              <w:jc w:val="right"/>
              <w:rPr>
                <w:sz w:val="20"/>
                <w:szCs w:val="20"/>
              </w:rPr>
            </w:pPr>
            <w:r>
              <w:rPr>
                <w:rFonts w:eastAsia="Times New Roman"/>
                <w:sz w:val="24"/>
                <w:szCs w:val="24"/>
              </w:rPr>
              <w:t>136</w:t>
            </w:r>
          </w:p>
        </w:tc>
        <w:tc>
          <w:tcPr>
            <w:tcW w:w="1660" w:type="dxa"/>
            <w:vMerge w:val="restart"/>
            <w:vAlign w:val="bottom"/>
          </w:tcPr>
          <w:p w:rsidR="002B16A9" w:rsidRDefault="002D08EE">
            <w:pPr>
              <w:ind w:right="760"/>
              <w:jc w:val="right"/>
              <w:rPr>
                <w:sz w:val="20"/>
                <w:szCs w:val="20"/>
              </w:rPr>
            </w:pPr>
            <w:r>
              <w:rPr>
                <w:rFonts w:eastAsia="Times New Roman"/>
                <w:sz w:val="24"/>
                <w:szCs w:val="24"/>
              </w:rPr>
              <w:t>9</w:t>
            </w:r>
          </w:p>
        </w:tc>
        <w:tc>
          <w:tcPr>
            <w:tcW w:w="1000" w:type="dxa"/>
            <w:vMerge w:val="restart"/>
            <w:vAlign w:val="bottom"/>
          </w:tcPr>
          <w:p w:rsidR="002B16A9" w:rsidRDefault="002D08EE">
            <w:pPr>
              <w:jc w:val="right"/>
              <w:rPr>
                <w:sz w:val="20"/>
                <w:szCs w:val="20"/>
              </w:rPr>
            </w:pPr>
            <w:r>
              <w:rPr>
                <w:rFonts w:eastAsia="Times New Roman"/>
                <w:sz w:val="24"/>
                <w:szCs w:val="24"/>
              </w:rPr>
              <w:t>0</w:t>
            </w:r>
          </w:p>
        </w:tc>
        <w:tc>
          <w:tcPr>
            <w:tcW w:w="0" w:type="dxa"/>
            <w:vAlign w:val="bottom"/>
          </w:tcPr>
          <w:p w:rsidR="002B16A9" w:rsidRDefault="002B16A9">
            <w:pPr>
              <w:rPr>
                <w:sz w:val="1"/>
                <w:szCs w:val="1"/>
              </w:rPr>
            </w:pPr>
          </w:p>
        </w:tc>
      </w:tr>
      <w:tr w:rsidR="002B16A9">
        <w:trPr>
          <w:trHeight w:val="158"/>
        </w:trPr>
        <w:tc>
          <w:tcPr>
            <w:tcW w:w="5140" w:type="dxa"/>
            <w:vMerge w:val="restart"/>
            <w:vAlign w:val="bottom"/>
          </w:tcPr>
          <w:p w:rsidR="002B16A9" w:rsidRDefault="002D08EE">
            <w:pPr>
              <w:rPr>
                <w:sz w:val="20"/>
                <w:szCs w:val="20"/>
              </w:rPr>
            </w:pPr>
            <w:r>
              <w:rPr>
                <w:rFonts w:eastAsia="Times New Roman"/>
                <w:sz w:val="24"/>
                <w:szCs w:val="24"/>
              </w:rPr>
              <w:t>ПРОГРАММЕ</w:t>
            </w:r>
          </w:p>
        </w:tc>
        <w:tc>
          <w:tcPr>
            <w:tcW w:w="1640" w:type="dxa"/>
            <w:vMerge/>
            <w:vAlign w:val="bottom"/>
          </w:tcPr>
          <w:p w:rsidR="002B16A9" w:rsidRDefault="002B16A9">
            <w:pPr>
              <w:rPr>
                <w:sz w:val="13"/>
                <w:szCs w:val="13"/>
              </w:rPr>
            </w:pPr>
          </w:p>
        </w:tc>
        <w:tc>
          <w:tcPr>
            <w:tcW w:w="1660" w:type="dxa"/>
            <w:vMerge/>
            <w:vAlign w:val="bottom"/>
          </w:tcPr>
          <w:p w:rsidR="002B16A9" w:rsidRDefault="002B16A9">
            <w:pPr>
              <w:rPr>
                <w:sz w:val="13"/>
                <w:szCs w:val="13"/>
              </w:rPr>
            </w:pPr>
          </w:p>
        </w:tc>
        <w:tc>
          <w:tcPr>
            <w:tcW w:w="1000" w:type="dxa"/>
            <w:vMerge/>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5140" w:type="dxa"/>
            <w:vMerge/>
            <w:vAlign w:val="bottom"/>
          </w:tcPr>
          <w:p w:rsidR="002B16A9" w:rsidRDefault="002B16A9">
            <w:pPr>
              <w:rPr>
                <w:sz w:val="13"/>
                <w:szCs w:val="13"/>
              </w:rPr>
            </w:pPr>
          </w:p>
        </w:tc>
        <w:tc>
          <w:tcPr>
            <w:tcW w:w="1640" w:type="dxa"/>
            <w:vAlign w:val="bottom"/>
          </w:tcPr>
          <w:p w:rsidR="002B16A9" w:rsidRDefault="002B16A9">
            <w:pPr>
              <w:rPr>
                <w:sz w:val="13"/>
                <w:szCs w:val="13"/>
              </w:rPr>
            </w:pPr>
          </w:p>
        </w:tc>
        <w:tc>
          <w:tcPr>
            <w:tcW w:w="1660" w:type="dxa"/>
            <w:vAlign w:val="bottom"/>
          </w:tcPr>
          <w:p w:rsidR="002B16A9" w:rsidRDefault="002B16A9">
            <w:pPr>
              <w:rPr>
                <w:sz w:val="13"/>
                <w:szCs w:val="13"/>
              </w:rPr>
            </w:pPr>
          </w:p>
        </w:tc>
        <w:tc>
          <w:tcPr>
            <w:tcW w:w="1000" w:type="dxa"/>
            <w:vAlign w:val="bottom"/>
          </w:tcPr>
          <w:p w:rsidR="002B16A9" w:rsidRDefault="002B16A9">
            <w:pPr>
              <w:rPr>
                <w:sz w:val="13"/>
                <w:szCs w:val="13"/>
              </w:rPr>
            </w:pPr>
          </w:p>
        </w:tc>
        <w:tc>
          <w:tcPr>
            <w:tcW w:w="0" w:type="dxa"/>
            <w:vAlign w:val="bottom"/>
          </w:tcPr>
          <w:p w:rsidR="002B16A9" w:rsidRDefault="002B16A9">
            <w:pPr>
              <w:rPr>
                <w:sz w:val="1"/>
                <w:szCs w:val="1"/>
              </w:rPr>
            </w:pPr>
          </w:p>
        </w:tc>
      </w:tr>
    </w:tbl>
    <w:p w:rsidR="002B16A9" w:rsidRDefault="0057192A">
      <w:pPr>
        <w:spacing w:line="20" w:lineRule="exact"/>
        <w:rPr>
          <w:sz w:val="20"/>
          <w:szCs w:val="20"/>
        </w:rPr>
      </w:pPr>
      <w:r>
        <w:rPr>
          <w:sz w:val="20"/>
          <w:szCs w:val="20"/>
        </w:rPr>
        <w:pict>
          <v:line id="Shape 284" o:spid="_x0000_s1309" style="position:absolute;z-index:251797504;visibility:visible;mso-wrap-style:square;mso-wrap-distance-left:0;mso-wrap-distance-top:0;mso-wrap-distance-right:0;mso-wrap-distance-bottom:0;mso-position-horizontal:absolute;mso-position-horizontal-relative:page;mso-position-vertical:absolute;mso-position-vertical-relative:page" from="79.9pt,56.7pt" to="782.15pt,56.7pt" o:allowincell="f" strokeweight=".04231mm">
            <w10:wrap anchorx="page" anchory="page"/>
          </v:line>
        </w:pict>
      </w:r>
      <w:r>
        <w:rPr>
          <w:sz w:val="20"/>
          <w:szCs w:val="20"/>
        </w:rPr>
        <w:pict>
          <v:line id="Shape 285" o:spid="_x0000_s1310" style="position:absolute;z-index:251798528;visibility:visible;mso-wrap-style:square;mso-wrap-distance-left:0;mso-wrap-distance-top:0;mso-wrap-distance-right:0;mso-wrap-distance-bottom:0;mso-position-horizontal:absolute;mso-position-horizontal-relative:page;mso-position-vertical:absolute;mso-position-vertical-relative:page" from="127.5pt,56.65pt" to="127.5pt,91.1pt" o:allowincell="f" strokeweight=".12pt">
            <w10:wrap anchorx="page" anchory="page"/>
          </v:line>
        </w:pict>
      </w:r>
      <w:r>
        <w:rPr>
          <w:sz w:val="20"/>
          <w:szCs w:val="20"/>
        </w:rPr>
        <w:pict>
          <v:line id="Shape 286" o:spid="_x0000_s1311" style="position:absolute;z-index:251799552;visibility:visible;mso-wrap-style:square;mso-wrap-distance-left:0;mso-wrap-distance-top:0;mso-wrap-distance-right:0;mso-wrap-distance-bottom:0;mso-position-horizontal:absolute;mso-position-horizontal-relative:page;mso-position-vertical:absolute;mso-position-vertical-relative:page" from="671.05pt,56.65pt" to="671.05pt,91.1pt" o:allowincell="f" strokeweight=".04231mm">
            <w10:wrap anchorx="page" anchory="page"/>
          </v:line>
        </w:pict>
      </w:r>
      <w:r>
        <w:rPr>
          <w:sz w:val="20"/>
          <w:szCs w:val="20"/>
        </w:rPr>
        <w:pict>
          <v:line id="Shape 287" o:spid="_x0000_s1312" style="position:absolute;z-index:251800576;visibility:visible;mso-wrap-style:square;mso-wrap-distance-left:0;mso-wrap-distance-top:0;mso-wrap-distance-right:0;mso-wrap-distance-bottom:0;mso-position-horizontal:absolute;mso-position-horizontal-relative:page;mso-position-vertical:absolute;mso-position-vertical-relative:page" from="79.9pt,91pt" to="782.15pt,91pt" o:allowincell="f" strokeweight=".04231mm">
            <w10:wrap anchorx="page" anchory="page"/>
          </v:line>
        </w:pict>
      </w:r>
      <w:r>
        <w:rPr>
          <w:sz w:val="20"/>
          <w:szCs w:val="20"/>
        </w:rPr>
        <w:pict>
          <v:line id="Shape 288" o:spid="_x0000_s1313" style="position:absolute;z-index:251801600;visibility:visible;mso-wrap-style:square;mso-wrap-distance-left:0;mso-wrap-distance-top:0;mso-wrap-distance-right:0;mso-wrap-distance-bottom:0;mso-position-horizontal:absolute;mso-position-horizontal-relative:page;mso-position-vertical:absolute;mso-position-vertical-relative:page" from="80pt,56.65pt" to="80pt,125.15pt" o:allowincell="f" strokeweight=".12pt">
            <w10:wrap anchorx="page" anchory="page"/>
          </v:line>
        </w:pict>
      </w:r>
      <w:r>
        <w:rPr>
          <w:sz w:val="20"/>
          <w:szCs w:val="20"/>
        </w:rPr>
        <w:pict>
          <v:line id="Shape 289" o:spid="_x0000_s1314" style="position:absolute;z-index:251802624;visibility:visible;mso-wrap-style:square;mso-wrap-distance-left:0;mso-wrap-distance-top:0;mso-wrap-distance-right:0;mso-wrap-distance-bottom:0;mso-position-horizontal:absolute;mso-position-horizontal-relative:page;mso-position-vertical:absolute;mso-position-vertical-relative:page" from="354.8pt,56.65pt" to="354.8pt,125.15pt" o:allowincell="f" strokeweight=".12pt">
            <w10:wrap anchorx="page" anchory="page"/>
          </v:line>
        </w:pict>
      </w:r>
      <w:r>
        <w:rPr>
          <w:sz w:val="20"/>
          <w:szCs w:val="20"/>
        </w:rPr>
        <w:pict>
          <v:line id="Shape 290" o:spid="_x0000_s1315" style="position:absolute;z-index:251803648;visibility:visible;mso-wrap-style:square;mso-wrap-distance-left:0;mso-wrap-distance-top:0;mso-wrap-distance-right:0;mso-wrap-distance-bottom:0;mso-position-horizontal:absolute;mso-position-horizontal-relative:page;mso-position-vertical:absolute;mso-position-vertical-relative:page" from="416.15pt,56.65pt" to="416.15pt,125.15pt" o:allowincell="f" strokeweight=".12pt">
            <w10:wrap anchorx="page" anchory="page"/>
          </v:line>
        </w:pict>
      </w:r>
      <w:r>
        <w:rPr>
          <w:sz w:val="20"/>
          <w:szCs w:val="20"/>
        </w:rPr>
        <w:pict>
          <v:line id="Shape 291" o:spid="_x0000_s1316" style="position:absolute;z-index:251804672;visibility:visible;mso-wrap-style:square;mso-wrap-distance-left:0;mso-wrap-distance-top:0;mso-wrap-distance-right:0;mso-wrap-distance-bottom:0;mso-position-horizontal:absolute;mso-position-horizontal-relative:page;mso-position-vertical:absolute;mso-position-vertical-relative:page" from="508.2pt,56.65pt" to="508.2pt,125.15pt" o:allowincell="f" strokeweight=".04231mm">
            <w10:wrap anchorx="page" anchory="page"/>
          </v:line>
        </w:pict>
      </w:r>
      <w:r>
        <w:rPr>
          <w:sz w:val="20"/>
          <w:szCs w:val="20"/>
        </w:rPr>
        <w:pict>
          <v:line id="Shape 292" o:spid="_x0000_s1317" style="position:absolute;z-index:251805696;visibility:visible;mso-wrap-style:square;mso-wrap-distance-left:0;mso-wrap-distance-top:0;mso-wrap-distance-right:0;mso-wrap-distance-bottom:0;mso-position-horizontal:absolute;mso-position-horizontal-relative:page;mso-position-vertical:absolute;mso-position-vertical-relative:page" from="603.75pt,56.65pt" to="603.75pt,125.15pt" o:allowincell="f" strokeweight=".04231mm">
            <w10:wrap anchorx="page" anchory="page"/>
          </v:line>
        </w:pict>
      </w:r>
      <w:r>
        <w:rPr>
          <w:sz w:val="20"/>
          <w:szCs w:val="20"/>
        </w:rPr>
        <w:pict>
          <v:line id="Shape 293" o:spid="_x0000_s1318" style="position:absolute;z-index:251806720;visibility:visible;mso-wrap-style:square;mso-wrap-distance-left:0;mso-wrap-distance-top:0;mso-wrap-distance-right:0;mso-wrap-distance-bottom:0;mso-position-horizontal:absolute;mso-position-horizontal-relative:page;mso-position-vertical:absolute;mso-position-vertical-relative:page" from="782.1pt,56.65pt" to="782.1pt,125.15pt" o:allowincell="f" strokeweight=".12pt">
            <w10:wrap anchorx="page" anchory="page"/>
          </v:line>
        </w:pict>
      </w:r>
      <w:r>
        <w:rPr>
          <w:sz w:val="20"/>
          <w:szCs w:val="20"/>
        </w:rPr>
        <w:pict>
          <v:line id="Shape 294" o:spid="_x0000_s1319" style="position:absolute;z-index:251807744;visibility:visible;mso-wrap-style:square;mso-wrap-distance-left:0;mso-wrap-distance-top:0;mso-wrap-distance-right:0;mso-wrap-distance-bottom:0;mso-position-horizontal:absolute;mso-position-horizontal-relative:text;mso-position-vertical:absolute;mso-position-vertical-relative:text" from="7.9pt,2.35pt" to="710.15pt,2.35pt" o:allowincell="f" strokeweight=".04231mm"/>
        </w:pict>
      </w:r>
    </w:p>
    <w:p w:rsidR="002B16A9" w:rsidRDefault="002B16A9">
      <w:pPr>
        <w:sectPr w:rsidR="002B16A9">
          <w:pgSz w:w="16380" w:h="11906" w:orient="landscape"/>
          <w:pgMar w:top="1176" w:right="1440" w:bottom="1440" w:left="1440" w:header="0" w:footer="0" w:gutter="0"/>
          <w:cols w:space="720" w:equalWidth="0">
            <w:col w:w="13502"/>
          </w:cols>
        </w:sectPr>
      </w:pPr>
    </w:p>
    <w:p w:rsidR="002B16A9" w:rsidRDefault="002D08EE" w:rsidP="00402C62">
      <w:pPr>
        <w:numPr>
          <w:ilvl w:val="0"/>
          <w:numId w:val="64"/>
        </w:numPr>
        <w:tabs>
          <w:tab w:val="left" w:pos="660"/>
        </w:tabs>
        <w:ind w:left="660" w:hanging="208"/>
        <w:rPr>
          <w:rFonts w:eastAsia="Times New Roman"/>
          <w:b/>
          <w:bCs/>
          <w:sz w:val="28"/>
          <w:szCs w:val="28"/>
        </w:rPr>
      </w:pPr>
      <w:r>
        <w:rPr>
          <w:rFonts w:eastAsia="Times New Roman"/>
          <w:b/>
          <w:bCs/>
          <w:sz w:val="28"/>
          <w:szCs w:val="28"/>
        </w:rPr>
        <w:t>КЛАСС</w:t>
      </w:r>
    </w:p>
    <w:p w:rsidR="002B16A9" w:rsidRDefault="002B16A9">
      <w:pPr>
        <w:spacing w:line="33"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220"/>
        <w:gridCol w:w="700"/>
        <w:gridCol w:w="4020"/>
        <w:gridCol w:w="1160"/>
        <w:gridCol w:w="1840"/>
        <w:gridCol w:w="1920"/>
        <w:gridCol w:w="1340"/>
        <w:gridCol w:w="220"/>
        <w:gridCol w:w="2400"/>
        <w:gridCol w:w="60"/>
        <w:gridCol w:w="20"/>
        <w:gridCol w:w="20"/>
        <w:gridCol w:w="140"/>
        <w:gridCol w:w="30"/>
      </w:tblGrid>
      <w:tr w:rsidR="002B16A9">
        <w:trPr>
          <w:trHeight w:val="324"/>
        </w:trPr>
        <w:tc>
          <w:tcPr>
            <w:tcW w:w="220" w:type="dxa"/>
            <w:tcBorders>
              <w:top w:val="single" w:sz="8" w:space="0" w:color="auto"/>
              <w:left w:val="single" w:sz="8" w:space="0" w:color="auto"/>
            </w:tcBorders>
            <w:vAlign w:val="bottom"/>
          </w:tcPr>
          <w:p w:rsidR="002B16A9" w:rsidRDefault="002B16A9">
            <w:pPr>
              <w:rPr>
                <w:sz w:val="24"/>
                <w:szCs w:val="24"/>
              </w:rPr>
            </w:pPr>
          </w:p>
        </w:tc>
        <w:tc>
          <w:tcPr>
            <w:tcW w:w="700" w:type="dxa"/>
            <w:tcBorders>
              <w:top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B16A9">
            <w:pPr>
              <w:rPr>
                <w:sz w:val="24"/>
                <w:szCs w:val="24"/>
              </w:rPr>
            </w:pPr>
          </w:p>
        </w:tc>
        <w:tc>
          <w:tcPr>
            <w:tcW w:w="3000" w:type="dxa"/>
            <w:gridSpan w:val="2"/>
            <w:tcBorders>
              <w:top w:val="single" w:sz="8" w:space="0" w:color="auto"/>
            </w:tcBorders>
            <w:vAlign w:val="bottom"/>
          </w:tcPr>
          <w:p w:rsidR="002B16A9" w:rsidRDefault="002D08EE">
            <w:pPr>
              <w:ind w:left="80"/>
              <w:rPr>
                <w:sz w:val="20"/>
                <w:szCs w:val="20"/>
              </w:rPr>
            </w:pPr>
            <w:r>
              <w:rPr>
                <w:rFonts w:eastAsia="Times New Roman"/>
                <w:b/>
                <w:bCs/>
                <w:sz w:val="24"/>
                <w:szCs w:val="24"/>
              </w:rPr>
              <w:t>Количество часов</w:t>
            </w: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640" w:type="dxa"/>
            <w:gridSpan w:val="5"/>
            <w:tcBorders>
              <w:top w:val="single" w:sz="8" w:space="0" w:color="auto"/>
              <w:right w:val="single" w:sz="8" w:space="0" w:color="auto"/>
            </w:tcBorders>
            <w:vAlign w:val="bottom"/>
          </w:tcPr>
          <w:p w:rsidR="002B16A9" w:rsidRDefault="002D08EE">
            <w:pPr>
              <w:rPr>
                <w:sz w:val="20"/>
                <w:szCs w:val="20"/>
              </w:rPr>
            </w:pPr>
            <w:r>
              <w:rPr>
                <w:rFonts w:eastAsia="Times New Roman"/>
                <w:b/>
                <w:bCs/>
                <w:sz w:val="24"/>
                <w:szCs w:val="24"/>
              </w:rPr>
              <w:t>Электронные</w:t>
            </w:r>
          </w:p>
        </w:tc>
        <w:tc>
          <w:tcPr>
            <w:tcW w:w="0" w:type="dxa"/>
            <w:vAlign w:val="bottom"/>
          </w:tcPr>
          <w:p w:rsidR="002B16A9" w:rsidRDefault="002B16A9">
            <w:pPr>
              <w:rPr>
                <w:sz w:val="1"/>
                <w:szCs w:val="1"/>
              </w:rPr>
            </w:pPr>
          </w:p>
        </w:tc>
      </w:tr>
      <w:tr w:rsidR="002B16A9">
        <w:trPr>
          <w:trHeight w:val="44"/>
        </w:trPr>
        <w:tc>
          <w:tcPr>
            <w:tcW w:w="220" w:type="dxa"/>
            <w:tcBorders>
              <w:left w:val="single" w:sz="8" w:space="0" w:color="auto"/>
            </w:tcBorders>
            <w:vAlign w:val="bottom"/>
          </w:tcPr>
          <w:p w:rsidR="002B16A9" w:rsidRDefault="002B16A9">
            <w:pPr>
              <w:rPr>
                <w:sz w:val="3"/>
                <w:szCs w:val="3"/>
              </w:rPr>
            </w:pPr>
          </w:p>
        </w:tc>
        <w:tc>
          <w:tcPr>
            <w:tcW w:w="700" w:type="dxa"/>
            <w:vMerge w:val="restart"/>
            <w:tcBorders>
              <w:right w:val="single" w:sz="8" w:space="0" w:color="auto"/>
            </w:tcBorders>
            <w:vAlign w:val="bottom"/>
          </w:tcPr>
          <w:p w:rsidR="002B16A9" w:rsidRDefault="002D08EE">
            <w:pPr>
              <w:ind w:left="20"/>
              <w:rPr>
                <w:sz w:val="20"/>
                <w:szCs w:val="20"/>
              </w:rPr>
            </w:pPr>
            <w:r>
              <w:rPr>
                <w:rFonts w:eastAsia="Times New Roman"/>
                <w:b/>
                <w:bCs/>
                <w:sz w:val="24"/>
                <w:szCs w:val="24"/>
              </w:rPr>
              <w:t>№</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Тема урока</w:t>
            </w:r>
          </w:p>
        </w:tc>
        <w:tc>
          <w:tcPr>
            <w:tcW w:w="1160" w:type="dxa"/>
            <w:tcBorders>
              <w:bottom w:val="single" w:sz="8" w:space="0" w:color="auto"/>
            </w:tcBorders>
            <w:vAlign w:val="bottom"/>
          </w:tcPr>
          <w:p w:rsidR="002B16A9" w:rsidRDefault="002B16A9">
            <w:pPr>
              <w:rPr>
                <w:sz w:val="3"/>
                <w:szCs w:val="3"/>
              </w:rPr>
            </w:pPr>
          </w:p>
        </w:tc>
        <w:tc>
          <w:tcPr>
            <w:tcW w:w="1840" w:type="dxa"/>
            <w:tcBorders>
              <w:bottom w:val="single" w:sz="8" w:space="0" w:color="auto"/>
            </w:tcBorders>
            <w:vAlign w:val="bottom"/>
          </w:tcPr>
          <w:p w:rsidR="002B16A9" w:rsidRDefault="002B16A9">
            <w:pPr>
              <w:rPr>
                <w:sz w:val="3"/>
                <w:szCs w:val="3"/>
              </w:rPr>
            </w:pPr>
          </w:p>
        </w:tc>
        <w:tc>
          <w:tcPr>
            <w:tcW w:w="1920" w:type="dxa"/>
            <w:tcBorders>
              <w:bottom w:val="single" w:sz="8" w:space="0" w:color="auto"/>
              <w:right w:val="single" w:sz="8" w:space="0" w:color="auto"/>
            </w:tcBorders>
            <w:vAlign w:val="bottom"/>
          </w:tcPr>
          <w:p w:rsidR="002B16A9" w:rsidRDefault="002B16A9">
            <w:pPr>
              <w:rPr>
                <w:sz w:val="3"/>
                <w:szCs w:val="3"/>
              </w:rPr>
            </w:pPr>
          </w:p>
        </w:tc>
        <w:tc>
          <w:tcPr>
            <w:tcW w:w="134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Дата</w:t>
            </w:r>
          </w:p>
        </w:tc>
        <w:tc>
          <w:tcPr>
            <w:tcW w:w="220" w:type="dxa"/>
            <w:vAlign w:val="bottom"/>
          </w:tcPr>
          <w:p w:rsidR="002B16A9" w:rsidRDefault="002B16A9">
            <w:pPr>
              <w:rPr>
                <w:sz w:val="3"/>
                <w:szCs w:val="3"/>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b/>
                <w:bCs/>
                <w:sz w:val="24"/>
                <w:szCs w:val="24"/>
              </w:rPr>
              <w:t>цифровые</w:t>
            </w:r>
          </w:p>
        </w:tc>
        <w:tc>
          <w:tcPr>
            <w:tcW w:w="0" w:type="dxa"/>
            <w:vAlign w:val="bottom"/>
          </w:tcPr>
          <w:p w:rsidR="002B16A9" w:rsidRDefault="002B16A9">
            <w:pPr>
              <w:rPr>
                <w:sz w:val="1"/>
                <w:szCs w:val="1"/>
              </w:rPr>
            </w:pPr>
          </w:p>
        </w:tc>
      </w:tr>
      <w:tr w:rsidR="002B16A9">
        <w:trPr>
          <w:trHeight w:val="253"/>
        </w:trPr>
        <w:tc>
          <w:tcPr>
            <w:tcW w:w="220" w:type="dxa"/>
            <w:tcBorders>
              <w:left w:val="single" w:sz="8" w:space="0" w:color="auto"/>
            </w:tcBorders>
            <w:vAlign w:val="bottom"/>
          </w:tcPr>
          <w:p w:rsidR="002B16A9" w:rsidRDefault="002B16A9"/>
        </w:tc>
        <w:tc>
          <w:tcPr>
            <w:tcW w:w="700" w:type="dxa"/>
            <w:vMerge/>
            <w:tcBorders>
              <w:right w:val="single" w:sz="8" w:space="0" w:color="auto"/>
            </w:tcBorders>
            <w:vAlign w:val="bottom"/>
          </w:tcPr>
          <w:p w:rsidR="002B16A9" w:rsidRDefault="002B16A9"/>
        </w:tc>
        <w:tc>
          <w:tcPr>
            <w:tcW w:w="4020" w:type="dxa"/>
            <w:vMerge/>
            <w:tcBorders>
              <w:right w:val="single" w:sz="8" w:space="0" w:color="auto"/>
            </w:tcBorders>
            <w:vAlign w:val="bottom"/>
          </w:tcPr>
          <w:p w:rsidR="002B16A9" w:rsidRDefault="002B16A9"/>
        </w:tc>
        <w:tc>
          <w:tcPr>
            <w:tcW w:w="1160" w:type="dxa"/>
            <w:tcBorders>
              <w:right w:val="single" w:sz="8" w:space="0" w:color="auto"/>
            </w:tcBorders>
            <w:vAlign w:val="bottom"/>
          </w:tcPr>
          <w:p w:rsidR="002B16A9" w:rsidRDefault="002B16A9"/>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Контрольные</w:t>
            </w:r>
          </w:p>
        </w:tc>
        <w:tc>
          <w:tcPr>
            <w:tcW w:w="19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Практические</w:t>
            </w:r>
          </w:p>
        </w:tc>
        <w:tc>
          <w:tcPr>
            <w:tcW w:w="1340" w:type="dxa"/>
            <w:vMerge/>
            <w:tcBorders>
              <w:right w:val="single" w:sz="8" w:space="0" w:color="auto"/>
            </w:tcBorders>
            <w:vAlign w:val="bottom"/>
          </w:tcPr>
          <w:p w:rsidR="002B16A9" w:rsidRDefault="002B16A9"/>
        </w:tc>
        <w:tc>
          <w:tcPr>
            <w:tcW w:w="220" w:type="dxa"/>
            <w:vAlign w:val="bottom"/>
          </w:tcPr>
          <w:p w:rsidR="002B16A9" w:rsidRDefault="002B16A9"/>
        </w:tc>
        <w:tc>
          <w:tcPr>
            <w:tcW w:w="2640" w:type="dxa"/>
            <w:gridSpan w:val="5"/>
            <w:vMerge/>
            <w:tcBorders>
              <w:right w:val="single" w:sz="8" w:space="0" w:color="auto"/>
            </w:tcBorders>
            <w:vAlign w:val="bottom"/>
          </w:tcPr>
          <w:p w:rsidR="002B16A9" w:rsidRDefault="002B16A9"/>
        </w:tc>
        <w:tc>
          <w:tcPr>
            <w:tcW w:w="0" w:type="dxa"/>
            <w:vAlign w:val="bottom"/>
          </w:tcPr>
          <w:p w:rsidR="002B16A9" w:rsidRDefault="002B16A9">
            <w:pPr>
              <w:rPr>
                <w:sz w:val="1"/>
                <w:szCs w:val="1"/>
              </w:rPr>
            </w:pPr>
          </w:p>
        </w:tc>
      </w:tr>
      <w:tr w:rsidR="002B16A9">
        <w:trPr>
          <w:trHeight w:val="182"/>
        </w:trPr>
        <w:tc>
          <w:tcPr>
            <w:tcW w:w="220" w:type="dxa"/>
            <w:tcBorders>
              <w:left w:val="single" w:sz="8" w:space="0" w:color="auto"/>
            </w:tcBorders>
            <w:vAlign w:val="bottom"/>
          </w:tcPr>
          <w:p w:rsidR="002B16A9" w:rsidRDefault="002B16A9">
            <w:pPr>
              <w:rPr>
                <w:sz w:val="15"/>
                <w:szCs w:val="15"/>
              </w:rPr>
            </w:pPr>
          </w:p>
        </w:tc>
        <w:tc>
          <w:tcPr>
            <w:tcW w:w="700" w:type="dxa"/>
            <w:vMerge w:val="restart"/>
            <w:tcBorders>
              <w:right w:val="single" w:sz="8" w:space="0" w:color="auto"/>
            </w:tcBorders>
            <w:vAlign w:val="bottom"/>
          </w:tcPr>
          <w:p w:rsidR="002B16A9" w:rsidRDefault="002D08EE">
            <w:pPr>
              <w:ind w:left="20"/>
              <w:rPr>
                <w:sz w:val="20"/>
                <w:szCs w:val="20"/>
              </w:rPr>
            </w:pPr>
            <w:r>
              <w:rPr>
                <w:rFonts w:eastAsia="Times New Roman"/>
                <w:b/>
                <w:bCs/>
                <w:sz w:val="24"/>
                <w:szCs w:val="24"/>
              </w:rPr>
              <w:t>п/п</w:t>
            </w:r>
          </w:p>
        </w:tc>
        <w:tc>
          <w:tcPr>
            <w:tcW w:w="4020" w:type="dxa"/>
            <w:vMerge/>
            <w:tcBorders>
              <w:right w:val="single" w:sz="8" w:space="0" w:color="auto"/>
            </w:tcBorders>
            <w:vAlign w:val="bottom"/>
          </w:tcPr>
          <w:p w:rsidR="002B16A9" w:rsidRDefault="002B16A9">
            <w:pPr>
              <w:rPr>
                <w:sz w:val="15"/>
                <w:szCs w:val="15"/>
              </w:rPr>
            </w:pPr>
          </w:p>
        </w:tc>
        <w:tc>
          <w:tcPr>
            <w:tcW w:w="1160" w:type="dxa"/>
            <w:vMerge w:val="restart"/>
            <w:tcBorders>
              <w:right w:val="single" w:sz="8" w:space="0" w:color="auto"/>
            </w:tcBorders>
            <w:vAlign w:val="bottom"/>
          </w:tcPr>
          <w:p w:rsidR="002B16A9" w:rsidRDefault="002D08EE">
            <w:pPr>
              <w:ind w:right="240"/>
              <w:jc w:val="right"/>
              <w:rPr>
                <w:sz w:val="20"/>
                <w:szCs w:val="20"/>
              </w:rPr>
            </w:pPr>
            <w:r>
              <w:rPr>
                <w:rFonts w:eastAsia="Times New Roman"/>
                <w:b/>
                <w:bCs/>
                <w:sz w:val="24"/>
                <w:szCs w:val="24"/>
              </w:rPr>
              <w:t>Всего</w:t>
            </w:r>
          </w:p>
        </w:tc>
        <w:tc>
          <w:tcPr>
            <w:tcW w:w="1840" w:type="dxa"/>
            <w:vMerge/>
            <w:tcBorders>
              <w:right w:val="single" w:sz="8" w:space="0" w:color="auto"/>
            </w:tcBorders>
            <w:vAlign w:val="bottom"/>
          </w:tcPr>
          <w:p w:rsidR="002B16A9" w:rsidRDefault="002B16A9">
            <w:pPr>
              <w:rPr>
                <w:sz w:val="15"/>
                <w:szCs w:val="15"/>
              </w:rPr>
            </w:pPr>
          </w:p>
        </w:tc>
        <w:tc>
          <w:tcPr>
            <w:tcW w:w="1920" w:type="dxa"/>
            <w:vMerge/>
            <w:tcBorders>
              <w:right w:val="single" w:sz="8" w:space="0" w:color="auto"/>
            </w:tcBorders>
            <w:vAlign w:val="bottom"/>
          </w:tcPr>
          <w:p w:rsidR="002B16A9" w:rsidRDefault="002B16A9">
            <w:pPr>
              <w:rPr>
                <w:sz w:val="15"/>
                <w:szCs w:val="15"/>
              </w:rPr>
            </w:pPr>
          </w:p>
        </w:tc>
        <w:tc>
          <w:tcPr>
            <w:tcW w:w="1340" w:type="dxa"/>
            <w:vMerge w:val="restart"/>
            <w:tcBorders>
              <w:right w:val="single" w:sz="8" w:space="0" w:color="auto"/>
            </w:tcBorders>
            <w:vAlign w:val="bottom"/>
          </w:tcPr>
          <w:p w:rsidR="002B16A9" w:rsidRDefault="002D08EE">
            <w:pPr>
              <w:ind w:left="200"/>
              <w:rPr>
                <w:sz w:val="20"/>
                <w:szCs w:val="20"/>
              </w:rPr>
            </w:pPr>
            <w:r>
              <w:rPr>
                <w:rFonts w:eastAsia="Times New Roman"/>
                <w:b/>
                <w:bCs/>
                <w:sz w:val="24"/>
                <w:szCs w:val="24"/>
              </w:rPr>
              <w:t>изучения</w:t>
            </w:r>
          </w:p>
        </w:tc>
        <w:tc>
          <w:tcPr>
            <w:tcW w:w="220" w:type="dxa"/>
            <w:vAlign w:val="bottom"/>
          </w:tcPr>
          <w:p w:rsidR="002B16A9" w:rsidRDefault="002B16A9">
            <w:pPr>
              <w:rPr>
                <w:sz w:val="15"/>
                <w:szCs w:val="15"/>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b/>
                <w:bCs/>
                <w:sz w:val="24"/>
                <w:szCs w:val="24"/>
              </w:rPr>
              <w:t>образовательные</w:t>
            </w:r>
          </w:p>
        </w:tc>
        <w:tc>
          <w:tcPr>
            <w:tcW w:w="0" w:type="dxa"/>
            <w:vAlign w:val="bottom"/>
          </w:tcPr>
          <w:p w:rsidR="002B16A9" w:rsidRDefault="002B16A9">
            <w:pPr>
              <w:rPr>
                <w:sz w:val="1"/>
                <w:szCs w:val="1"/>
              </w:rPr>
            </w:pPr>
          </w:p>
        </w:tc>
      </w:tr>
      <w:tr w:rsidR="002B16A9">
        <w:trPr>
          <w:trHeight w:val="161"/>
        </w:trPr>
        <w:tc>
          <w:tcPr>
            <w:tcW w:w="220" w:type="dxa"/>
            <w:tcBorders>
              <w:left w:val="single" w:sz="8" w:space="0" w:color="auto"/>
            </w:tcBorders>
            <w:vAlign w:val="bottom"/>
          </w:tcPr>
          <w:p w:rsidR="002B16A9" w:rsidRDefault="002B16A9">
            <w:pPr>
              <w:rPr>
                <w:sz w:val="13"/>
                <w:szCs w:val="13"/>
              </w:rPr>
            </w:pPr>
          </w:p>
        </w:tc>
        <w:tc>
          <w:tcPr>
            <w:tcW w:w="700" w:type="dxa"/>
            <w:vMerge/>
            <w:tcBorders>
              <w:right w:val="single" w:sz="8" w:space="0" w:color="auto"/>
            </w:tcBorders>
            <w:vAlign w:val="bottom"/>
          </w:tcPr>
          <w:p w:rsidR="002B16A9" w:rsidRDefault="002B16A9">
            <w:pPr>
              <w:rPr>
                <w:sz w:val="13"/>
                <w:szCs w:val="13"/>
              </w:rPr>
            </w:pPr>
          </w:p>
        </w:tc>
        <w:tc>
          <w:tcPr>
            <w:tcW w:w="4020" w:type="dxa"/>
            <w:tcBorders>
              <w:right w:val="single" w:sz="8" w:space="0" w:color="auto"/>
            </w:tcBorders>
            <w:vAlign w:val="bottom"/>
          </w:tcPr>
          <w:p w:rsidR="002B16A9" w:rsidRDefault="002B16A9">
            <w:pPr>
              <w:rPr>
                <w:sz w:val="13"/>
                <w:szCs w:val="13"/>
              </w:rPr>
            </w:pPr>
          </w:p>
        </w:tc>
        <w:tc>
          <w:tcPr>
            <w:tcW w:w="1160" w:type="dxa"/>
            <w:vMerge/>
            <w:tcBorders>
              <w:right w:val="single" w:sz="8" w:space="0" w:color="auto"/>
            </w:tcBorders>
            <w:vAlign w:val="bottom"/>
          </w:tcPr>
          <w:p w:rsidR="002B16A9" w:rsidRDefault="002B16A9">
            <w:pPr>
              <w:rPr>
                <w:sz w:val="13"/>
                <w:szCs w:val="13"/>
              </w:rPr>
            </w:pPr>
          </w:p>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92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340" w:type="dxa"/>
            <w:vMerge/>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640" w:type="dxa"/>
            <w:gridSpan w:val="5"/>
            <w:vMerge/>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00" w:type="dxa"/>
            <w:tcBorders>
              <w:right w:val="single" w:sz="8" w:space="0" w:color="auto"/>
            </w:tcBorders>
            <w:vAlign w:val="bottom"/>
          </w:tcPr>
          <w:p w:rsidR="002B16A9" w:rsidRDefault="002B16A9">
            <w:pPr>
              <w:rPr>
                <w:sz w:val="13"/>
                <w:szCs w:val="13"/>
              </w:rPr>
            </w:pPr>
          </w:p>
        </w:tc>
        <w:tc>
          <w:tcPr>
            <w:tcW w:w="4020" w:type="dxa"/>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vMerge/>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b/>
                <w:bCs/>
                <w:sz w:val="24"/>
                <w:szCs w:val="24"/>
              </w:rPr>
              <w:t>ресурсы</w:t>
            </w:r>
          </w:p>
        </w:tc>
        <w:tc>
          <w:tcPr>
            <w:tcW w:w="0" w:type="dxa"/>
            <w:vAlign w:val="bottom"/>
          </w:tcPr>
          <w:p w:rsidR="002B16A9" w:rsidRDefault="002B16A9">
            <w:pPr>
              <w:rPr>
                <w:sz w:val="1"/>
                <w:szCs w:val="1"/>
              </w:rPr>
            </w:pPr>
          </w:p>
        </w:tc>
      </w:tr>
      <w:tr w:rsidR="002B16A9">
        <w:trPr>
          <w:trHeight w:val="132"/>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20" w:type="dxa"/>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53"/>
        </w:trPr>
        <w:tc>
          <w:tcPr>
            <w:tcW w:w="220" w:type="dxa"/>
            <w:tcBorders>
              <w:left w:val="single" w:sz="8" w:space="0" w:color="auto"/>
              <w:bottom w:val="single" w:sz="8" w:space="0" w:color="auto"/>
            </w:tcBorders>
            <w:vAlign w:val="bottom"/>
          </w:tcPr>
          <w:p w:rsidR="002B16A9" w:rsidRDefault="002B16A9">
            <w:pPr>
              <w:rPr>
                <w:sz w:val="24"/>
                <w:szCs w:val="24"/>
              </w:rPr>
            </w:pPr>
          </w:p>
        </w:tc>
        <w:tc>
          <w:tcPr>
            <w:tcW w:w="700" w:type="dxa"/>
            <w:tcBorders>
              <w:bottom w:val="single" w:sz="8" w:space="0" w:color="auto"/>
              <w:right w:val="single" w:sz="8" w:space="0" w:color="auto"/>
            </w:tcBorders>
            <w:vAlign w:val="bottom"/>
          </w:tcPr>
          <w:p w:rsidR="002B16A9" w:rsidRDefault="002B16A9">
            <w:pPr>
              <w:rPr>
                <w:sz w:val="24"/>
                <w:szCs w:val="24"/>
              </w:rPr>
            </w:pPr>
          </w:p>
        </w:tc>
        <w:tc>
          <w:tcPr>
            <w:tcW w:w="4020" w:type="dxa"/>
            <w:tcBorders>
              <w:bottom w:val="single" w:sz="8" w:space="0" w:color="auto"/>
              <w:right w:val="single" w:sz="8" w:space="0" w:color="auto"/>
            </w:tcBorders>
            <w:vAlign w:val="bottom"/>
          </w:tcPr>
          <w:p w:rsidR="002B16A9" w:rsidRDefault="002B16A9">
            <w:pPr>
              <w:rPr>
                <w:sz w:val="24"/>
                <w:szCs w:val="24"/>
              </w:rPr>
            </w:pPr>
          </w:p>
        </w:tc>
        <w:tc>
          <w:tcPr>
            <w:tcW w:w="1160" w:type="dxa"/>
            <w:tcBorders>
              <w:bottom w:val="single" w:sz="8" w:space="0" w:color="auto"/>
              <w:right w:val="single" w:sz="8" w:space="0" w:color="auto"/>
            </w:tcBorders>
            <w:vAlign w:val="bottom"/>
          </w:tcPr>
          <w:p w:rsidR="002B16A9" w:rsidRDefault="002B16A9">
            <w:pPr>
              <w:rPr>
                <w:sz w:val="24"/>
                <w:szCs w:val="24"/>
              </w:rPr>
            </w:pPr>
          </w:p>
        </w:tc>
        <w:tc>
          <w:tcPr>
            <w:tcW w:w="1840" w:type="dxa"/>
            <w:tcBorders>
              <w:bottom w:val="single" w:sz="8" w:space="0" w:color="auto"/>
              <w:right w:val="single" w:sz="8" w:space="0" w:color="auto"/>
            </w:tcBorders>
            <w:vAlign w:val="bottom"/>
          </w:tcPr>
          <w:p w:rsidR="002B16A9" w:rsidRDefault="002B16A9">
            <w:pPr>
              <w:rPr>
                <w:sz w:val="24"/>
                <w:szCs w:val="24"/>
              </w:rPr>
            </w:pPr>
          </w:p>
        </w:tc>
        <w:tc>
          <w:tcPr>
            <w:tcW w:w="1920" w:type="dxa"/>
            <w:tcBorders>
              <w:bottom w:val="single" w:sz="8" w:space="0" w:color="auto"/>
              <w:right w:val="single" w:sz="8" w:space="0" w:color="auto"/>
            </w:tcBorders>
            <w:vAlign w:val="bottom"/>
          </w:tcPr>
          <w:p w:rsidR="002B16A9" w:rsidRDefault="002B16A9">
            <w:pPr>
              <w:rPr>
                <w:sz w:val="24"/>
                <w:szCs w:val="24"/>
              </w:rPr>
            </w:pPr>
          </w:p>
        </w:tc>
        <w:tc>
          <w:tcPr>
            <w:tcW w:w="1340" w:type="dxa"/>
            <w:tcBorders>
              <w:bottom w:val="single" w:sz="8" w:space="0" w:color="auto"/>
              <w:right w:val="single" w:sz="8" w:space="0" w:color="auto"/>
            </w:tcBorders>
            <w:vAlign w:val="bottom"/>
          </w:tcPr>
          <w:p w:rsidR="002B16A9" w:rsidRDefault="002B16A9">
            <w:pPr>
              <w:rPr>
                <w:sz w:val="24"/>
                <w:szCs w:val="24"/>
              </w:rPr>
            </w:pPr>
          </w:p>
        </w:tc>
        <w:tc>
          <w:tcPr>
            <w:tcW w:w="220" w:type="dxa"/>
            <w:tcBorders>
              <w:bottom w:val="single" w:sz="8" w:space="0" w:color="auto"/>
            </w:tcBorders>
            <w:vAlign w:val="bottom"/>
          </w:tcPr>
          <w:p w:rsidR="002B16A9" w:rsidRDefault="002B16A9">
            <w:pPr>
              <w:rPr>
                <w:sz w:val="24"/>
                <w:szCs w:val="24"/>
              </w:rPr>
            </w:pPr>
          </w:p>
        </w:tc>
        <w:tc>
          <w:tcPr>
            <w:tcW w:w="2460" w:type="dxa"/>
            <w:gridSpan w:val="2"/>
            <w:tcBorders>
              <w:bottom w:val="single" w:sz="8" w:space="0" w:color="auto"/>
            </w:tcBorders>
            <w:vAlign w:val="bottom"/>
          </w:tcPr>
          <w:p w:rsidR="002B16A9" w:rsidRDefault="002B16A9">
            <w:pPr>
              <w:rPr>
                <w:sz w:val="24"/>
                <w:szCs w:val="24"/>
              </w:rPr>
            </w:pPr>
          </w:p>
        </w:tc>
        <w:tc>
          <w:tcPr>
            <w:tcW w:w="20" w:type="dxa"/>
            <w:tcBorders>
              <w:bottom w:val="single" w:sz="8" w:space="0" w:color="auto"/>
            </w:tcBorders>
            <w:vAlign w:val="bottom"/>
          </w:tcPr>
          <w:p w:rsidR="002B16A9" w:rsidRDefault="002B16A9">
            <w:pPr>
              <w:rPr>
                <w:sz w:val="24"/>
                <w:szCs w:val="24"/>
              </w:rPr>
            </w:pPr>
          </w:p>
        </w:tc>
        <w:tc>
          <w:tcPr>
            <w:tcW w:w="20" w:type="dxa"/>
            <w:tcBorders>
              <w:bottom w:val="single" w:sz="8" w:space="0" w:color="auto"/>
            </w:tcBorders>
            <w:vAlign w:val="bottom"/>
          </w:tcPr>
          <w:p w:rsidR="002B16A9" w:rsidRDefault="002B16A9">
            <w:pPr>
              <w:rPr>
                <w:sz w:val="24"/>
                <w:szCs w:val="24"/>
              </w:rPr>
            </w:pPr>
          </w:p>
        </w:tc>
        <w:tc>
          <w:tcPr>
            <w:tcW w:w="140" w:type="dxa"/>
            <w:tcBorders>
              <w:bottom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4"/>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1</w:t>
            </w: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 мире книг. Книга как особый вид</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искусства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https://m.edsoo.ru/f29f4fda</w:t>
            </w:r>
          </w:p>
        </w:tc>
        <w:tc>
          <w:tcPr>
            <w:tcW w:w="0" w:type="dxa"/>
            <w:vAlign w:val="bottom"/>
          </w:tcPr>
          <w:p w:rsidR="002B16A9" w:rsidRDefault="002B16A9">
            <w:pPr>
              <w:rPr>
                <w:sz w:val="1"/>
                <w:szCs w:val="1"/>
              </w:rPr>
            </w:pPr>
          </w:p>
        </w:tc>
      </w:tr>
      <w:tr w:rsidR="002B16A9">
        <w:trPr>
          <w:trHeight w:val="128"/>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220" w:type="dxa"/>
            <w:tcBorders>
              <w:left w:val="single" w:sz="8" w:space="0" w:color="auto"/>
              <w:bottom w:val="single" w:sz="8" w:space="0" w:color="auto"/>
            </w:tcBorders>
            <w:vAlign w:val="bottom"/>
          </w:tcPr>
          <w:p w:rsidR="002B16A9" w:rsidRDefault="002B16A9">
            <w:pPr>
              <w:rPr>
                <w:sz w:val="5"/>
                <w:szCs w:val="5"/>
              </w:rPr>
            </w:pPr>
          </w:p>
        </w:tc>
        <w:tc>
          <w:tcPr>
            <w:tcW w:w="700" w:type="dxa"/>
            <w:tcBorders>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00" w:type="dxa"/>
            <w:tcBorders>
              <w:top w:val="single" w:sz="8" w:space="0" w:color="0000FF"/>
              <w:bottom w:val="single" w:sz="8" w:space="0" w:color="auto"/>
            </w:tcBorders>
            <w:vAlign w:val="bottom"/>
          </w:tcPr>
          <w:p w:rsidR="002B16A9" w:rsidRDefault="002B16A9">
            <w:pPr>
              <w:rPr>
                <w:sz w:val="5"/>
                <w:szCs w:val="5"/>
              </w:rPr>
            </w:pPr>
          </w:p>
        </w:tc>
        <w:tc>
          <w:tcPr>
            <w:tcW w:w="6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6"/>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Общее представление о первых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2</w:t>
            </w:r>
          </w:p>
        </w:tc>
        <w:tc>
          <w:tcPr>
            <w:tcW w:w="700" w:type="dxa"/>
            <w:tcBorders>
              <w:right w:val="single" w:sz="8" w:space="0" w:color="auto"/>
            </w:tcBorders>
            <w:vAlign w:val="bottom"/>
          </w:tcPr>
          <w:p w:rsidR="002B16A9" w:rsidRDefault="002B16A9">
            <w:pPr>
              <w:rPr>
                <w:sz w:val="15"/>
                <w:szCs w:val="15"/>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книгах на Руси, знакомство с</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5"/>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https://m.edsoo.ru/f29f5142</w:t>
            </w:r>
          </w:p>
        </w:tc>
        <w:tc>
          <w:tcPr>
            <w:tcW w:w="0" w:type="dxa"/>
            <w:vAlign w:val="bottom"/>
          </w:tcPr>
          <w:p w:rsidR="002B16A9" w:rsidRDefault="002B16A9">
            <w:pPr>
              <w:rPr>
                <w:sz w:val="1"/>
                <w:szCs w:val="1"/>
              </w:rPr>
            </w:pPr>
          </w:p>
        </w:tc>
      </w:tr>
      <w:tr w:rsidR="002B16A9">
        <w:trPr>
          <w:trHeight w:val="125"/>
        </w:trPr>
        <w:tc>
          <w:tcPr>
            <w:tcW w:w="220" w:type="dxa"/>
            <w:tcBorders>
              <w:left w:val="single" w:sz="8" w:space="0" w:color="auto"/>
            </w:tcBorders>
            <w:vAlign w:val="bottom"/>
          </w:tcPr>
          <w:p w:rsidR="002B16A9" w:rsidRDefault="002B16A9">
            <w:pPr>
              <w:rPr>
                <w:sz w:val="10"/>
                <w:szCs w:val="10"/>
              </w:rPr>
            </w:pPr>
          </w:p>
        </w:tc>
        <w:tc>
          <w:tcPr>
            <w:tcW w:w="700" w:type="dxa"/>
            <w:tcBorders>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рукописными книгами</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5"/>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220" w:type="dxa"/>
            <w:tcBorders>
              <w:left w:val="single" w:sz="8" w:space="0" w:color="auto"/>
            </w:tcBorders>
            <w:vAlign w:val="bottom"/>
          </w:tcPr>
          <w:p w:rsidR="002B16A9" w:rsidRDefault="002B16A9">
            <w:pPr>
              <w:rPr>
                <w:sz w:val="14"/>
                <w:szCs w:val="14"/>
              </w:rPr>
            </w:pPr>
          </w:p>
        </w:tc>
        <w:tc>
          <w:tcPr>
            <w:tcW w:w="700" w:type="dxa"/>
            <w:tcBorders>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6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Ценность чтения художественной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3</w:t>
            </w: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литературы и фольклора,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осознание важности читательской</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https://m.edsoo.ru/8bc47f96</w:t>
            </w:r>
          </w:p>
        </w:tc>
        <w:tc>
          <w:tcPr>
            <w:tcW w:w="0" w:type="dxa"/>
            <w:vAlign w:val="bottom"/>
          </w:tcPr>
          <w:p w:rsidR="002B16A9" w:rsidRDefault="002B16A9">
            <w:pPr>
              <w:rPr>
                <w:sz w:val="1"/>
                <w:szCs w:val="1"/>
              </w:rPr>
            </w:pPr>
          </w:p>
        </w:tc>
      </w:tr>
      <w:tr w:rsidR="002B16A9">
        <w:trPr>
          <w:trHeight w:val="128"/>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деятельности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tcBorders>
              <w:top w:val="single" w:sz="8" w:space="0" w:color="0000FF"/>
            </w:tcBorders>
            <w:vAlign w:val="bottom"/>
          </w:tcPr>
          <w:p w:rsidR="002B16A9" w:rsidRDefault="002B16A9">
            <w:pPr>
              <w:rPr>
                <w:sz w:val="24"/>
                <w:szCs w:val="24"/>
              </w:rPr>
            </w:pPr>
          </w:p>
        </w:tc>
        <w:tc>
          <w:tcPr>
            <w:tcW w:w="6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Развитие речи: использование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образных слов, пословиц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4</w:t>
            </w:r>
          </w:p>
        </w:tc>
        <w:tc>
          <w:tcPr>
            <w:tcW w:w="700" w:type="dxa"/>
            <w:tcBorders>
              <w:right w:val="single" w:sz="8" w:space="0" w:color="auto"/>
            </w:tcBorders>
            <w:vAlign w:val="bottom"/>
          </w:tcPr>
          <w:p w:rsidR="002B16A9" w:rsidRDefault="002B16A9">
            <w:pPr>
              <w:rPr>
                <w:sz w:val="15"/>
                <w:szCs w:val="15"/>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поговорок, крылатых выражений.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5"/>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https://m.edsoo.ru/8bc480a4</w:t>
            </w:r>
          </w:p>
        </w:tc>
        <w:tc>
          <w:tcPr>
            <w:tcW w:w="0" w:type="dxa"/>
            <w:vAlign w:val="bottom"/>
          </w:tcPr>
          <w:p w:rsidR="002B16A9" w:rsidRDefault="002B16A9">
            <w:pPr>
              <w:rPr>
                <w:sz w:val="1"/>
                <w:szCs w:val="1"/>
              </w:rPr>
            </w:pPr>
          </w:p>
        </w:tc>
      </w:tr>
      <w:tr w:rsidR="002B16A9">
        <w:trPr>
          <w:trHeight w:val="128"/>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Книги и словари, созданные В.И.</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220" w:type="dxa"/>
            <w:tcBorders>
              <w:left w:val="single" w:sz="8" w:space="0" w:color="auto"/>
            </w:tcBorders>
            <w:vAlign w:val="bottom"/>
          </w:tcPr>
          <w:p w:rsidR="002B16A9" w:rsidRDefault="002B16A9">
            <w:pPr>
              <w:rPr>
                <w:sz w:val="14"/>
                <w:szCs w:val="14"/>
              </w:rPr>
            </w:pPr>
          </w:p>
        </w:tc>
        <w:tc>
          <w:tcPr>
            <w:tcW w:w="700" w:type="dxa"/>
            <w:tcBorders>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6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Далем</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9"/>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Художественные особенности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5</w:t>
            </w:r>
          </w:p>
        </w:tc>
        <w:tc>
          <w:tcPr>
            <w:tcW w:w="700" w:type="dxa"/>
            <w:tcBorders>
              <w:right w:val="single" w:sz="8" w:space="0" w:color="auto"/>
            </w:tcBorders>
            <w:vAlign w:val="bottom"/>
          </w:tcPr>
          <w:p w:rsidR="002B16A9" w:rsidRDefault="002B16A9">
            <w:pPr>
              <w:rPr>
                <w:sz w:val="14"/>
                <w:szCs w:val="14"/>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волшебной сказки разного вида (о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5"/>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https://m.edsoo.ru/8bc4aa16</w:t>
            </w:r>
          </w:p>
        </w:tc>
        <w:tc>
          <w:tcPr>
            <w:tcW w:w="0" w:type="dxa"/>
            <w:vAlign w:val="bottom"/>
          </w:tcPr>
          <w:p w:rsidR="002B16A9" w:rsidRDefault="002B16A9">
            <w:pPr>
              <w:rPr>
                <w:sz w:val="1"/>
                <w:szCs w:val="1"/>
              </w:rPr>
            </w:pPr>
          </w:p>
        </w:tc>
      </w:tr>
      <w:tr w:rsidR="002B16A9">
        <w:trPr>
          <w:trHeight w:val="128"/>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животных, бытовые)</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220" w:type="dxa"/>
            <w:tcBorders>
              <w:left w:val="single" w:sz="8" w:space="0" w:color="auto"/>
            </w:tcBorders>
            <w:vAlign w:val="bottom"/>
          </w:tcPr>
          <w:p w:rsidR="002B16A9" w:rsidRDefault="002B16A9">
            <w:pPr>
              <w:rPr>
                <w:sz w:val="14"/>
                <w:szCs w:val="14"/>
              </w:rPr>
            </w:pPr>
          </w:p>
        </w:tc>
        <w:tc>
          <w:tcPr>
            <w:tcW w:w="700" w:type="dxa"/>
            <w:tcBorders>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6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Былина как народный песенный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сказ о героическом событии.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6</w:t>
            </w:r>
          </w:p>
        </w:tc>
        <w:tc>
          <w:tcPr>
            <w:tcW w:w="700" w:type="dxa"/>
            <w:tcBorders>
              <w:right w:val="single" w:sz="8" w:space="0" w:color="auto"/>
            </w:tcBorders>
            <w:vAlign w:val="bottom"/>
          </w:tcPr>
          <w:p w:rsidR="002B16A9" w:rsidRDefault="002B16A9">
            <w:pPr>
              <w:rPr>
                <w:sz w:val="14"/>
                <w:szCs w:val="14"/>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Фольклорные особенности: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5"/>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https://m.edsoo.ru/8bc4b27c</w:t>
            </w:r>
          </w:p>
        </w:tc>
        <w:tc>
          <w:tcPr>
            <w:tcW w:w="0" w:type="dxa"/>
            <w:vAlign w:val="bottom"/>
          </w:tcPr>
          <w:p w:rsidR="002B16A9" w:rsidRDefault="002B16A9">
            <w:pPr>
              <w:rPr>
                <w:sz w:val="1"/>
                <w:szCs w:val="1"/>
              </w:rPr>
            </w:pPr>
          </w:p>
        </w:tc>
      </w:tr>
      <w:tr w:rsidR="002B16A9">
        <w:trPr>
          <w:trHeight w:val="125"/>
        </w:trPr>
        <w:tc>
          <w:tcPr>
            <w:tcW w:w="220" w:type="dxa"/>
            <w:tcBorders>
              <w:left w:val="single" w:sz="8" w:space="0" w:color="auto"/>
            </w:tcBorders>
            <w:vAlign w:val="bottom"/>
          </w:tcPr>
          <w:p w:rsidR="002B16A9" w:rsidRDefault="002B16A9">
            <w:pPr>
              <w:rPr>
                <w:sz w:val="10"/>
                <w:szCs w:val="10"/>
              </w:rPr>
            </w:pPr>
          </w:p>
        </w:tc>
        <w:tc>
          <w:tcPr>
            <w:tcW w:w="700" w:type="dxa"/>
            <w:tcBorders>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выразительность, напевность</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5"/>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220" w:type="dxa"/>
            <w:tcBorders>
              <w:left w:val="single" w:sz="8" w:space="0" w:color="auto"/>
            </w:tcBorders>
            <w:vAlign w:val="bottom"/>
          </w:tcPr>
          <w:p w:rsidR="002B16A9" w:rsidRDefault="002B16A9">
            <w:pPr>
              <w:rPr>
                <w:sz w:val="14"/>
                <w:szCs w:val="14"/>
              </w:rPr>
            </w:pPr>
          </w:p>
        </w:tc>
        <w:tc>
          <w:tcPr>
            <w:tcW w:w="700" w:type="dxa"/>
            <w:tcBorders>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6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исполнения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30" w:right="742" w:bottom="924"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60"/>
        <w:gridCol w:w="4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главного героя</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60" w:type="dxa"/>
            <w:tcBorders>
              <w:top w:val="single" w:sz="8" w:space="0" w:color="auto"/>
            </w:tcBorders>
            <w:vAlign w:val="bottom"/>
          </w:tcPr>
          <w:p w:rsidR="002B16A9" w:rsidRDefault="002B16A9">
            <w:pPr>
              <w:rPr>
                <w:sz w:val="24"/>
                <w:szCs w:val="24"/>
              </w:rPr>
            </w:pPr>
          </w:p>
        </w:tc>
        <w:tc>
          <w:tcPr>
            <w:tcW w:w="4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7</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(где жил, чем занимался, какими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качествами обладал). На примере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https://m.edsoo.ru/8bc4b420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образа Ильи Муромца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Описание картин природы как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8</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способ рассказать в песне о родной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https://m.edsoo.ru/8bc4b10a</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земле. Темы народных песен</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нравственных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ценностей и правил в фольклорной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сказке. Произведения по выбору,</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например, русская народная сказка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https://m.edsoo.ru/8bc4af70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«Сестрица Алѐнушка и братец</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Иванушка»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понятия трудолюбие на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примере народных сказок.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по выбору,</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например, русская народная сказка</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«Сестрица Алѐнушка и братец</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Иванушка»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построения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(композиция) волшебной сказки: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11</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плана.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https://m.edsoo.ru/8bc4861c</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русской народной сказки «Иван-</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царевич и Серый Волк»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Иллюстрация как отражение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12</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сюжета волшебной сказки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(картины В.М. Васнецова,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https://m.edsoo.ru/8bc4ae44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иллюстрации И.Я. Билибина)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20" w:type="dxa"/>
            <w:gridSpan w:val="3"/>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13</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героя, волшебные</w:t>
            </w:r>
          </w:p>
        </w:tc>
        <w:tc>
          <w:tcPr>
            <w:tcW w:w="1160" w:type="dxa"/>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5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500"/>
        <w:gridCol w:w="30"/>
        <w:gridCol w:w="120"/>
        <w:gridCol w:w="30"/>
      </w:tblGrid>
      <w:tr w:rsidR="002B16A9">
        <w:trPr>
          <w:trHeight w:val="274"/>
        </w:trPr>
        <w:tc>
          <w:tcPr>
            <w:tcW w:w="920" w:type="dxa"/>
            <w:tcBorders>
              <w:top w:val="single" w:sz="8" w:space="0" w:color="auto"/>
              <w:left w:val="single" w:sz="8" w:space="0" w:color="auto"/>
              <w:right w:val="single" w:sz="8" w:space="0" w:color="auto"/>
            </w:tcBorders>
            <w:vAlign w:val="bottom"/>
          </w:tcPr>
          <w:p w:rsidR="002B16A9" w:rsidRDefault="002B16A9">
            <w:pPr>
              <w:rPr>
                <w:sz w:val="23"/>
                <w:szCs w:val="23"/>
              </w:rPr>
            </w:pPr>
          </w:p>
        </w:tc>
        <w:tc>
          <w:tcPr>
            <w:tcW w:w="4020" w:type="dxa"/>
            <w:tcBorders>
              <w:top w:val="single" w:sz="8" w:space="0" w:color="auto"/>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помощники. На примере русской</w:t>
            </w:r>
          </w:p>
        </w:tc>
        <w:tc>
          <w:tcPr>
            <w:tcW w:w="1160" w:type="dxa"/>
            <w:tcBorders>
              <w:top w:val="single" w:sz="8" w:space="0" w:color="auto"/>
              <w:right w:val="single" w:sz="8" w:space="0" w:color="auto"/>
            </w:tcBorders>
            <w:vAlign w:val="bottom"/>
          </w:tcPr>
          <w:p w:rsidR="002B16A9" w:rsidRDefault="002B16A9">
            <w:pPr>
              <w:rPr>
                <w:sz w:val="23"/>
                <w:szCs w:val="23"/>
              </w:rPr>
            </w:pPr>
          </w:p>
        </w:tc>
        <w:tc>
          <w:tcPr>
            <w:tcW w:w="1840" w:type="dxa"/>
            <w:tcBorders>
              <w:top w:val="single" w:sz="8" w:space="0" w:color="auto"/>
              <w:right w:val="single" w:sz="8" w:space="0" w:color="auto"/>
            </w:tcBorders>
            <w:vAlign w:val="bottom"/>
          </w:tcPr>
          <w:p w:rsidR="002B16A9" w:rsidRDefault="002B16A9">
            <w:pPr>
              <w:rPr>
                <w:sz w:val="23"/>
                <w:szCs w:val="23"/>
              </w:rPr>
            </w:pPr>
          </w:p>
        </w:tc>
        <w:tc>
          <w:tcPr>
            <w:tcW w:w="1920" w:type="dxa"/>
            <w:tcBorders>
              <w:top w:val="single" w:sz="8" w:space="0" w:color="auto"/>
              <w:right w:val="single" w:sz="8" w:space="0" w:color="auto"/>
            </w:tcBorders>
            <w:vAlign w:val="bottom"/>
          </w:tcPr>
          <w:p w:rsidR="002B16A9" w:rsidRDefault="002B16A9">
            <w:pPr>
              <w:rPr>
                <w:sz w:val="23"/>
                <w:szCs w:val="23"/>
              </w:rPr>
            </w:pPr>
          </w:p>
        </w:tc>
        <w:tc>
          <w:tcPr>
            <w:tcW w:w="1340" w:type="dxa"/>
            <w:tcBorders>
              <w:top w:val="single" w:sz="8" w:space="0" w:color="auto"/>
              <w:right w:val="single" w:sz="8" w:space="0" w:color="auto"/>
            </w:tcBorders>
            <w:vAlign w:val="bottom"/>
          </w:tcPr>
          <w:p w:rsidR="002B16A9" w:rsidRDefault="002B16A9">
            <w:pPr>
              <w:rPr>
                <w:sz w:val="23"/>
                <w:szCs w:val="23"/>
              </w:rPr>
            </w:pPr>
          </w:p>
        </w:tc>
        <w:tc>
          <w:tcPr>
            <w:tcW w:w="220" w:type="dxa"/>
            <w:tcBorders>
              <w:top w:val="single" w:sz="8" w:space="0" w:color="auto"/>
            </w:tcBorders>
            <w:vAlign w:val="bottom"/>
          </w:tcPr>
          <w:p w:rsidR="002B16A9" w:rsidRDefault="002B16A9">
            <w:pPr>
              <w:rPr>
                <w:sz w:val="23"/>
                <w:szCs w:val="23"/>
              </w:rPr>
            </w:pPr>
          </w:p>
        </w:tc>
        <w:tc>
          <w:tcPr>
            <w:tcW w:w="2640" w:type="dxa"/>
            <w:gridSpan w:val="3"/>
            <w:tcBorders>
              <w:top w:val="single" w:sz="8" w:space="0" w:color="auto"/>
              <w:right w:val="single" w:sz="8" w:space="0" w:color="auto"/>
            </w:tcBorders>
            <w:vAlign w:val="bottom"/>
          </w:tcPr>
          <w:p w:rsidR="002B16A9" w:rsidRDefault="002D08EE">
            <w:pPr>
              <w:rPr>
                <w:sz w:val="20"/>
                <w:szCs w:val="20"/>
              </w:rPr>
            </w:pPr>
            <w:r>
              <w:rPr>
                <w:rFonts w:eastAsia="Times New Roman"/>
                <w:color w:val="0000FF"/>
              </w:rPr>
              <w:t>https://m.edsoo.ru/8bc48ab8</w:t>
            </w:r>
          </w:p>
        </w:tc>
        <w:tc>
          <w:tcPr>
            <w:tcW w:w="0" w:type="dxa"/>
            <w:vAlign w:val="bottom"/>
          </w:tcPr>
          <w:p w:rsidR="002B16A9" w:rsidRDefault="002B16A9">
            <w:pPr>
              <w:rPr>
                <w:sz w:val="1"/>
                <w:szCs w:val="1"/>
              </w:rPr>
            </w:pPr>
          </w:p>
        </w:tc>
      </w:tr>
      <w:tr w:rsidR="002B16A9">
        <w:trPr>
          <w:trHeight w:val="344"/>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народной сказки «Иван-царевич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серый волк»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Представление в сказке народного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14</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быта и культуры. Произведения по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выбору, например, русская</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https://m.edsoo.ru/8bc4b10a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1"/>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народная сказка "Сивка-бурка"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15</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Пословицы народов России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https://m.edsoo.ru/8bc483ec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7"/>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top w:val="single" w:sz="8" w:space="0" w:color="0000FF"/>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Устное народное творчество.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85"/>
        </w:trPr>
        <w:tc>
          <w:tcPr>
            <w:tcW w:w="920" w:type="dxa"/>
            <w:tcBorders>
              <w:left w:val="single" w:sz="8" w:space="0" w:color="auto"/>
              <w:right w:val="single" w:sz="8" w:space="0" w:color="auto"/>
            </w:tcBorders>
            <w:vAlign w:val="bottom"/>
          </w:tcPr>
          <w:p w:rsidR="002B16A9" w:rsidRDefault="002B16A9">
            <w:pPr>
              <w:rPr>
                <w:sz w:val="16"/>
                <w:szCs w:val="16"/>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малых жанров</w:t>
            </w:r>
          </w:p>
        </w:tc>
        <w:tc>
          <w:tcPr>
            <w:tcW w:w="1160" w:type="dxa"/>
            <w:tcBorders>
              <w:right w:val="single" w:sz="8" w:space="0" w:color="auto"/>
            </w:tcBorders>
            <w:vAlign w:val="bottom"/>
          </w:tcPr>
          <w:p w:rsidR="002B16A9" w:rsidRDefault="002B16A9">
            <w:pPr>
              <w:rPr>
                <w:sz w:val="16"/>
                <w:szCs w:val="16"/>
              </w:rPr>
            </w:pPr>
          </w:p>
        </w:tc>
        <w:tc>
          <w:tcPr>
            <w:tcW w:w="1840" w:type="dxa"/>
            <w:tcBorders>
              <w:right w:val="single" w:sz="8" w:space="0" w:color="auto"/>
            </w:tcBorders>
            <w:vAlign w:val="bottom"/>
          </w:tcPr>
          <w:p w:rsidR="002B16A9" w:rsidRDefault="002B16A9">
            <w:pPr>
              <w:rPr>
                <w:sz w:val="16"/>
                <w:szCs w:val="16"/>
              </w:rPr>
            </w:pPr>
          </w:p>
        </w:tc>
        <w:tc>
          <w:tcPr>
            <w:tcW w:w="1920" w:type="dxa"/>
            <w:tcBorders>
              <w:right w:val="single" w:sz="8" w:space="0" w:color="auto"/>
            </w:tcBorders>
            <w:vAlign w:val="bottom"/>
          </w:tcPr>
          <w:p w:rsidR="002B16A9" w:rsidRDefault="002B16A9">
            <w:pPr>
              <w:rPr>
                <w:sz w:val="16"/>
                <w:szCs w:val="16"/>
              </w:rPr>
            </w:pPr>
          </w:p>
        </w:tc>
        <w:tc>
          <w:tcPr>
            <w:tcW w:w="1340" w:type="dxa"/>
            <w:tcBorders>
              <w:right w:val="single" w:sz="8" w:space="0" w:color="auto"/>
            </w:tcBorders>
            <w:vAlign w:val="bottom"/>
          </w:tcPr>
          <w:p w:rsidR="002B16A9" w:rsidRDefault="002B16A9">
            <w:pPr>
              <w:rPr>
                <w:sz w:val="16"/>
                <w:szCs w:val="16"/>
              </w:rPr>
            </w:pPr>
          </w:p>
        </w:tc>
        <w:tc>
          <w:tcPr>
            <w:tcW w:w="220" w:type="dxa"/>
            <w:vAlign w:val="bottom"/>
          </w:tcPr>
          <w:p w:rsidR="002B16A9" w:rsidRDefault="002B16A9">
            <w:pPr>
              <w:rPr>
                <w:sz w:val="16"/>
                <w:szCs w:val="16"/>
              </w:rPr>
            </w:pPr>
          </w:p>
        </w:tc>
        <w:tc>
          <w:tcPr>
            <w:tcW w:w="2640" w:type="dxa"/>
            <w:gridSpan w:val="3"/>
            <w:vMerge/>
            <w:tcBorders>
              <w:right w:val="single" w:sz="8" w:space="0" w:color="auto"/>
            </w:tcBorders>
            <w:vAlign w:val="bottom"/>
          </w:tcPr>
          <w:p w:rsidR="002B16A9" w:rsidRDefault="002B16A9">
            <w:pPr>
              <w:rPr>
                <w:sz w:val="16"/>
                <w:szCs w:val="16"/>
              </w:rPr>
            </w:pPr>
          </w:p>
        </w:tc>
        <w:tc>
          <w:tcPr>
            <w:tcW w:w="0" w:type="dxa"/>
            <w:vAlign w:val="bottom"/>
          </w:tcPr>
          <w:p w:rsidR="002B16A9" w:rsidRDefault="002B16A9">
            <w:pPr>
              <w:rPr>
                <w:sz w:val="1"/>
                <w:szCs w:val="1"/>
              </w:rPr>
            </w:pPr>
          </w:p>
        </w:tc>
      </w:tr>
      <w:tr w:rsidR="002B16A9">
        <w:trPr>
          <w:trHeight w:val="132"/>
        </w:trPr>
        <w:tc>
          <w:tcPr>
            <w:tcW w:w="920" w:type="dxa"/>
            <w:vMerge w:val="restart"/>
            <w:tcBorders>
              <w:left w:val="single" w:sz="8" w:space="0" w:color="auto"/>
              <w:right w:val="single" w:sz="8" w:space="0" w:color="auto"/>
            </w:tcBorders>
            <w:vAlign w:val="bottom"/>
          </w:tcPr>
          <w:p w:rsidR="002B16A9" w:rsidRDefault="002D08EE">
            <w:pPr>
              <w:spacing w:line="272" w:lineRule="exact"/>
              <w:ind w:right="460"/>
              <w:jc w:val="right"/>
              <w:rPr>
                <w:sz w:val="20"/>
                <w:szCs w:val="20"/>
              </w:rPr>
            </w:pPr>
            <w:r>
              <w:rPr>
                <w:rFonts w:eastAsia="Times New Roman"/>
                <w:sz w:val="24"/>
                <w:szCs w:val="24"/>
              </w:rPr>
              <w:t>16</w:t>
            </w:r>
          </w:p>
        </w:tc>
        <w:tc>
          <w:tcPr>
            <w:tcW w:w="4020" w:type="dxa"/>
            <w:vMerge/>
            <w:tcBorders>
              <w:right w:val="single" w:sz="8" w:space="0" w:color="auto"/>
            </w:tcBorders>
            <w:vAlign w:val="bottom"/>
          </w:tcPr>
          <w:p w:rsidR="002B16A9" w:rsidRDefault="002B16A9">
            <w:pPr>
              <w:rPr>
                <w:sz w:val="11"/>
                <w:szCs w:val="11"/>
              </w:rPr>
            </w:pPr>
          </w:p>
        </w:tc>
        <w:tc>
          <w:tcPr>
            <w:tcW w:w="1160" w:type="dxa"/>
            <w:vMerge w:val="restart"/>
            <w:tcBorders>
              <w:right w:val="single" w:sz="8" w:space="0" w:color="auto"/>
            </w:tcBorders>
            <w:vAlign w:val="bottom"/>
          </w:tcPr>
          <w:p w:rsidR="002B16A9" w:rsidRDefault="002D08EE">
            <w:pPr>
              <w:spacing w:line="272" w:lineRule="exact"/>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https://m.edsoo.ru/8bc4875c</w:t>
            </w:r>
          </w:p>
        </w:tc>
        <w:tc>
          <w:tcPr>
            <w:tcW w:w="0" w:type="dxa"/>
            <w:vAlign w:val="bottom"/>
          </w:tcPr>
          <w:p w:rsidR="002B16A9" w:rsidRDefault="002B16A9">
            <w:pPr>
              <w:rPr>
                <w:sz w:val="1"/>
                <w:szCs w:val="1"/>
              </w:rPr>
            </w:pPr>
          </w:p>
        </w:tc>
      </w:tr>
      <w:tr w:rsidR="002B16A9">
        <w:trPr>
          <w:trHeight w:val="140"/>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фольклора: потешки, небылицы,</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20"/>
        </w:trPr>
        <w:tc>
          <w:tcPr>
            <w:tcW w:w="920" w:type="dxa"/>
            <w:tcBorders>
              <w:left w:val="single" w:sz="8" w:space="0" w:color="auto"/>
              <w:right w:val="single" w:sz="8" w:space="0" w:color="auto"/>
            </w:tcBorders>
            <w:vAlign w:val="bottom"/>
          </w:tcPr>
          <w:p w:rsidR="002B16A9" w:rsidRDefault="002B16A9">
            <w:pPr>
              <w:spacing w:line="20" w:lineRule="exact"/>
              <w:rPr>
                <w:sz w:val="1"/>
                <w:szCs w:val="1"/>
              </w:rPr>
            </w:pPr>
          </w:p>
        </w:tc>
        <w:tc>
          <w:tcPr>
            <w:tcW w:w="4020" w:type="dxa"/>
            <w:vMerge/>
            <w:tcBorders>
              <w:right w:val="single" w:sz="8" w:space="0" w:color="auto"/>
            </w:tcBorders>
            <w:vAlign w:val="bottom"/>
          </w:tcPr>
          <w:p w:rsidR="002B16A9" w:rsidRDefault="002B16A9">
            <w:pPr>
              <w:spacing w:line="20" w:lineRule="exact"/>
              <w:rPr>
                <w:sz w:val="1"/>
                <w:szCs w:val="1"/>
              </w:rPr>
            </w:pPr>
          </w:p>
        </w:tc>
        <w:tc>
          <w:tcPr>
            <w:tcW w:w="1160" w:type="dxa"/>
            <w:tcBorders>
              <w:right w:val="single" w:sz="8" w:space="0" w:color="auto"/>
            </w:tcBorders>
            <w:vAlign w:val="bottom"/>
          </w:tcPr>
          <w:p w:rsidR="002B16A9" w:rsidRDefault="002B16A9">
            <w:pPr>
              <w:spacing w:line="20" w:lineRule="exact"/>
              <w:rPr>
                <w:sz w:val="1"/>
                <w:szCs w:val="1"/>
              </w:rPr>
            </w:pPr>
          </w:p>
        </w:tc>
        <w:tc>
          <w:tcPr>
            <w:tcW w:w="1840" w:type="dxa"/>
            <w:tcBorders>
              <w:right w:val="single" w:sz="8" w:space="0" w:color="auto"/>
            </w:tcBorders>
            <w:vAlign w:val="bottom"/>
          </w:tcPr>
          <w:p w:rsidR="002B16A9" w:rsidRDefault="002B16A9">
            <w:pPr>
              <w:spacing w:line="20" w:lineRule="exact"/>
              <w:rPr>
                <w:sz w:val="1"/>
                <w:szCs w:val="1"/>
              </w:rPr>
            </w:pPr>
          </w:p>
        </w:tc>
        <w:tc>
          <w:tcPr>
            <w:tcW w:w="1920" w:type="dxa"/>
            <w:tcBorders>
              <w:right w:val="single" w:sz="8" w:space="0" w:color="auto"/>
            </w:tcBorders>
            <w:vAlign w:val="bottom"/>
          </w:tcPr>
          <w:p w:rsidR="002B16A9" w:rsidRDefault="002B16A9">
            <w:pPr>
              <w:spacing w:line="20" w:lineRule="exact"/>
              <w:rPr>
                <w:sz w:val="1"/>
                <w:szCs w:val="1"/>
              </w:rPr>
            </w:pPr>
          </w:p>
        </w:tc>
        <w:tc>
          <w:tcPr>
            <w:tcW w:w="1340" w:type="dxa"/>
            <w:tcBorders>
              <w:right w:val="single" w:sz="8" w:space="0" w:color="auto"/>
            </w:tcBorders>
            <w:vAlign w:val="bottom"/>
          </w:tcPr>
          <w:p w:rsidR="002B16A9" w:rsidRDefault="002B16A9">
            <w:pPr>
              <w:spacing w:line="20" w:lineRule="exact"/>
              <w:rPr>
                <w:sz w:val="1"/>
                <w:szCs w:val="1"/>
              </w:rPr>
            </w:pPr>
          </w:p>
        </w:tc>
        <w:tc>
          <w:tcPr>
            <w:tcW w:w="220" w:type="dxa"/>
            <w:vAlign w:val="bottom"/>
          </w:tcPr>
          <w:p w:rsidR="002B16A9" w:rsidRDefault="002B16A9">
            <w:pPr>
              <w:spacing w:line="20" w:lineRule="exact"/>
              <w:rPr>
                <w:sz w:val="1"/>
                <w:szCs w:val="1"/>
              </w:rPr>
            </w:pPr>
          </w:p>
        </w:tc>
        <w:tc>
          <w:tcPr>
            <w:tcW w:w="2500" w:type="dxa"/>
            <w:tcBorders>
              <w:right w:val="single" w:sz="8" w:space="0" w:color="0000FF"/>
            </w:tcBorders>
            <w:shd w:val="clear" w:color="auto" w:fill="0000FF"/>
            <w:vAlign w:val="bottom"/>
          </w:tcPr>
          <w:p w:rsidR="002B16A9" w:rsidRDefault="002B16A9">
            <w:pPr>
              <w:spacing w:line="20" w:lineRule="exact"/>
              <w:rPr>
                <w:sz w:val="1"/>
                <w:szCs w:val="1"/>
              </w:rPr>
            </w:pPr>
          </w:p>
        </w:tc>
        <w:tc>
          <w:tcPr>
            <w:tcW w:w="20" w:type="dxa"/>
            <w:vAlign w:val="bottom"/>
          </w:tcPr>
          <w:p w:rsidR="002B16A9" w:rsidRDefault="002B16A9">
            <w:pPr>
              <w:spacing w:line="20" w:lineRule="exact"/>
              <w:rPr>
                <w:sz w:val="1"/>
                <w:szCs w:val="1"/>
              </w:rPr>
            </w:pPr>
          </w:p>
        </w:tc>
        <w:tc>
          <w:tcPr>
            <w:tcW w:w="120" w:type="dxa"/>
            <w:tcBorders>
              <w:right w:val="single" w:sz="8" w:space="0" w:color="auto"/>
            </w:tcBorders>
            <w:vAlign w:val="bottom"/>
          </w:tcPr>
          <w:p w:rsidR="002B16A9" w:rsidRDefault="002B16A9">
            <w:pPr>
              <w:spacing w:line="20" w:lineRule="exact"/>
              <w:rPr>
                <w:sz w:val="1"/>
                <w:szCs w:val="1"/>
              </w:rPr>
            </w:pPr>
          </w:p>
        </w:tc>
        <w:tc>
          <w:tcPr>
            <w:tcW w:w="0" w:type="dxa"/>
            <w:vAlign w:val="bottom"/>
          </w:tcPr>
          <w:p w:rsidR="002B16A9" w:rsidRDefault="002B16A9">
            <w:pPr>
              <w:spacing w:line="20" w:lineRule="exact"/>
              <w:rPr>
                <w:sz w:val="1"/>
                <w:szCs w:val="1"/>
              </w:rPr>
            </w:pPr>
          </w:p>
        </w:tc>
      </w:tr>
      <w:tr w:rsidR="002B16A9">
        <w:trPr>
          <w:trHeight w:val="157"/>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https://m.edsoo.ru/8bc4a610</w:t>
            </w:r>
          </w:p>
        </w:tc>
        <w:tc>
          <w:tcPr>
            <w:tcW w:w="0" w:type="dxa"/>
            <w:vAlign w:val="bottom"/>
          </w:tcPr>
          <w:p w:rsidR="002B16A9" w:rsidRDefault="002B16A9">
            <w:pPr>
              <w:rPr>
                <w:sz w:val="1"/>
                <w:szCs w:val="1"/>
              </w:rPr>
            </w:pPr>
          </w:p>
        </w:tc>
      </w:tr>
      <w:tr w:rsidR="002B16A9">
        <w:trPr>
          <w:trHeight w:val="116"/>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скороговорки, считалки…</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84"/>
        </w:trPr>
        <w:tc>
          <w:tcPr>
            <w:tcW w:w="920" w:type="dxa"/>
            <w:tcBorders>
              <w:left w:val="single" w:sz="8" w:space="0" w:color="auto"/>
              <w:right w:val="single" w:sz="8" w:space="0" w:color="auto"/>
            </w:tcBorders>
            <w:vAlign w:val="bottom"/>
          </w:tcPr>
          <w:p w:rsidR="002B16A9" w:rsidRDefault="002B16A9">
            <w:pPr>
              <w:rPr>
                <w:sz w:val="15"/>
                <w:szCs w:val="15"/>
              </w:rPr>
            </w:pPr>
          </w:p>
        </w:tc>
        <w:tc>
          <w:tcPr>
            <w:tcW w:w="4020" w:type="dxa"/>
            <w:vMerge/>
            <w:tcBorders>
              <w:right w:val="single" w:sz="8" w:space="0" w:color="auto"/>
            </w:tcBorders>
            <w:vAlign w:val="bottom"/>
          </w:tcPr>
          <w:p w:rsidR="002B16A9" w:rsidRDefault="002B16A9">
            <w:pPr>
              <w:rPr>
                <w:sz w:val="15"/>
                <w:szCs w:val="15"/>
              </w:rPr>
            </w:pPr>
          </w:p>
        </w:tc>
        <w:tc>
          <w:tcPr>
            <w:tcW w:w="1160" w:type="dxa"/>
            <w:tcBorders>
              <w:right w:val="single" w:sz="8" w:space="0" w:color="auto"/>
            </w:tcBorders>
            <w:vAlign w:val="bottom"/>
          </w:tcPr>
          <w:p w:rsidR="002B16A9" w:rsidRDefault="002B16A9">
            <w:pPr>
              <w:rPr>
                <w:sz w:val="15"/>
                <w:szCs w:val="15"/>
              </w:rPr>
            </w:pP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00" w:type="dxa"/>
            <w:tcBorders>
              <w:top w:val="single" w:sz="8" w:space="0" w:color="0000FF"/>
            </w:tcBorders>
            <w:vAlign w:val="bottom"/>
          </w:tcPr>
          <w:p w:rsidR="002B16A9" w:rsidRDefault="002B16A9">
            <w:pPr>
              <w:rPr>
                <w:sz w:val="15"/>
                <w:szCs w:val="15"/>
              </w:rPr>
            </w:pPr>
          </w:p>
        </w:tc>
        <w:tc>
          <w:tcPr>
            <w:tcW w:w="20" w:type="dxa"/>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40" w:type="dxa"/>
            <w:gridSpan w:val="3"/>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Загадка как жанр фольклора,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32"/>
        </w:trPr>
        <w:tc>
          <w:tcPr>
            <w:tcW w:w="920" w:type="dxa"/>
            <w:vMerge w:val="restart"/>
            <w:tcBorders>
              <w:left w:val="single" w:sz="8" w:space="0" w:color="auto"/>
              <w:right w:val="single" w:sz="8" w:space="0" w:color="auto"/>
            </w:tcBorders>
            <w:vAlign w:val="bottom"/>
          </w:tcPr>
          <w:p w:rsidR="002B16A9" w:rsidRDefault="002D08EE">
            <w:pPr>
              <w:spacing w:line="272" w:lineRule="exact"/>
              <w:ind w:right="460"/>
              <w:jc w:val="right"/>
              <w:rPr>
                <w:sz w:val="20"/>
                <w:szCs w:val="20"/>
              </w:rPr>
            </w:pPr>
            <w:r>
              <w:rPr>
                <w:rFonts w:eastAsia="Times New Roman"/>
                <w:sz w:val="24"/>
                <w:szCs w:val="24"/>
              </w:rPr>
              <w:t>17</w:t>
            </w:r>
          </w:p>
        </w:tc>
        <w:tc>
          <w:tcPr>
            <w:tcW w:w="4020" w:type="dxa"/>
            <w:vMerge/>
            <w:tcBorders>
              <w:right w:val="single" w:sz="8" w:space="0" w:color="auto"/>
            </w:tcBorders>
            <w:vAlign w:val="bottom"/>
          </w:tcPr>
          <w:p w:rsidR="002B16A9" w:rsidRDefault="002B16A9">
            <w:pPr>
              <w:rPr>
                <w:sz w:val="11"/>
                <w:szCs w:val="11"/>
              </w:rPr>
            </w:pPr>
          </w:p>
        </w:tc>
        <w:tc>
          <w:tcPr>
            <w:tcW w:w="1160" w:type="dxa"/>
            <w:vMerge w:val="restart"/>
            <w:tcBorders>
              <w:right w:val="single" w:sz="8" w:space="0" w:color="auto"/>
            </w:tcBorders>
            <w:vAlign w:val="bottom"/>
          </w:tcPr>
          <w:p w:rsidR="002B16A9" w:rsidRDefault="002D08EE">
            <w:pPr>
              <w:spacing w:line="272" w:lineRule="exact"/>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2"/>
            <w:vMerge w:val="restart"/>
            <w:vAlign w:val="bottom"/>
          </w:tcPr>
          <w:p w:rsidR="002B16A9" w:rsidRDefault="002D08EE">
            <w:pPr>
              <w:rPr>
                <w:sz w:val="20"/>
                <w:szCs w:val="20"/>
              </w:rPr>
            </w:pPr>
            <w:r>
              <w:rPr>
                <w:rFonts w:eastAsia="Times New Roman"/>
                <w:color w:val="0000FF"/>
                <w:w w:val="99"/>
              </w:rPr>
              <w:t>https://m.edsoo.ru/8bc48892</w:t>
            </w:r>
          </w:p>
        </w:tc>
        <w:tc>
          <w:tcPr>
            <w:tcW w:w="120" w:type="dxa"/>
            <w:vMerge w:val="restart"/>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45"/>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видами загадок</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2"/>
            <w:vMerge/>
            <w:tcBorders>
              <w:bottom w:val="single" w:sz="8" w:space="0" w:color="0000FF"/>
            </w:tcBorders>
            <w:vAlign w:val="bottom"/>
          </w:tcPr>
          <w:p w:rsidR="002B16A9" w:rsidRDefault="002B16A9">
            <w:pPr>
              <w:rPr>
                <w:sz w:val="12"/>
                <w:szCs w:val="12"/>
              </w:rPr>
            </w:pPr>
          </w:p>
        </w:tc>
        <w:tc>
          <w:tcPr>
            <w:tcW w:w="120" w:type="dxa"/>
            <w:vMerge/>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57"/>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https://m.edsoo.ru/8bc4a4f8</w:t>
            </w:r>
          </w:p>
        </w:tc>
        <w:tc>
          <w:tcPr>
            <w:tcW w:w="0" w:type="dxa"/>
            <w:vAlign w:val="bottom"/>
          </w:tcPr>
          <w:p w:rsidR="002B16A9" w:rsidRDefault="002B16A9">
            <w:pPr>
              <w:rPr>
                <w:sz w:val="1"/>
                <w:szCs w:val="1"/>
              </w:rPr>
            </w:pPr>
          </w:p>
        </w:tc>
      </w:tr>
      <w:tr w:rsidR="002B16A9">
        <w:trPr>
          <w:trHeight w:val="113"/>
        </w:trPr>
        <w:tc>
          <w:tcPr>
            <w:tcW w:w="920" w:type="dxa"/>
            <w:tcBorders>
              <w:left w:val="single" w:sz="8" w:space="0" w:color="auto"/>
              <w:right w:val="single" w:sz="8" w:space="0" w:color="auto"/>
            </w:tcBorders>
            <w:vAlign w:val="bottom"/>
          </w:tcPr>
          <w:p w:rsidR="002B16A9" w:rsidRDefault="002B16A9">
            <w:pPr>
              <w:rPr>
                <w:sz w:val="9"/>
                <w:szCs w:val="9"/>
              </w:rPr>
            </w:pPr>
          </w:p>
        </w:tc>
        <w:tc>
          <w:tcPr>
            <w:tcW w:w="4020" w:type="dxa"/>
            <w:tcBorders>
              <w:right w:val="single" w:sz="8" w:space="0" w:color="auto"/>
            </w:tcBorders>
            <w:vAlign w:val="bottom"/>
          </w:tcPr>
          <w:p w:rsidR="002B16A9" w:rsidRDefault="002B16A9">
            <w:pPr>
              <w:rPr>
                <w:sz w:val="9"/>
                <w:szCs w:val="9"/>
              </w:rPr>
            </w:pPr>
          </w:p>
        </w:tc>
        <w:tc>
          <w:tcPr>
            <w:tcW w:w="1160" w:type="dxa"/>
            <w:tcBorders>
              <w:right w:val="single" w:sz="8" w:space="0" w:color="auto"/>
            </w:tcBorders>
            <w:vAlign w:val="bottom"/>
          </w:tcPr>
          <w:p w:rsidR="002B16A9" w:rsidRDefault="002B16A9">
            <w:pPr>
              <w:rPr>
                <w:sz w:val="9"/>
                <w:szCs w:val="9"/>
              </w:rPr>
            </w:pPr>
          </w:p>
        </w:tc>
        <w:tc>
          <w:tcPr>
            <w:tcW w:w="1840" w:type="dxa"/>
            <w:tcBorders>
              <w:right w:val="single" w:sz="8" w:space="0" w:color="auto"/>
            </w:tcBorders>
            <w:vAlign w:val="bottom"/>
          </w:tcPr>
          <w:p w:rsidR="002B16A9" w:rsidRDefault="002B16A9">
            <w:pPr>
              <w:rPr>
                <w:sz w:val="9"/>
                <w:szCs w:val="9"/>
              </w:rPr>
            </w:pPr>
          </w:p>
        </w:tc>
        <w:tc>
          <w:tcPr>
            <w:tcW w:w="1920" w:type="dxa"/>
            <w:tcBorders>
              <w:right w:val="single" w:sz="8" w:space="0" w:color="auto"/>
            </w:tcBorders>
            <w:vAlign w:val="bottom"/>
          </w:tcPr>
          <w:p w:rsidR="002B16A9" w:rsidRDefault="002B16A9">
            <w:pPr>
              <w:rPr>
                <w:sz w:val="9"/>
                <w:szCs w:val="9"/>
              </w:rPr>
            </w:pPr>
          </w:p>
        </w:tc>
        <w:tc>
          <w:tcPr>
            <w:tcW w:w="1340" w:type="dxa"/>
            <w:tcBorders>
              <w:right w:val="single" w:sz="8" w:space="0" w:color="auto"/>
            </w:tcBorders>
            <w:vAlign w:val="bottom"/>
          </w:tcPr>
          <w:p w:rsidR="002B16A9" w:rsidRDefault="002B16A9">
            <w:pPr>
              <w:rPr>
                <w:sz w:val="9"/>
                <w:szCs w:val="9"/>
              </w:rPr>
            </w:pPr>
          </w:p>
        </w:tc>
        <w:tc>
          <w:tcPr>
            <w:tcW w:w="220" w:type="dxa"/>
            <w:vAlign w:val="bottom"/>
          </w:tcPr>
          <w:p w:rsidR="002B16A9" w:rsidRDefault="002B16A9">
            <w:pPr>
              <w:rPr>
                <w:sz w:val="9"/>
                <w:szCs w:val="9"/>
              </w:rPr>
            </w:pPr>
          </w:p>
        </w:tc>
        <w:tc>
          <w:tcPr>
            <w:tcW w:w="2640" w:type="dxa"/>
            <w:gridSpan w:val="3"/>
            <w:vMerge/>
            <w:tcBorders>
              <w:right w:val="single" w:sz="8" w:space="0" w:color="auto"/>
            </w:tcBorders>
            <w:vAlign w:val="bottom"/>
          </w:tcPr>
          <w:p w:rsidR="002B16A9" w:rsidRDefault="002B16A9">
            <w:pPr>
              <w:rPr>
                <w:sz w:val="9"/>
                <w:szCs w:val="9"/>
              </w:rPr>
            </w:pPr>
          </w:p>
        </w:tc>
        <w:tc>
          <w:tcPr>
            <w:tcW w:w="0" w:type="dxa"/>
            <w:vAlign w:val="bottom"/>
          </w:tcPr>
          <w:p w:rsidR="002B16A9" w:rsidRDefault="002B16A9">
            <w:pPr>
              <w:rPr>
                <w:sz w:val="1"/>
                <w:szCs w:val="1"/>
              </w:rPr>
            </w:pPr>
          </w:p>
        </w:tc>
      </w:tr>
      <w:tr w:rsidR="002B16A9">
        <w:trPr>
          <w:trHeight w:val="47"/>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top w:val="single" w:sz="8" w:space="0" w:color="0000FF"/>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18</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«Фольклор</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https://m.edsoo.ru/8bc4a7dc</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(устное народное творчество)</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0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19</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Проект: составляем словарь</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3"/>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https://m.edsoo.ru/8bc489a0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устаревших слов</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0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Работа со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словарѐм: язык былины,</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устаревшие слова, их место 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представление в современной</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https://m.edsoo.ru/8bc49cc4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лексике. Проект "Словарь</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устаревших слов"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40" w:type="dxa"/>
            <w:gridSpan w:val="3"/>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Историческая</w:t>
            </w:r>
          </w:p>
        </w:tc>
        <w:tc>
          <w:tcPr>
            <w:tcW w:w="1160" w:type="dxa"/>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31"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60"/>
        <w:gridCol w:w="40"/>
        <w:gridCol w:w="20"/>
        <w:gridCol w:w="120"/>
        <w:gridCol w:w="30"/>
      </w:tblGrid>
      <w:tr w:rsidR="002B16A9">
        <w:trPr>
          <w:trHeight w:val="274"/>
        </w:trPr>
        <w:tc>
          <w:tcPr>
            <w:tcW w:w="920" w:type="dxa"/>
            <w:tcBorders>
              <w:top w:val="single" w:sz="8" w:space="0" w:color="auto"/>
              <w:left w:val="single" w:sz="8" w:space="0" w:color="auto"/>
              <w:right w:val="single" w:sz="8" w:space="0" w:color="auto"/>
            </w:tcBorders>
            <w:vAlign w:val="bottom"/>
          </w:tcPr>
          <w:p w:rsidR="002B16A9" w:rsidRDefault="002B16A9">
            <w:pPr>
              <w:rPr>
                <w:sz w:val="23"/>
                <w:szCs w:val="23"/>
              </w:rPr>
            </w:pPr>
          </w:p>
        </w:tc>
        <w:tc>
          <w:tcPr>
            <w:tcW w:w="4020" w:type="dxa"/>
            <w:tcBorders>
              <w:top w:val="single" w:sz="8" w:space="0" w:color="auto"/>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обстановка как фон создания</w:t>
            </w:r>
          </w:p>
        </w:tc>
        <w:tc>
          <w:tcPr>
            <w:tcW w:w="1160" w:type="dxa"/>
            <w:tcBorders>
              <w:top w:val="single" w:sz="8" w:space="0" w:color="auto"/>
              <w:right w:val="single" w:sz="8" w:space="0" w:color="auto"/>
            </w:tcBorders>
            <w:vAlign w:val="bottom"/>
          </w:tcPr>
          <w:p w:rsidR="002B16A9" w:rsidRDefault="002B16A9">
            <w:pPr>
              <w:rPr>
                <w:sz w:val="23"/>
                <w:szCs w:val="23"/>
              </w:rPr>
            </w:pPr>
          </w:p>
        </w:tc>
        <w:tc>
          <w:tcPr>
            <w:tcW w:w="1840" w:type="dxa"/>
            <w:tcBorders>
              <w:top w:val="single" w:sz="8" w:space="0" w:color="auto"/>
              <w:right w:val="single" w:sz="8" w:space="0" w:color="auto"/>
            </w:tcBorders>
            <w:vAlign w:val="bottom"/>
          </w:tcPr>
          <w:p w:rsidR="002B16A9" w:rsidRDefault="002B16A9">
            <w:pPr>
              <w:rPr>
                <w:sz w:val="23"/>
                <w:szCs w:val="23"/>
              </w:rPr>
            </w:pPr>
          </w:p>
        </w:tc>
        <w:tc>
          <w:tcPr>
            <w:tcW w:w="1920" w:type="dxa"/>
            <w:tcBorders>
              <w:top w:val="single" w:sz="8" w:space="0" w:color="auto"/>
              <w:right w:val="single" w:sz="8" w:space="0" w:color="auto"/>
            </w:tcBorders>
            <w:vAlign w:val="bottom"/>
          </w:tcPr>
          <w:p w:rsidR="002B16A9" w:rsidRDefault="002B16A9">
            <w:pPr>
              <w:rPr>
                <w:sz w:val="23"/>
                <w:szCs w:val="23"/>
              </w:rPr>
            </w:pPr>
          </w:p>
        </w:tc>
        <w:tc>
          <w:tcPr>
            <w:tcW w:w="1340" w:type="dxa"/>
            <w:tcBorders>
              <w:top w:val="single" w:sz="8" w:space="0" w:color="auto"/>
              <w:right w:val="single" w:sz="8" w:space="0" w:color="auto"/>
            </w:tcBorders>
            <w:vAlign w:val="bottom"/>
          </w:tcPr>
          <w:p w:rsidR="002B16A9" w:rsidRDefault="002B16A9">
            <w:pPr>
              <w:rPr>
                <w:sz w:val="23"/>
                <w:szCs w:val="23"/>
              </w:rPr>
            </w:pPr>
          </w:p>
        </w:tc>
        <w:tc>
          <w:tcPr>
            <w:tcW w:w="220" w:type="dxa"/>
            <w:tcBorders>
              <w:top w:val="single" w:sz="8" w:space="0" w:color="auto"/>
            </w:tcBorders>
            <w:vAlign w:val="bottom"/>
          </w:tcPr>
          <w:p w:rsidR="002B16A9" w:rsidRDefault="002B16A9">
            <w:pPr>
              <w:rPr>
                <w:sz w:val="23"/>
                <w:szCs w:val="23"/>
              </w:rPr>
            </w:pPr>
          </w:p>
        </w:tc>
        <w:tc>
          <w:tcPr>
            <w:tcW w:w="2520" w:type="dxa"/>
            <w:gridSpan w:val="3"/>
            <w:tcBorders>
              <w:top w:val="single" w:sz="8" w:space="0" w:color="auto"/>
              <w:bottom w:val="single" w:sz="8" w:space="0" w:color="0000FF"/>
            </w:tcBorders>
            <w:vAlign w:val="bottom"/>
          </w:tcPr>
          <w:p w:rsidR="002B16A9" w:rsidRDefault="002D08EE">
            <w:pPr>
              <w:rPr>
                <w:sz w:val="20"/>
                <w:szCs w:val="20"/>
              </w:rPr>
            </w:pPr>
            <w:r>
              <w:rPr>
                <w:rFonts w:eastAsia="Times New Roman"/>
                <w:color w:val="0000FF"/>
                <w:w w:val="99"/>
              </w:rPr>
              <w:t>https://m.edsoo.ru/8bc4b542</w:t>
            </w:r>
          </w:p>
        </w:tc>
        <w:tc>
          <w:tcPr>
            <w:tcW w:w="120" w:type="dxa"/>
            <w:tcBorders>
              <w:top w:val="single" w:sz="8" w:space="0" w:color="auto"/>
              <w:right w:val="single" w:sz="8" w:space="0" w:color="auto"/>
            </w:tcBorders>
            <w:vAlign w:val="bottom"/>
          </w:tcPr>
          <w:p w:rsidR="002B16A9" w:rsidRDefault="002B16A9">
            <w:pPr>
              <w:rPr>
                <w:sz w:val="23"/>
                <w:szCs w:val="23"/>
              </w:rPr>
            </w:pPr>
          </w:p>
        </w:tc>
        <w:tc>
          <w:tcPr>
            <w:tcW w:w="0" w:type="dxa"/>
            <w:vAlign w:val="bottom"/>
          </w:tcPr>
          <w:p w:rsidR="002B16A9" w:rsidRDefault="002B16A9">
            <w:pPr>
              <w:rPr>
                <w:sz w:val="1"/>
                <w:szCs w:val="1"/>
              </w:rPr>
            </w:pPr>
          </w:p>
        </w:tc>
      </w:tr>
      <w:tr w:rsidR="002B16A9">
        <w:trPr>
          <w:trHeight w:val="344"/>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(на примере былин)</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Сравнение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 создания пейзажа в тексте-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22</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описании, в изобразительном</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искусстве, в произведениях</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https://m.edsoo.ru/8bc4bd94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1"/>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музыкального искусства XIX-XX</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веков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художественной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(эпитет,</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23</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олицетворение) в</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https://m.edsoo.ru/8bc4dc98</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лирических произведениях поэтов</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XIX-XX веков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Описание картин осенней природы</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24</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 стихотворении Ф.И. Тютчева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«Есть в осени первоначальной…»,</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https://m.edsoo.ru/8bc4e0f8</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«Листья»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стихотворений об</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осени. На примере произведений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25</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Ф.И. Тютчева «Есть в осени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https://m.edsoo.ru/8bc4e24c</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первоначальной…» и А.Н.</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Майкова «Осень»</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Олицетворение как одно из средств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26</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лирического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20" w:type="dxa"/>
            <w:gridSpan w:val="3"/>
            <w:vMerge/>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https://m.edsoo.ru/8bc4d8a6</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картин зимнего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27</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пейзажа в стихотворениях , А.А.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9"/>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Фета «Кот поѐт, глаза прищуря»,</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«Мама! Глянь-ка из окошка…» ,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5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60"/>
        <w:gridCol w:w="4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 Никитин "Встреча зимы"</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60" w:type="dxa"/>
            <w:tcBorders>
              <w:top w:val="single" w:sz="8" w:space="0" w:color="auto"/>
            </w:tcBorders>
            <w:vAlign w:val="bottom"/>
          </w:tcPr>
          <w:p w:rsidR="002B16A9" w:rsidRDefault="002B16A9">
            <w:pPr>
              <w:rPr>
                <w:sz w:val="24"/>
                <w:szCs w:val="24"/>
              </w:rPr>
            </w:pPr>
          </w:p>
        </w:tc>
        <w:tc>
          <w:tcPr>
            <w:tcW w:w="4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Слова, с помощью которых поэт</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28</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описывает и оживляет природу на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примере стихотворений И. З.</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https://m.edsoo.ru/8bc4d676</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Сурикова "Детство", "Зима"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Поэты о красоте родной природы.</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29</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произведения Н.А.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Некрасова «Железная дорога»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https://m.edsoo.ru/8bc4d784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(отрывок)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Оценка чувств и настроения,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вызываемых лирическим</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произведением.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произведения Н.А. Некрасова «Не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https://m.edsoo.ru/8bc4d43c</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ветер бушует над бором…»</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(отрывок)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словами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выражениями, с помощью которых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создаются картины зимы на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примере стихотворения И. 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https://m.edsoo.ru/8bc4d554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Некрасова "Не ветер бушует над</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бором…"</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Использование с учѐтом учебных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задач аппарата издания (обложка,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32</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оглавление, аннотация,</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20" w:type="dxa"/>
            <w:gridSpan w:val="3"/>
            <w:vMerge/>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https://m.edsoo.ru/f29f5142</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предисловие, иллюстрации).</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Художник-иллюстратор</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20" w:type="dxa"/>
            <w:gridSpan w:val="3"/>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33</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А.С. Пушкин – великий русский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поэт</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https://m.edsoo.ru/8bc4c1d6</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500" w:type="dxa"/>
            <w:gridSpan w:val="2"/>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34</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пейзажной лирики</w:t>
            </w:r>
          </w:p>
        </w:tc>
        <w:tc>
          <w:tcPr>
            <w:tcW w:w="1160" w:type="dxa"/>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60"/>
        <w:gridCol w:w="40"/>
        <w:gridCol w:w="140"/>
        <w:gridCol w:w="30"/>
      </w:tblGrid>
      <w:tr w:rsidR="002B16A9">
        <w:trPr>
          <w:trHeight w:val="274"/>
        </w:trPr>
        <w:tc>
          <w:tcPr>
            <w:tcW w:w="920" w:type="dxa"/>
            <w:tcBorders>
              <w:top w:val="single" w:sz="8" w:space="0" w:color="auto"/>
              <w:left w:val="single" w:sz="8" w:space="0" w:color="auto"/>
              <w:right w:val="single" w:sz="8" w:space="0" w:color="auto"/>
            </w:tcBorders>
            <w:vAlign w:val="bottom"/>
          </w:tcPr>
          <w:p w:rsidR="002B16A9" w:rsidRDefault="002B16A9">
            <w:pPr>
              <w:rPr>
                <w:sz w:val="23"/>
                <w:szCs w:val="23"/>
              </w:rPr>
            </w:pPr>
          </w:p>
        </w:tc>
        <w:tc>
          <w:tcPr>
            <w:tcW w:w="4020" w:type="dxa"/>
            <w:tcBorders>
              <w:top w:val="single" w:sz="8" w:space="0" w:color="auto"/>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А.С. Пушкина: средства</w:t>
            </w:r>
          </w:p>
        </w:tc>
        <w:tc>
          <w:tcPr>
            <w:tcW w:w="1160" w:type="dxa"/>
            <w:tcBorders>
              <w:top w:val="single" w:sz="8" w:space="0" w:color="auto"/>
              <w:right w:val="single" w:sz="8" w:space="0" w:color="auto"/>
            </w:tcBorders>
            <w:vAlign w:val="bottom"/>
          </w:tcPr>
          <w:p w:rsidR="002B16A9" w:rsidRDefault="002B16A9">
            <w:pPr>
              <w:rPr>
                <w:sz w:val="23"/>
                <w:szCs w:val="23"/>
              </w:rPr>
            </w:pPr>
          </w:p>
        </w:tc>
        <w:tc>
          <w:tcPr>
            <w:tcW w:w="1840" w:type="dxa"/>
            <w:tcBorders>
              <w:top w:val="single" w:sz="8" w:space="0" w:color="auto"/>
              <w:right w:val="single" w:sz="8" w:space="0" w:color="auto"/>
            </w:tcBorders>
            <w:vAlign w:val="bottom"/>
          </w:tcPr>
          <w:p w:rsidR="002B16A9" w:rsidRDefault="002B16A9">
            <w:pPr>
              <w:rPr>
                <w:sz w:val="23"/>
                <w:szCs w:val="23"/>
              </w:rPr>
            </w:pPr>
          </w:p>
        </w:tc>
        <w:tc>
          <w:tcPr>
            <w:tcW w:w="1920" w:type="dxa"/>
            <w:tcBorders>
              <w:top w:val="single" w:sz="8" w:space="0" w:color="auto"/>
              <w:right w:val="single" w:sz="8" w:space="0" w:color="auto"/>
            </w:tcBorders>
            <w:vAlign w:val="bottom"/>
          </w:tcPr>
          <w:p w:rsidR="002B16A9" w:rsidRDefault="002B16A9">
            <w:pPr>
              <w:rPr>
                <w:sz w:val="23"/>
                <w:szCs w:val="23"/>
              </w:rPr>
            </w:pPr>
          </w:p>
        </w:tc>
        <w:tc>
          <w:tcPr>
            <w:tcW w:w="1340" w:type="dxa"/>
            <w:tcBorders>
              <w:top w:val="single" w:sz="8" w:space="0" w:color="auto"/>
              <w:right w:val="single" w:sz="8" w:space="0" w:color="auto"/>
            </w:tcBorders>
            <w:vAlign w:val="bottom"/>
          </w:tcPr>
          <w:p w:rsidR="002B16A9" w:rsidRDefault="002B16A9">
            <w:pPr>
              <w:rPr>
                <w:sz w:val="23"/>
                <w:szCs w:val="23"/>
              </w:rPr>
            </w:pPr>
          </w:p>
        </w:tc>
        <w:tc>
          <w:tcPr>
            <w:tcW w:w="220" w:type="dxa"/>
            <w:tcBorders>
              <w:top w:val="single" w:sz="8" w:space="0" w:color="auto"/>
            </w:tcBorders>
            <w:vAlign w:val="bottom"/>
          </w:tcPr>
          <w:p w:rsidR="002B16A9" w:rsidRDefault="002B16A9">
            <w:pPr>
              <w:rPr>
                <w:sz w:val="23"/>
                <w:szCs w:val="23"/>
              </w:rPr>
            </w:pPr>
          </w:p>
        </w:tc>
        <w:tc>
          <w:tcPr>
            <w:tcW w:w="2640" w:type="dxa"/>
            <w:gridSpan w:val="3"/>
            <w:tcBorders>
              <w:top w:val="single" w:sz="8" w:space="0" w:color="auto"/>
              <w:right w:val="single" w:sz="8" w:space="0" w:color="auto"/>
            </w:tcBorders>
            <w:vAlign w:val="bottom"/>
          </w:tcPr>
          <w:p w:rsidR="002B16A9" w:rsidRDefault="002D08EE">
            <w:pPr>
              <w:rPr>
                <w:sz w:val="20"/>
                <w:szCs w:val="20"/>
              </w:rPr>
            </w:pPr>
            <w:r>
              <w:rPr>
                <w:rFonts w:eastAsia="Times New Roman"/>
                <w:color w:val="0000FF"/>
              </w:rPr>
              <w:t>https://m.edsoo.ru/8bc4c2e4</w:t>
            </w:r>
          </w:p>
        </w:tc>
        <w:tc>
          <w:tcPr>
            <w:tcW w:w="0" w:type="dxa"/>
            <w:vAlign w:val="bottom"/>
          </w:tcPr>
          <w:p w:rsidR="002B16A9" w:rsidRDefault="002B16A9">
            <w:pPr>
              <w:rPr>
                <w:sz w:val="1"/>
                <w:szCs w:val="1"/>
              </w:rPr>
            </w:pPr>
          </w:p>
        </w:tc>
      </w:tr>
      <w:tr w:rsidR="002B16A9">
        <w:trPr>
          <w:trHeight w:val="344"/>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художественной выразительности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эпитет), рифма, ритм</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Фольклорная основа литературной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35</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сказки А.С. Пушкина «Сказка 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https://m.edsoo.ru/8bc4c5c8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царе Салтане…»</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литературной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36</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сказкой А.С. Пушкина «Сказка 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царе Салтане…»: приѐм повтора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https://m.edsoo.ru/8bc4ca64</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как основа изменения сюжета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положительных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отрицательных героев, примеры</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37</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превращений и чудес в сказке А.С.</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https://m.edsoo.ru/8bc4c6f4</w:t>
            </w:r>
          </w:p>
        </w:tc>
        <w:tc>
          <w:tcPr>
            <w:tcW w:w="0" w:type="dxa"/>
            <w:vAlign w:val="bottom"/>
          </w:tcPr>
          <w:p w:rsidR="002B16A9" w:rsidRDefault="002B16A9">
            <w:pPr>
              <w:rPr>
                <w:sz w:val="1"/>
                <w:szCs w:val="1"/>
              </w:rPr>
            </w:pPr>
          </w:p>
        </w:tc>
      </w:tr>
      <w:tr w:rsidR="002B16A9">
        <w:trPr>
          <w:trHeight w:val="126"/>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Пушкина «Сказка о царе</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Салтане…»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художественными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38</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особенностями текста сказки А.С.</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Пушкина «Сказка о царе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https://m.edsoo.ru/8bc4c80c</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Салтане…»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 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39</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Билибин – иллюстратор сказок</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https://m.edsoo.ru/8bc4cc80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А.С. Пушкина</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Средства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художественной выразительности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в тексте сказки А. С. Пушкина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https://m.edsoo.ru/8bc4cb68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«Сказка о царе Салтане…»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40" w:type="dxa"/>
            <w:gridSpan w:val="3"/>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Роль интерьера. Иллюстрации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Билибина (описание интерьера)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https://m.edsoo.ru/8bc4f82c</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60" w:type="dxa"/>
            <w:tcBorders>
              <w:top w:val="single" w:sz="8" w:space="0" w:color="0000FF"/>
              <w:bottom w:val="single" w:sz="8" w:space="0" w:color="auto"/>
            </w:tcBorders>
            <w:vAlign w:val="bottom"/>
          </w:tcPr>
          <w:p w:rsidR="002B16A9" w:rsidRDefault="002B16A9">
            <w:pPr>
              <w:rPr>
                <w:sz w:val="5"/>
                <w:szCs w:val="5"/>
              </w:rPr>
            </w:pPr>
          </w:p>
        </w:tc>
        <w:tc>
          <w:tcPr>
            <w:tcW w:w="4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919"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60"/>
        <w:gridCol w:w="4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640" w:type="dxa"/>
            <w:gridSpan w:val="4"/>
            <w:vMerge w:val="restart"/>
            <w:tcBorders>
              <w:top w:val="single" w:sz="8" w:space="0" w:color="auto"/>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42</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«Почему я люблю сказки А. С.</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https://m.edsoo.ru/8bc4c938</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Пушкина»</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43</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«Творчество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https://m.edsoo.ru/8bc4fc6e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А.С. Пушкина»</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 А. Крылов – великий русский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44</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баснописец. Иносказание в его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https://m.edsoo.ru/8bc4cd98</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баснях</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особенностей басни, как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45</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произведения-поучения, которое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помогает увидеть свои и чужие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https://m.edsoo.ru/8bc4d072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недостатки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произведениями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46</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 Крылова. Явная и скрытая</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https://m.edsoo.ru/8bc4d298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мораль басен</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басней И.А. Крылова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47</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«Ворона и Лисица»: тема, мораль,</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https://m.edsoo.ru/8bc4d194</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герои, особенности языка</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Живописные полотна как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48</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иллюстрация к лирическому</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https://m.edsoo.ru/8bc50358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произведению: пейзаж</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Жанровое многообразие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49</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Л.H. Толстого: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https://m.edsoo.ru/8bc4e35a</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сказки, рассказы, басни, быль</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художественными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50</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особенностями рассказа-описания</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https://m.edsoo.ru/8bc4e684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 рассказа-рассуждения на</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60"/>
        <w:gridCol w:w="20"/>
        <w:gridCol w:w="2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примере рассказа Л.Н. Толстого</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6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«Лебеди» и др.</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Различение рассказчика и автора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51</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На примере рассказа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https://m.edsoo.ru/8bc4ea8a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Л.Н. Толстого «Акула»</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40" w:type="dxa"/>
            <w:gridSpan w:val="2"/>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25"/>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Разные виды планов на примере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272"/>
        </w:trPr>
        <w:tc>
          <w:tcPr>
            <w:tcW w:w="920" w:type="dxa"/>
            <w:tcBorders>
              <w:left w:val="single" w:sz="8" w:space="0" w:color="auto"/>
              <w:right w:val="single" w:sz="8" w:space="0" w:color="auto"/>
            </w:tcBorders>
            <w:vAlign w:val="bottom"/>
          </w:tcPr>
          <w:p w:rsidR="002B16A9" w:rsidRDefault="002D08EE">
            <w:pPr>
              <w:spacing w:line="272" w:lineRule="exact"/>
              <w:ind w:right="460"/>
              <w:jc w:val="right"/>
              <w:rPr>
                <w:sz w:val="20"/>
                <w:szCs w:val="20"/>
              </w:rPr>
            </w:pPr>
            <w:r>
              <w:rPr>
                <w:rFonts w:eastAsia="Times New Roman"/>
                <w:sz w:val="24"/>
                <w:szCs w:val="24"/>
              </w:rPr>
              <w:t>52</w:t>
            </w:r>
          </w:p>
        </w:tc>
        <w:tc>
          <w:tcPr>
            <w:tcW w:w="4020" w:type="dxa"/>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произведения Л. Н. Толстого</w:t>
            </w:r>
          </w:p>
        </w:tc>
        <w:tc>
          <w:tcPr>
            <w:tcW w:w="1160" w:type="dxa"/>
            <w:tcBorders>
              <w:right w:val="single" w:sz="8" w:space="0" w:color="auto"/>
            </w:tcBorders>
            <w:vAlign w:val="bottom"/>
          </w:tcPr>
          <w:p w:rsidR="002B16A9" w:rsidRDefault="002D08EE">
            <w:pPr>
              <w:spacing w:line="272" w:lineRule="exact"/>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3"/>
                <w:szCs w:val="23"/>
              </w:rPr>
            </w:pPr>
          </w:p>
        </w:tc>
        <w:tc>
          <w:tcPr>
            <w:tcW w:w="1920" w:type="dxa"/>
            <w:tcBorders>
              <w:right w:val="single" w:sz="8" w:space="0" w:color="auto"/>
            </w:tcBorders>
            <w:vAlign w:val="bottom"/>
          </w:tcPr>
          <w:p w:rsidR="002B16A9" w:rsidRDefault="002B16A9">
            <w:pPr>
              <w:rPr>
                <w:sz w:val="23"/>
                <w:szCs w:val="23"/>
              </w:rPr>
            </w:pPr>
          </w:p>
        </w:tc>
        <w:tc>
          <w:tcPr>
            <w:tcW w:w="1340" w:type="dxa"/>
            <w:tcBorders>
              <w:right w:val="single" w:sz="8" w:space="0" w:color="auto"/>
            </w:tcBorders>
            <w:vAlign w:val="bottom"/>
          </w:tcPr>
          <w:p w:rsidR="002B16A9" w:rsidRDefault="002B16A9">
            <w:pPr>
              <w:rPr>
                <w:sz w:val="23"/>
                <w:szCs w:val="23"/>
              </w:rPr>
            </w:pPr>
          </w:p>
        </w:tc>
        <w:tc>
          <w:tcPr>
            <w:tcW w:w="220" w:type="dxa"/>
            <w:vAlign w:val="bottom"/>
          </w:tcPr>
          <w:p w:rsidR="002B16A9" w:rsidRDefault="002B16A9">
            <w:pPr>
              <w:rPr>
                <w:sz w:val="23"/>
                <w:szCs w:val="23"/>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color w:val="0000FF"/>
              </w:rPr>
              <w:t>https://m.edsoo.ru/8bc4e576</w:t>
            </w:r>
          </w:p>
        </w:tc>
        <w:tc>
          <w:tcPr>
            <w:tcW w:w="0" w:type="dxa"/>
            <w:vAlign w:val="bottom"/>
          </w:tcPr>
          <w:p w:rsidR="002B16A9" w:rsidRDefault="002B16A9">
            <w:pPr>
              <w:rPr>
                <w:sz w:val="1"/>
                <w:szCs w:val="1"/>
              </w:rPr>
            </w:pPr>
          </w:p>
        </w:tc>
      </w:tr>
      <w:tr w:rsidR="002B16A9">
        <w:trPr>
          <w:trHeight w:val="20"/>
        </w:trPr>
        <w:tc>
          <w:tcPr>
            <w:tcW w:w="920" w:type="dxa"/>
            <w:tcBorders>
              <w:left w:val="single" w:sz="8" w:space="0" w:color="auto"/>
              <w:right w:val="single" w:sz="8" w:space="0" w:color="auto"/>
            </w:tcBorders>
            <w:vAlign w:val="bottom"/>
          </w:tcPr>
          <w:p w:rsidR="002B16A9" w:rsidRDefault="002B16A9">
            <w:pPr>
              <w:spacing w:line="20" w:lineRule="exact"/>
              <w:rPr>
                <w:sz w:val="1"/>
                <w:szCs w:val="1"/>
              </w:rPr>
            </w:pPr>
          </w:p>
        </w:tc>
        <w:tc>
          <w:tcPr>
            <w:tcW w:w="4020" w:type="dxa"/>
            <w:tcBorders>
              <w:right w:val="single" w:sz="8" w:space="0" w:color="auto"/>
            </w:tcBorders>
            <w:vAlign w:val="bottom"/>
          </w:tcPr>
          <w:p w:rsidR="002B16A9" w:rsidRDefault="002B16A9">
            <w:pPr>
              <w:spacing w:line="20" w:lineRule="exact"/>
              <w:rPr>
                <w:sz w:val="1"/>
                <w:szCs w:val="1"/>
              </w:rPr>
            </w:pPr>
          </w:p>
        </w:tc>
        <w:tc>
          <w:tcPr>
            <w:tcW w:w="1160" w:type="dxa"/>
            <w:tcBorders>
              <w:right w:val="single" w:sz="8" w:space="0" w:color="auto"/>
            </w:tcBorders>
            <w:vAlign w:val="bottom"/>
          </w:tcPr>
          <w:p w:rsidR="002B16A9" w:rsidRDefault="002B16A9">
            <w:pPr>
              <w:spacing w:line="20" w:lineRule="exact"/>
              <w:rPr>
                <w:sz w:val="1"/>
                <w:szCs w:val="1"/>
              </w:rPr>
            </w:pPr>
          </w:p>
        </w:tc>
        <w:tc>
          <w:tcPr>
            <w:tcW w:w="1840" w:type="dxa"/>
            <w:tcBorders>
              <w:right w:val="single" w:sz="8" w:space="0" w:color="auto"/>
            </w:tcBorders>
            <w:vAlign w:val="bottom"/>
          </w:tcPr>
          <w:p w:rsidR="002B16A9" w:rsidRDefault="002B16A9">
            <w:pPr>
              <w:spacing w:line="20" w:lineRule="exact"/>
              <w:rPr>
                <w:sz w:val="1"/>
                <w:szCs w:val="1"/>
              </w:rPr>
            </w:pPr>
          </w:p>
        </w:tc>
        <w:tc>
          <w:tcPr>
            <w:tcW w:w="1920" w:type="dxa"/>
            <w:tcBorders>
              <w:right w:val="single" w:sz="8" w:space="0" w:color="auto"/>
            </w:tcBorders>
            <w:vAlign w:val="bottom"/>
          </w:tcPr>
          <w:p w:rsidR="002B16A9" w:rsidRDefault="002B16A9">
            <w:pPr>
              <w:spacing w:line="20" w:lineRule="exact"/>
              <w:rPr>
                <w:sz w:val="1"/>
                <w:szCs w:val="1"/>
              </w:rPr>
            </w:pPr>
          </w:p>
        </w:tc>
        <w:tc>
          <w:tcPr>
            <w:tcW w:w="1340" w:type="dxa"/>
            <w:tcBorders>
              <w:right w:val="single" w:sz="8" w:space="0" w:color="auto"/>
            </w:tcBorders>
            <w:vAlign w:val="bottom"/>
          </w:tcPr>
          <w:p w:rsidR="002B16A9" w:rsidRDefault="002B16A9">
            <w:pPr>
              <w:spacing w:line="20" w:lineRule="exact"/>
              <w:rPr>
                <w:sz w:val="1"/>
                <w:szCs w:val="1"/>
              </w:rPr>
            </w:pPr>
          </w:p>
        </w:tc>
        <w:tc>
          <w:tcPr>
            <w:tcW w:w="220" w:type="dxa"/>
            <w:vAlign w:val="bottom"/>
          </w:tcPr>
          <w:p w:rsidR="002B16A9" w:rsidRDefault="002B16A9">
            <w:pPr>
              <w:spacing w:line="20" w:lineRule="exact"/>
              <w:rPr>
                <w:sz w:val="1"/>
                <w:szCs w:val="1"/>
              </w:rPr>
            </w:pPr>
          </w:p>
        </w:tc>
        <w:tc>
          <w:tcPr>
            <w:tcW w:w="2460" w:type="dxa"/>
            <w:shd w:val="clear" w:color="auto" w:fill="0000FF"/>
            <w:vAlign w:val="bottom"/>
          </w:tcPr>
          <w:p w:rsidR="002B16A9" w:rsidRDefault="002B16A9">
            <w:pPr>
              <w:spacing w:line="20" w:lineRule="exact"/>
              <w:rPr>
                <w:sz w:val="1"/>
                <w:szCs w:val="1"/>
              </w:rPr>
            </w:pPr>
          </w:p>
        </w:tc>
        <w:tc>
          <w:tcPr>
            <w:tcW w:w="40" w:type="dxa"/>
            <w:gridSpan w:val="2"/>
            <w:shd w:val="clear" w:color="auto" w:fill="0000FF"/>
            <w:vAlign w:val="bottom"/>
          </w:tcPr>
          <w:p w:rsidR="002B16A9" w:rsidRDefault="002B16A9">
            <w:pPr>
              <w:spacing w:line="20" w:lineRule="exact"/>
              <w:rPr>
                <w:sz w:val="1"/>
                <w:szCs w:val="1"/>
              </w:rPr>
            </w:pPr>
          </w:p>
        </w:tc>
        <w:tc>
          <w:tcPr>
            <w:tcW w:w="140" w:type="dxa"/>
            <w:tcBorders>
              <w:right w:val="single" w:sz="8" w:space="0" w:color="auto"/>
            </w:tcBorders>
            <w:vAlign w:val="bottom"/>
          </w:tcPr>
          <w:p w:rsidR="002B16A9" w:rsidRDefault="002B16A9">
            <w:pPr>
              <w:spacing w:line="20" w:lineRule="exact"/>
              <w:rPr>
                <w:sz w:val="1"/>
                <w:szCs w:val="1"/>
              </w:rPr>
            </w:pPr>
          </w:p>
        </w:tc>
        <w:tc>
          <w:tcPr>
            <w:tcW w:w="0" w:type="dxa"/>
            <w:vAlign w:val="bottom"/>
          </w:tcPr>
          <w:p w:rsidR="002B16A9" w:rsidRDefault="002B16A9">
            <w:pPr>
              <w:spacing w:line="20" w:lineRule="exact"/>
              <w:rPr>
                <w:sz w:val="1"/>
                <w:szCs w:val="1"/>
              </w:rPr>
            </w:pPr>
          </w:p>
        </w:tc>
      </w:tr>
      <w:tr w:rsidR="002B16A9">
        <w:trPr>
          <w:trHeight w:val="273"/>
        </w:trPr>
        <w:tc>
          <w:tcPr>
            <w:tcW w:w="920" w:type="dxa"/>
            <w:tcBorders>
              <w:left w:val="single" w:sz="8" w:space="0" w:color="auto"/>
              <w:right w:val="single" w:sz="8" w:space="0" w:color="auto"/>
            </w:tcBorders>
            <w:vAlign w:val="bottom"/>
          </w:tcPr>
          <w:p w:rsidR="002B16A9" w:rsidRDefault="002B16A9">
            <w:pPr>
              <w:rPr>
                <w:sz w:val="23"/>
                <w:szCs w:val="23"/>
              </w:rPr>
            </w:pPr>
          </w:p>
        </w:tc>
        <w:tc>
          <w:tcPr>
            <w:tcW w:w="4020" w:type="dxa"/>
            <w:tcBorders>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«Акула»</w:t>
            </w:r>
          </w:p>
        </w:tc>
        <w:tc>
          <w:tcPr>
            <w:tcW w:w="1160" w:type="dxa"/>
            <w:tcBorders>
              <w:right w:val="single" w:sz="8" w:space="0" w:color="auto"/>
            </w:tcBorders>
            <w:vAlign w:val="bottom"/>
          </w:tcPr>
          <w:p w:rsidR="002B16A9" w:rsidRDefault="002B16A9">
            <w:pPr>
              <w:rPr>
                <w:sz w:val="23"/>
                <w:szCs w:val="23"/>
              </w:rPr>
            </w:pPr>
          </w:p>
        </w:tc>
        <w:tc>
          <w:tcPr>
            <w:tcW w:w="1840" w:type="dxa"/>
            <w:tcBorders>
              <w:right w:val="single" w:sz="8" w:space="0" w:color="auto"/>
            </w:tcBorders>
            <w:vAlign w:val="bottom"/>
          </w:tcPr>
          <w:p w:rsidR="002B16A9" w:rsidRDefault="002B16A9">
            <w:pPr>
              <w:rPr>
                <w:sz w:val="23"/>
                <w:szCs w:val="23"/>
              </w:rPr>
            </w:pPr>
          </w:p>
        </w:tc>
        <w:tc>
          <w:tcPr>
            <w:tcW w:w="1920" w:type="dxa"/>
            <w:tcBorders>
              <w:right w:val="single" w:sz="8" w:space="0" w:color="auto"/>
            </w:tcBorders>
            <w:vAlign w:val="bottom"/>
          </w:tcPr>
          <w:p w:rsidR="002B16A9" w:rsidRDefault="002B16A9">
            <w:pPr>
              <w:rPr>
                <w:sz w:val="23"/>
                <w:szCs w:val="23"/>
              </w:rPr>
            </w:pPr>
          </w:p>
        </w:tc>
        <w:tc>
          <w:tcPr>
            <w:tcW w:w="1340" w:type="dxa"/>
            <w:tcBorders>
              <w:right w:val="single" w:sz="8" w:space="0" w:color="auto"/>
            </w:tcBorders>
            <w:vAlign w:val="bottom"/>
          </w:tcPr>
          <w:p w:rsidR="002B16A9" w:rsidRDefault="002B16A9">
            <w:pPr>
              <w:rPr>
                <w:sz w:val="23"/>
                <w:szCs w:val="23"/>
              </w:rPr>
            </w:pPr>
          </w:p>
        </w:tc>
        <w:tc>
          <w:tcPr>
            <w:tcW w:w="220" w:type="dxa"/>
            <w:vAlign w:val="bottom"/>
          </w:tcPr>
          <w:p w:rsidR="002B16A9" w:rsidRDefault="002B16A9">
            <w:pPr>
              <w:rPr>
                <w:sz w:val="23"/>
                <w:szCs w:val="23"/>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color w:val="0000FF"/>
              </w:rPr>
              <w:t>https://m.edsoo.ru/8bc4e972</w:t>
            </w:r>
          </w:p>
        </w:tc>
        <w:tc>
          <w:tcPr>
            <w:tcW w:w="0" w:type="dxa"/>
            <w:vAlign w:val="bottom"/>
          </w:tcPr>
          <w:p w:rsidR="002B16A9" w:rsidRDefault="002B16A9">
            <w:pPr>
              <w:rPr>
                <w:sz w:val="1"/>
                <w:szCs w:val="1"/>
              </w:rPr>
            </w:pPr>
          </w:p>
        </w:tc>
      </w:tr>
      <w:tr w:rsidR="002B16A9">
        <w:trPr>
          <w:trHeight w:val="74"/>
        </w:trPr>
        <w:tc>
          <w:tcPr>
            <w:tcW w:w="920" w:type="dxa"/>
            <w:tcBorders>
              <w:left w:val="single" w:sz="8" w:space="0" w:color="auto"/>
              <w:bottom w:val="single" w:sz="8" w:space="0" w:color="auto"/>
              <w:right w:val="single" w:sz="8" w:space="0" w:color="auto"/>
            </w:tcBorders>
            <w:vAlign w:val="bottom"/>
          </w:tcPr>
          <w:p w:rsidR="002B16A9" w:rsidRDefault="002B16A9">
            <w:pPr>
              <w:rPr>
                <w:sz w:val="6"/>
                <w:szCs w:val="6"/>
              </w:rPr>
            </w:pPr>
          </w:p>
        </w:tc>
        <w:tc>
          <w:tcPr>
            <w:tcW w:w="4020" w:type="dxa"/>
            <w:tcBorders>
              <w:bottom w:val="single" w:sz="8" w:space="0" w:color="auto"/>
              <w:right w:val="single" w:sz="8" w:space="0" w:color="auto"/>
            </w:tcBorders>
            <w:vAlign w:val="bottom"/>
          </w:tcPr>
          <w:p w:rsidR="002B16A9" w:rsidRDefault="002B16A9">
            <w:pPr>
              <w:rPr>
                <w:sz w:val="6"/>
                <w:szCs w:val="6"/>
              </w:rPr>
            </w:pPr>
          </w:p>
        </w:tc>
        <w:tc>
          <w:tcPr>
            <w:tcW w:w="1160" w:type="dxa"/>
            <w:tcBorders>
              <w:bottom w:val="single" w:sz="8" w:space="0" w:color="auto"/>
              <w:right w:val="single" w:sz="8" w:space="0" w:color="auto"/>
            </w:tcBorders>
            <w:vAlign w:val="bottom"/>
          </w:tcPr>
          <w:p w:rsidR="002B16A9" w:rsidRDefault="002B16A9">
            <w:pPr>
              <w:rPr>
                <w:sz w:val="6"/>
                <w:szCs w:val="6"/>
              </w:rPr>
            </w:pPr>
          </w:p>
        </w:tc>
        <w:tc>
          <w:tcPr>
            <w:tcW w:w="1840" w:type="dxa"/>
            <w:tcBorders>
              <w:bottom w:val="single" w:sz="8" w:space="0" w:color="auto"/>
              <w:right w:val="single" w:sz="8" w:space="0" w:color="auto"/>
            </w:tcBorders>
            <w:vAlign w:val="bottom"/>
          </w:tcPr>
          <w:p w:rsidR="002B16A9" w:rsidRDefault="002B16A9">
            <w:pPr>
              <w:rPr>
                <w:sz w:val="6"/>
                <w:szCs w:val="6"/>
              </w:rPr>
            </w:pPr>
          </w:p>
        </w:tc>
        <w:tc>
          <w:tcPr>
            <w:tcW w:w="1920" w:type="dxa"/>
            <w:tcBorders>
              <w:bottom w:val="single" w:sz="8" w:space="0" w:color="auto"/>
              <w:right w:val="single" w:sz="8" w:space="0" w:color="auto"/>
            </w:tcBorders>
            <w:vAlign w:val="bottom"/>
          </w:tcPr>
          <w:p w:rsidR="002B16A9" w:rsidRDefault="002B16A9">
            <w:pPr>
              <w:rPr>
                <w:sz w:val="6"/>
                <w:szCs w:val="6"/>
              </w:rPr>
            </w:pPr>
          </w:p>
        </w:tc>
        <w:tc>
          <w:tcPr>
            <w:tcW w:w="1340" w:type="dxa"/>
            <w:tcBorders>
              <w:bottom w:val="single" w:sz="8" w:space="0" w:color="auto"/>
              <w:right w:val="single" w:sz="8" w:space="0" w:color="auto"/>
            </w:tcBorders>
            <w:vAlign w:val="bottom"/>
          </w:tcPr>
          <w:p w:rsidR="002B16A9" w:rsidRDefault="002B16A9">
            <w:pPr>
              <w:rPr>
                <w:sz w:val="6"/>
                <w:szCs w:val="6"/>
              </w:rPr>
            </w:pPr>
          </w:p>
        </w:tc>
        <w:tc>
          <w:tcPr>
            <w:tcW w:w="220" w:type="dxa"/>
            <w:tcBorders>
              <w:bottom w:val="single" w:sz="8" w:space="0" w:color="auto"/>
            </w:tcBorders>
            <w:vAlign w:val="bottom"/>
          </w:tcPr>
          <w:p w:rsidR="002B16A9" w:rsidRDefault="002B16A9">
            <w:pPr>
              <w:rPr>
                <w:sz w:val="6"/>
                <w:szCs w:val="6"/>
              </w:rPr>
            </w:pPr>
          </w:p>
        </w:tc>
        <w:tc>
          <w:tcPr>
            <w:tcW w:w="2460" w:type="dxa"/>
            <w:tcBorders>
              <w:top w:val="single" w:sz="8" w:space="0" w:color="0000FF"/>
              <w:bottom w:val="single" w:sz="8" w:space="0" w:color="auto"/>
            </w:tcBorders>
            <w:vAlign w:val="bottom"/>
          </w:tcPr>
          <w:p w:rsidR="002B16A9" w:rsidRDefault="002B16A9">
            <w:pPr>
              <w:rPr>
                <w:sz w:val="6"/>
                <w:szCs w:val="6"/>
              </w:rPr>
            </w:pPr>
          </w:p>
        </w:tc>
        <w:tc>
          <w:tcPr>
            <w:tcW w:w="20" w:type="dxa"/>
            <w:tcBorders>
              <w:top w:val="single" w:sz="8" w:space="0" w:color="0000FF"/>
              <w:bottom w:val="single" w:sz="8" w:space="0" w:color="auto"/>
            </w:tcBorders>
            <w:vAlign w:val="bottom"/>
          </w:tcPr>
          <w:p w:rsidR="002B16A9" w:rsidRDefault="002B16A9">
            <w:pPr>
              <w:rPr>
                <w:sz w:val="6"/>
                <w:szCs w:val="6"/>
              </w:rPr>
            </w:pPr>
          </w:p>
        </w:tc>
        <w:tc>
          <w:tcPr>
            <w:tcW w:w="20" w:type="dxa"/>
            <w:tcBorders>
              <w:top w:val="single" w:sz="8" w:space="0" w:color="0000FF"/>
              <w:bottom w:val="single" w:sz="8" w:space="0" w:color="auto"/>
            </w:tcBorders>
            <w:vAlign w:val="bottom"/>
          </w:tcPr>
          <w:p w:rsidR="002B16A9" w:rsidRDefault="002B16A9">
            <w:pPr>
              <w:rPr>
                <w:sz w:val="6"/>
                <w:szCs w:val="6"/>
              </w:rPr>
            </w:pPr>
          </w:p>
        </w:tc>
        <w:tc>
          <w:tcPr>
            <w:tcW w:w="140" w:type="dxa"/>
            <w:tcBorders>
              <w:bottom w:val="single" w:sz="8" w:space="0" w:color="auto"/>
              <w:right w:val="single" w:sz="8" w:space="0" w:color="auto"/>
            </w:tcBorders>
            <w:vAlign w:val="bottom"/>
          </w:tcPr>
          <w:p w:rsidR="002B16A9" w:rsidRDefault="002B16A9">
            <w:pPr>
              <w:rPr>
                <w:sz w:val="6"/>
                <w:szCs w:val="6"/>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Различение художественного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53</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научно-познавательного текстов</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https://m.edsoo.ru/8bc4eecc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«Лебеди» и «Зайцы» Л.Н. Толстого</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Анализ сюжета были «Прыжок»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54</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Л.Н. Толстого: главные герои,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7"/>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отдельные эпизоды, составление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https://m.edsoo.ru/8bc4e972</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плана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структурных частей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композиции (начало действия,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55</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завязка, кульминация, развязка)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https://m.edsoo.ru/8bc4e45e</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Л. Н. Толстого</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«Прыжок» и других по выбору</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9"/>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связи содержания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56</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с реальным</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событием. На примере были</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https://m.edsoo.ru/8bc4eb98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«Прыжок» Л.Н. Толстого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57</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жанровое многообразие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https://m.edsoo.ru/8bc4ed00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Л.Н. Толстого</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0"/>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4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58</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https://m.edsoo.ru/8bc4f066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5"/>
        </w:trPr>
        <w:tc>
          <w:tcPr>
            <w:tcW w:w="920" w:type="dxa"/>
            <w:tcBorders>
              <w:left w:val="single" w:sz="8" w:space="0" w:color="auto"/>
              <w:bottom w:val="single" w:sz="8" w:space="0" w:color="auto"/>
              <w:right w:val="single" w:sz="8" w:space="0" w:color="auto"/>
            </w:tcBorders>
            <w:vAlign w:val="bottom"/>
          </w:tcPr>
          <w:p w:rsidR="002B16A9" w:rsidRDefault="002B16A9">
            <w:pPr>
              <w:rPr>
                <w:sz w:val="3"/>
                <w:szCs w:val="3"/>
              </w:rPr>
            </w:pPr>
          </w:p>
        </w:tc>
        <w:tc>
          <w:tcPr>
            <w:tcW w:w="4020" w:type="dxa"/>
            <w:tcBorders>
              <w:bottom w:val="single" w:sz="8" w:space="0" w:color="auto"/>
              <w:right w:val="single" w:sz="8" w:space="0" w:color="auto"/>
            </w:tcBorders>
            <w:vAlign w:val="bottom"/>
          </w:tcPr>
          <w:p w:rsidR="002B16A9" w:rsidRDefault="002B16A9">
            <w:pPr>
              <w:rPr>
                <w:sz w:val="3"/>
                <w:szCs w:val="3"/>
              </w:rPr>
            </w:pPr>
          </w:p>
        </w:tc>
        <w:tc>
          <w:tcPr>
            <w:tcW w:w="1160" w:type="dxa"/>
            <w:tcBorders>
              <w:bottom w:val="single" w:sz="8" w:space="0" w:color="auto"/>
              <w:right w:val="single" w:sz="8" w:space="0" w:color="auto"/>
            </w:tcBorders>
            <w:vAlign w:val="bottom"/>
          </w:tcPr>
          <w:p w:rsidR="002B16A9" w:rsidRDefault="002B16A9">
            <w:pPr>
              <w:rPr>
                <w:sz w:val="3"/>
                <w:szCs w:val="3"/>
              </w:rPr>
            </w:pPr>
          </w:p>
        </w:tc>
        <w:tc>
          <w:tcPr>
            <w:tcW w:w="1840" w:type="dxa"/>
            <w:tcBorders>
              <w:bottom w:val="single" w:sz="8" w:space="0" w:color="auto"/>
              <w:right w:val="single" w:sz="8" w:space="0" w:color="auto"/>
            </w:tcBorders>
            <w:vAlign w:val="bottom"/>
          </w:tcPr>
          <w:p w:rsidR="002B16A9" w:rsidRDefault="002B16A9">
            <w:pPr>
              <w:rPr>
                <w:sz w:val="3"/>
                <w:szCs w:val="3"/>
              </w:rPr>
            </w:pPr>
          </w:p>
        </w:tc>
        <w:tc>
          <w:tcPr>
            <w:tcW w:w="1920" w:type="dxa"/>
            <w:tcBorders>
              <w:bottom w:val="single" w:sz="8" w:space="0" w:color="auto"/>
              <w:right w:val="single" w:sz="8" w:space="0" w:color="auto"/>
            </w:tcBorders>
            <w:vAlign w:val="bottom"/>
          </w:tcPr>
          <w:p w:rsidR="002B16A9" w:rsidRDefault="002B16A9">
            <w:pPr>
              <w:rPr>
                <w:sz w:val="3"/>
                <w:szCs w:val="3"/>
              </w:rPr>
            </w:pPr>
          </w:p>
        </w:tc>
        <w:tc>
          <w:tcPr>
            <w:tcW w:w="1340" w:type="dxa"/>
            <w:tcBorders>
              <w:bottom w:val="single" w:sz="8" w:space="0" w:color="auto"/>
              <w:right w:val="single" w:sz="8" w:space="0" w:color="auto"/>
            </w:tcBorders>
            <w:vAlign w:val="bottom"/>
          </w:tcPr>
          <w:p w:rsidR="002B16A9" w:rsidRDefault="002B16A9">
            <w:pPr>
              <w:rPr>
                <w:sz w:val="3"/>
                <w:szCs w:val="3"/>
              </w:rPr>
            </w:pPr>
          </w:p>
        </w:tc>
        <w:tc>
          <w:tcPr>
            <w:tcW w:w="220" w:type="dxa"/>
            <w:tcBorders>
              <w:bottom w:val="single" w:sz="8" w:space="0" w:color="auto"/>
            </w:tcBorders>
            <w:vAlign w:val="bottom"/>
          </w:tcPr>
          <w:p w:rsidR="002B16A9" w:rsidRDefault="002B16A9">
            <w:pPr>
              <w:rPr>
                <w:sz w:val="3"/>
                <w:szCs w:val="3"/>
              </w:rPr>
            </w:pPr>
          </w:p>
        </w:tc>
        <w:tc>
          <w:tcPr>
            <w:tcW w:w="2460" w:type="dxa"/>
            <w:tcBorders>
              <w:top w:val="single" w:sz="8" w:space="0" w:color="0000FF"/>
              <w:bottom w:val="single" w:sz="8" w:space="0" w:color="auto"/>
            </w:tcBorders>
            <w:vAlign w:val="bottom"/>
          </w:tcPr>
          <w:p w:rsidR="002B16A9" w:rsidRDefault="002B16A9">
            <w:pPr>
              <w:rPr>
                <w:sz w:val="3"/>
                <w:szCs w:val="3"/>
              </w:rPr>
            </w:pPr>
          </w:p>
        </w:tc>
        <w:tc>
          <w:tcPr>
            <w:tcW w:w="20" w:type="dxa"/>
            <w:tcBorders>
              <w:top w:val="single" w:sz="8" w:space="0" w:color="0000FF"/>
              <w:bottom w:val="single" w:sz="8" w:space="0" w:color="auto"/>
            </w:tcBorders>
            <w:vAlign w:val="bottom"/>
          </w:tcPr>
          <w:p w:rsidR="002B16A9" w:rsidRDefault="002B16A9">
            <w:pPr>
              <w:rPr>
                <w:sz w:val="3"/>
                <w:szCs w:val="3"/>
              </w:rPr>
            </w:pPr>
          </w:p>
        </w:tc>
        <w:tc>
          <w:tcPr>
            <w:tcW w:w="20" w:type="dxa"/>
            <w:tcBorders>
              <w:bottom w:val="single" w:sz="8" w:space="0" w:color="auto"/>
            </w:tcBorders>
            <w:vAlign w:val="bottom"/>
          </w:tcPr>
          <w:p w:rsidR="002B16A9" w:rsidRDefault="002B16A9">
            <w:pPr>
              <w:rPr>
                <w:sz w:val="3"/>
                <w:szCs w:val="3"/>
              </w:rPr>
            </w:pPr>
          </w:p>
        </w:tc>
        <w:tc>
          <w:tcPr>
            <w:tcW w:w="140" w:type="dxa"/>
            <w:tcBorders>
              <w:bottom w:val="single" w:sz="8" w:space="0" w:color="auto"/>
              <w:right w:val="single" w:sz="8" w:space="0" w:color="auto"/>
            </w:tcBorders>
            <w:vAlign w:val="bottom"/>
          </w:tcPr>
          <w:p w:rsidR="002B16A9" w:rsidRDefault="002B16A9">
            <w:pPr>
              <w:rPr>
                <w:sz w:val="3"/>
                <w:szCs w:val="3"/>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57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40"/>
        <w:gridCol w:w="20"/>
        <w:gridCol w:w="20"/>
        <w:gridCol w:w="2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«Творчество</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4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Л.Н. Толстого»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59</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«Литературные сказки писателей»: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6"/>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https://m.edsoo.ru/8bc4f1c4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аннотации</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Создание образов героев-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животных в литературных сказках.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60</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произведения Д. Н.</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6"/>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https://m.edsoo.ru/8bc514ba</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Мамина-Сибиряка «Сказка про</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6"/>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храброго зайца...»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литературной сказки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В.М. Гаршина «Лягушка-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путешественница»: анализ сюжета,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https://m.edsoo.ru/8bc4f958</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6"/>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композиции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главной мысли (идеи)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62</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сказки В.М. Гаршина «Лягушка-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6"/>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https://m.edsoo.ru/8bc4ff70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путешественница»</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героя сказки В.М.</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Гаршина «Лягушка-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63</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путешественница», Д. Н.. Мамин-</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6"/>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https://m.edsoo.ru/8bc4fc6e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Сибиряк "Сказка про храброго</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зайца…"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40" w:type="dxa"/>
            <w:gridSpan w:val="6"/>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25"/>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Судьбы крестьянских детей 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272"/>
        </w:trPr>
        <w:tc>
          <w:tcPr>
            <w:tcW w:w="920" w:type="dxa"/>
            <w:tcBorders>
              <w:left w:val="single" w:sz="8" w:space="0" w:color="auto"/>
              <w:right w:val="single" w:sz="8" w:space="0" w:color="auto"/>
            </w:tcBorders>
            <w:vAlign w:val="bottom"/>
          </w:tcPr>
          <w:p w:rsidR="002B16A9" w:rsidRDefault="002D08EE">
            <w:pPr>
              <w:spacing w:line="272" w:lineRule="exact"/>
              <w:ind w:right="460"/>
              <w:jc w:val="right"/>
              <w:rPr>
                <w:sz w:val="20"/>
                <w:szCs w:val="20"/>
              </w:rPr>
            </w:pPr>
            <w:r>
              <w:rPr>
                <w:rFonts w:eastAsia="Times New Roman"/>
                <w:sz w:val="24"/>
                <w:szCs w:val="24"/>
              </w:rPr>
              <w:t>64</w:t>
            </w:r>
          </w:p>
        </w:tc>
        <w:tc>
          <w:tcPr>
            <w:tcW w:w="4020" w:type="dxa"/>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произведениях писателей.</w:t>
            </w:r>
          </w:p>
        </w:tc>
        <w:tc>
          <w:tcPr>
            <w:tcW w:w="1160" w:type="dxa"/>
            <w:tcBorders>
              <w:right w:val="single" w:sz="8" w:space="0" w:color="auto"/>
            </w:tcBorders>
            <w:vAlign w:val="bottom"/>
          </w:tcPr>
          <w:p w:rsidR="002B16A9" w:rsidRDefault="002D08EE">
            <w:pPr>
              <w:spacing w:line="272" w:lineRule="exact"/>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3"/>
                <w:szCs w:val="23"/>
              </w:rPr>
            </w:pPr>
          </w:p>
        </w:tc>
        <w:tc>
          <w:tcPr>
            <w:tcW w:w="1920" w:type="dxa"/>
            <w:tcBorders>
              <w:right w:val="single" w:sz="8" w:space="0" w:color="auto"/>
            </w:tcBorders>
            <w:vAlign w:val="bottom"/>
          </w:tcPr>
          <w:p w:rsidR="002B16A9" w:rsidRDefault="002B16A9">
            <w:pPr>
              <w:rPr>
                <w:sz w:val="23"/>
                <w:szCs w:val="23"/>
              </w:rPr>
            </w:pPr>
          </w:p>
        </w:tc>
        <w:tc>
          <w:tcPr>
            <w:tcW w:w="1340" w:type="dxa"/>
            <w:tcBorders>
              <w:right w:val="single" w:sz="8" w:space="0" w:color="auto"/>
            </w:tcBorders>
            <w:vAlign w:val="bottom"/>
          </w:tcPr>
          <w:p w:rsidR="002B16A9" w:rsidRDefault="002B16A9">
            <w:pPr>
              <w:rPr>
                <w:sz w:val="23"/>
                <w:szCs w:val="23"/>
              </w:rPr>
            </w:pPr>
          </w:p>
        </w:tc>
        <w:tc>
          <w:tcPr>
            <w:tcW w:w="220" w:type="dxa"/>
            <w:vAlign w:val="bottom"/>
          </w:tcPr>
          <w:p w:rsidR="002B16A9" w:rsidRDefault="002B16A9">
            <w:pPr>
              <w:rPr>
                <w:sz w:val="23"/>
                <w:szCs w:val="23"/>
              </w:rPr>
            </w:pPr>
          </w:p>
        </w:tc>
        <w:tc>
          <w:tcPr>
            <w:tcW w:w="2520" w:type="dxa"/>
            <w:gridSpan w:val="5"/>
            <w:tcBorders>
              <w:bottom w:val="single" w:sz="8" w:space="0" w:color="0000FF"/>
            </w:tcBorders>
            <w:vAlign w:val="bottom"/>
          </w:tcPr>
          <w:p w:rsidR="002B16A9" w:rsidRDefault="002D08EE">
            <w:pPr>
              <w:rPr>
                <w:sz w:val="20"/>
                <w:szCs w:val="20"/>
              </w:rPr>
            </w:pPr>
            <w:r>
              <w:rPr>
                <w:rFonts w:eastAsia="Times New Roman"/>
                <w:color w:val="0000FF"/>
                <w:w w:val="99"/>
              </w:rPr>
              <w:t>https://m.edsoo.ru/8bc52806</w:t>
            </w:r>
          </w:p>
        </w:tc>
        <w:tc>
          <w:tcPr>
            <w:tcW w:w="120" w:type="dxa"/>
            <w:tcBorders>
              <w:right w:val="single" w:sz="8" w:space="0" w:color="auto"/>
            </w:tcBorders>
            <w:vAlign w:val="bottom"/>
          </w:tcPr>
          <w:p w:rsidR="002B16A9" w:rsidRDefault="002B16A9">
            <w:pPr>
              <w:rPr>
                <w:sz w:val="23"/>
                <w:szCs w:val="23"/>
              </w:rPr>
            </w:pPr>
          </w:p>
        </w:tc>
        <w:tc>
          <w:tcPr>
            <w:tcW w:w="0" w:type="dxa"/>
            <w:vAlign w:val="bottom"/>
          </w:tcPr>
          <w:p w:rsidR="002B16A9" w:rsidRDefault="002B16A9">
            <w:pPr>
              <w:rPr>
                <w:sz w:val="1"/>
                <w:szCs w:val="1"/>
              </w:rPr>
            </w:pPr>
          </w:p>
        </w:tc>
      </w:tr>
      <w:tr w:rsidR="002B16A9">
        <w:trPr>
          <w:trHeight w:val="270"/>
        </w:trPr>
        <w:tc>
          <w:tcPr>
            <w:tcW w:w="920" w:type="dxa"/>
            <w:tcBorders>
              <w:left w:val="single" w:sz="8" w:space="0" w:color="auto"/>
              <w:right w:val="single" w:sz="8" w:space="0" w:color="auto"/>
            </w:tcBorders>
            <w:vAlign w:val="bottom"/>
          </w:tcPr>
          <w:p w:rsidR="002B16A9" w:rsidRDefault="002B16A9">
            <w:pPr>
              <w:rPr>
                <w:sz w:val="23"/>
                <w:szCs w:val="23"/>
              </w:rPr>
            </w:pPr>
          </w:p>
        </w:tc>
        <w:tc>
          <w:tcPr>
            <w:tcW w:w="4020" w:type="dxa"/>
            <w:tcBorders>
              <w:right w:val="single" w:sz="8" w:space="0" w:color="auto"/>
            </w:tcBorders>
            <w:vAlign w:val="bottom"/>
          </w:tcPr>
          <w:p w:rsidR="002B16A9" w:rsidRDefault="002D08EE">
            <w:pPr>
              <w:spacing w:line="271" w:lineRule="exact"/>
              <w:ind w:left="220"/>
              <w:rPr>
                <w:sz w:val="20"/>
                <w:szCs w:val="20"/>
              </w:rPr>
            </w:pPr>
            <w:r>
              <w:rPr>
                <w:rFonts w:eastAsia="Times New Roman"/>
                <w:sz w:val="24"/>
                <w:szCs w:val="24"/>
              </w:rPr>
              <w:t>Произведения по выбору</w:t>
            </w:r>
          </w:p>
        </w:tc>
        <w:tc>
          <w:tcPr>
            <w:tcW w:w="1160" w:type="dxa"/>
            <w:tcBorders>
              <w:right w:val="single" w:sz="8" w:space="0" w:color="auto"/>
            </w:tcBorders>
            <w:vAlign w:val="bottom"/>
          </w:tcPr>
          <w:p w:rsidR="002B16A9" w:rsidRDefault="002B16A9">
            <w:pPr>
              <w:rPr>
                <w:sz w:val="23"/>
                <w:szCs w:val="23"/>
              </w:rPr>
            </w:pPr>
          </w:p>
        </w:tc>
        <w:tc>
          <w:tcPr>
            <w:tcW w:w="1840" w:type="dxa"/>
            <w:tcBorders>
              <w:right w:val="single" w:sz="8" w:space="0" w:color="auto"/>
            </w:tcBorders>
            <w:vAlign w:val="bottom"/>
          </w:tcPr>
          <w:p w:rsidR="002B16A9" w:rsidRDefault="002B16A9">
            <w:pPr>
              <w:rPr>
                <w:sz w:val="23"/>
                <w:szCs w:val="23"/>
              </w:rPr>
            </w:pPr>
          </w:p>
        </w:tc>
        <w:tc>
          <w:tcPr>
            <w:tcW w:w="1920" w:type="dxa"/>
            <w:tcBorders>
              <w:right w:val="single" w:sz="8" w:space="0" w:color="auto"/>
            </w:tcBorders>
            <w:vAlign w:val="bottom"/>
          </w:tcPr>
          <w:p w:rsidR="002B16A9" w:rsidRDefault="002B16A9">
            <w:pPr>
              <w:rPr>
                <w:sz w:val="23"/>
                <w:szCs w:val="23"/>
              </w:rPr>
            </w:pPr>
          </w:p>
        </w:tc>
        <w:tc>
          <w:tcPr>
            <w:tcW w:w="1340" w:type="dxa"/>
            <w:tcBorders>
              <w:right w:val="single" w:sz="8" w:space="0" w:color="auto"/>
            </w:tcBorders>
            <w:vAlign w:val="bottom"/>
          </w:tcPr>
          <w:p w:rsidR="002B16A9" w:rsidRDefault="002B16A9">
            <w:pPr>
              <w:rPr>
                <w:sz w:val="23"/>
                <w:szCs w:val="23"/>
              </w:rPr>
            </w:pPr>
          </w:p>
        </w:tc>
        <w:tc>
          <w:tcPr>
            <w:tcW w:w="220" w:type="dxa"/>
            <w:vAlign w:val="bottom"/>
          </w:tcPr>
          <w:p w:rsidR="002B16A9" w:rsidRDefault="002B16A9">
            <w:pPr>
              <w:rPr>
                <w:sz w:val="23"/>
                <w:szCs w:val="23"/>
              </w:rPr>
            </w:pPr>
          </w:p>
        </w:tc>
        <w:tc>
          <w:tcPr>
            <w:tcW w:w="2520" w:type="dxa"/>
            <w:gridSpan w:val="5"/>
            <w:tcBorders>
              <w:bottom w:val="single" w:sz="8" w:space="0" w:color="0000FF"/>
            </w:tcBorders>
            <w:vAlign w:val="bottom"/>
          </w:tcPr>
          <w:p w:rsidR="002B16A9" w:rsidRDefault="002D08EE">
            <w:pPr>
              <w:rPr>
                <w:sz w:val="20"/>
                <w:szCs w:val="20"/>
              </w:rPr>
            </w:pPr>
            <w:r>
              <w:rPr>
                <w:rFonts w:eastAsia="Times New Roman"/>
                <w:color w:val="0000FF"/>
                <w:w w:val="99"/>
              </w:rPr>
              <w:t>https://m.edsoo.ru/8bc52bd0</w:t>
            </w:r>
          </w:p>
        </w:tc>
        <w:tc>
          <w:tcPr>
            <w:tcW w:w="120" w:type="dxa"/>
            <w:tcBorders>
              <w:right w:val="single" w:sz="8" w:space="0" w:color="auto"/>
            </w:tcBorders>
            <w:vAlign w:val="bottom"/>
          </w:tcPr>
          <w:p w:rsidR="002B16A9" w:rsidRDefault="002B16A9">
            <w:pPr>
              <w:rPr>
                <w:sz w:val="23"/>
                <w:szCs w:val="23"/>
              </w:rPr>
            </w:pPr>
          </w:p>
        </w:tc>
        <w:tc>
          <w:tcPr>
            <w:tcW w:w="0" w:type="dxa"/>
            <w:vAlign w:val="bottom"/>
          </w:tcPr>
          <w:p w:rsidR="002B16A9" w:rsidRDefault="002B16A9">
            <w:pPr>
              <w:rPr>
                <w:sz w:val="1"/>
                <w:szCs w:val="1"/>
              </w:rPr>
            </w:pPr>
          </w:p>
        </w:tc>
      </w:tr>
      <w:tr w:rsidR="002B16A9">
        <w:trPr>
          <w:trHeight w:val="74"/>
        </w:trPr>
        <w:tc>
          <w:tcPr>
            <w:tcW w:w="920" w:type="dxa"/>
            <w:tcBorders>
              <w:left w:val="single" w:sz="8" w:space="0" w:color="auto"/>
              <w:bottom w:val="single" w:sz="8" w:space="0" w:color="auto"/>
              <w:right w:val="single" w:sz="8" w:space="0" w:color="auto"/>
            </w:tcBorders>
            <w:vAlign w:val="bottom"/>
          </w:tcPr>
          <w:p w:rsidR="002B16A9" w:rsidRDefault="002B16A9">
            <w:pPr>
              <w:rPr>
                <w:sz w:val="6"/>
                <w:szCs w:val="6"/>
              </w:rPr>
            </w:pPr>
          </w:p>
        </w:tc>
        <w:tc>
          <w:tcPr>
            <w:tcW w:w="4020" w:type="dxa"/>
            <w:tcBorders>
              <w:bottom w:val="single" w:sz="8" w:space="0" w:color="auto"/>
              <w:right w:val="single" w:sz="8" w:space="0" w:color="auto"/>
            </w:tcBorders>
            <w:vAlign w:val="bottom"/>
          </w:tcPr>
          <w:p w:rsidR="002B16A9" w:rsidRDefault="002B16A9">
            <w:pPr>
              <w:rPr>
                <w:sz w:val="6"/>
                <w:szCs w:val="6"/>
              </w:rPr>
            </w:pPr>
          </w:p>
        </w:tc>
        <w:tc>
          <w:tcPr>
            <w:tcW w:w="1160" w:type="dxa"/>
            <w:tcBorders>
              <w:bottom w:val="single" w:sz="8" w:space="0" w:color="auto"/>
              <w:right w:val="single" w:sz="8" w:space="0" w:color="auto"/>
            </w:tcBorders>
            <w:vAlign w:val="bottom"/>
          </w:tcPr>
          <w:p w:rsidR="002B16A9" w:rsidRDefault="002B16A9">
            <w:pPr>
              <w:rPr>
                <w:sz w:val="6"/>
                <w:szCs w:val="6"/>
              </w:rPr>
            </w:pPr>
          </w:p>
        </w:tc>
        <w:tc>
          <w:tcPr>
            <w:tcW w:w="1840" w:type="dxa"/>
            <w:tcBorders>
              <w:bottom w:val="single" w:sz="8" w:space="0" w:color="auto"/>
              <w:right w:val="single" w:sz="8" w:space="0" w:color="auto"/>
            </w:tcBorders>
            <w:vAlign w:val="bottom"/>
          </w:tcPr>
          <w:p w:rsidR="002B16A9" w:rsidRDefault="002B16A9">
            <w:pPr>
              <w:rPr>
                <w:sz w:val="6"/>
                <w:szCs w:val="6"/>
              </w:rPr>
            </w:pPr>
          </w:p>
        </w:tc>
        <w:tc>
          <w:tcPr>
            <w:tcW w:w="1920" w:type="dxa"/>
            <w:tcBorders>
              <w:bottom w:val="single" w:sz="8" w:space="0" w:color="auto"/>
              <w:right w:val="single" w:sz="8" w:space="0" w:color="auto"/>
            </w:tcBorders>
            <w:vAlign w:val="bottom"/>
          </w:tcPr>
          <w:p w:rsidR="002B16A9" w:rsidRDefault="002B16A9">
            <w:pPr>
              <w:rPr>
                <w:sz w:val="6"/>
                <w:szCs w:val="6"/>
              </w:rPr>
            </w:pPr>
          </w:p>
        </w:tc>
        <w:tc>
          <w:tcPr>
            <w:tcW w:w="1340" w:type="dxa"/>
            <w:tcBorders>
              <w:bottom w:val="single" w:sz="8" w:space="0" w:color="auto"/>
              <w:right w:val="single" w:sz="8" w:space="0" w:color="auto"/>
            </w:tcBorders>
            <w:vAlign w:val="bottom"/>
          </w:tcPr>
          <w:p w:rsidR="002B16A9" w:rsidRDefault="002B16A9">
            <w:pPr>
              <w:rPr>
                <w:sz w:val="6"/>
                <w:szCs w:val="6"/>
              </w:rPr>
            </w:pPr>
          </w:p>
        </w:tc>
        <w:tc>
          <w:tcPr>
            <w:tcW w:w="220" w:type="dxa"/>
            <w:tcBorders>
              <w:bottom w:val="single" w:sz="8" w:space="0" w:color="auto"/>
            </w:tcBorders>
            <w:vAlign w:val="bottom"/>
          </w:tcPr>
          <w:p w:rsidR="002B16A9" w:rsidRDefault="002B16A9">
            <w:pPr>
              <w:rPr>
                <w:sz w:val="6"/>
                <w:szCs w:val="6"/>
              </w:rPr>
            </w:pPr>
          </w:p>
        </w:tc>
        <w:tc>
          <w:tcPr>
            <w:tcW w:w="2640" w:type="dxa"/>
            <w:gridSpan w:val="6"/>
            <w:tcBorders>
              <w:bottom w:val="single" w:sz="8" w:space="0" w:color="auto"/>
              <w:right w:val="single" w:sz="8" w:space="0" w:color="auto"/>
            </w:tcBorders>
            <w:vAlign w:val="bottom"/>
          </w:tcPr>
          <w:p w:rsidR="002B16A9" w:rsidRDefault="002B16A9">
            <w:pPr>
              <w:rPr>
                <w:sz w:val="6"/>
                <w:szCs w:val="6"/>
              </w:rPr>
            </w:pPr>
          </w:p>
        </w:tc>
        <w:tc>
          <w:tcPr>
            <w:tcW w:w="0" w:type="dxa"/>
            <w:vAlign w:val="bottom"/>
          </w:tcPr>
          <w:p w:rsidR="002B16A9" w:rsidRDefault="002B16A9">
            <w:pPr>
              <w:rPr>
                <w:sz w:val="1"/>
                <w:szCs w:val="1"/>
              </w:rPr>
            </w:pPr>
          </w:p>
        </w:tc>
      </w:tr>
      <w:tr w:rsidR="002B16A9">
        <w:trPr>
          <w:trHeight w:val="31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65</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«Моя любимая книга»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https://m.edsoo.ru/8bc4fe30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60" w:type="dxa"/>
            <w:gridSpan w:val="2"/>
            <w:tcBorders>
              <w:top w:val="single" w:sz="8" w:space="0" w:color="0000FF"/>
              <w:bottom w:val="single" w:sz="8" w:space="0" w:color="auto"/>
            </w:tcBorders>
            <w:vAlign w:val="bottom"/>
          </w:tcPr>
          <w:p w:rsidR="002B16A9" w:rsidRDefault="002B16A9">
            <w:pPr>
              <w:rPr>
                <w:sz w:val="5"/>
                <w:szCs w:val="5"/>
              </w:rPr>
            </w:pPr>
          </w:p>
        </w:tc>
        <w:tc>
          <w:tcPr>
            <w:tcW w:w="180" w:type="dxa"/>
            <w:gridSpan w:val="4"/>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6"/>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66</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Научно-естественные сведения 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https://m.edsoo.ru/8bc4f548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5"/>
        </w:trPr>
        <w:tc>
          <w:tcPr>
            <w:tcW w:w="920" w:type="dxa"/>
            <w:tcBorders>
              <w:left w:val="single" w:sz="8" w:space="0" w:color="auto"/>
              <w:bottom w:val="single" w:sz="8" w:space="0" w:color="auto"/>
              <w:right w:val="single" w:sz="8" w:space="0" w:color="auto"/>
            </w:tcBorders>
            <w:vAlign w:val="bottom"/>
          </w:tcPr>
          <w:p w:rsidR="002B16A9" w:rsidRDefault="002B16A9">
            <w:pPr>
              <w:rPr>
                <w:sz w:val="3"/>
                <w:szCs w:val="3"/>
              </w:rPr>
            </w:pPr>
          </w:p>
        </w:tc>
        <w:tc>
          <w:tcPr>
            <w:tcW w:w="4020" w:type="dxa"/>
            <w:tcBorders>
              <w:bottom w:val="single" w:sz="8" w:space="0" w:color="auto"/>
              <w:right w:val="single" w:sz="8" w:space="0" w:color="auto"/>
            </w:tcBorders>
            <w:vAlign w:val="bottom"/>
          </w:tcPr>
          <w:p w:rsidR="002B16A9" w:rsidRDefault="002B16A9">
            <w:pPr>
              <w:rPr>
                <w:sz w:val="3"/>
                <w:szCs w:val="3"/>
              </w:rPr>
            </w:pPr>
          </w:p>
        </w:tc>
        <w:tc>
          <w:tcPr>
            <w:tcW w:w="1160" w:type="dxa"/>
            <w:tcBorders>
              <w:bottom w:val="single" w:sz="8" w:space="0" w:color="auto"/>
              <w:right w:val="single" w:sz="8" w:space="0" w:color="auto"/>
            </w:tcBorders>
            <w:vAlign w:val="bottom"/>
          </w:tcPr>
          <w:p w:rsidR="002B16A9" w:rsidRDefault="002B16A9">
            <w:pPr>
              <w:rPr>
                <w:sz w:val="3"/>
                <w:szCs w:val="3"/>
              </w:rPr>
            </w:pPr>
          </w:p>
        </w:tc>
        <w:tc>
          <w:tcPr>
            <w:tcW w:w="1840" w:type="dxa"/>
            <w:tcBorders>
              <w:bottom w:val="single" w:sz="8" w:space="0" w:color="auto"/>
              <w:right w:val="single" w:sz="8" w:space="0" w:color="auto"/>
            </w:tcBorders>
            <w:vAlign w:val="bottom"/>
          </w:tcPr>
          <w:p w:rsidR="002B16A9" w:rsidRDefault="002B16A9">
            <w:pPr>
              <w:rPr>
                <w:sz w:val="3"/>
                <w:szCs w:val="3"/>
              </w:rPr>
            </w:pPr>
          </w:p>
        </w:tc>
        <w:tc>
          <w:tcPr>
            <w:tcW w:w="1920" w:type="dxa"/>
            <w:tcBorders>
              <w:bottom w:val="single" w:sz="8" w:space="0" w:color="auto"/>
              <w:right w:val="single" w:sz="8" w:space="0" w:color="auto"/>
            </w:tcBorders>
            <w:vAlign w:val="bottom"/>
          </w:tcPr>
          <w:p w:rsidR="002B16A9" w:rsidRDefault="002B16A9">
            <w:pPr>
              <w:rPr>
                <w:sz w:val="3"/>
                <w:szCs w:val="3"/>
              </w:rPr>
            </w:pPr>
          </w:p>
        </w:tc>
        <w:tc>
          <w:tcPr>
            <w:tcW w:w="1340" w:type="dxa"/>
            <w:tcBorders>
              <w:bottom w:val="single" w:sz="8" w:space="0" w:color="auto"/>
              <w:right w:val="single" w:sz="8" w:space="0" w:color="auto"/>
            </w:tcBorders>
            <w:vAlign w:val="bottom"/>
          </w:tcPr>
          <w:p w:rsidR="002B16A9" w:rsidRDefault="002B16A9">
            <w:pPr>
              <w:rPr>
                <w:sz w:val="3"/>
                <w:szCs w:val="3"/>
              </w:rPr>
            </w:pPr>
          </w:p>
        </w:tc>
        <w:tc>
          <w:tcPr>
            <w:tcW w:w="220" w:type="dxa"/>
            <w:tcBorders>
              <w:bottom w:val="single" w:sz="8" w:space="0" w:color="auto"/>
            </w:tcBorders>
            <w:vAlign w:val="bottom"/>
          </w:tcPr>
          <w:p w:rsidR="002B16A9" w:rsidRDefault="002B16A9">
            <w:pPr>
              <w:rPr>
                <w:sz w:val="3"/>
                <w:szCs w:val="3"/>
              </w:rPr>
            </w:pPr>
          </w:p>
        </w:tc>
        <w:tc>
          <w:tcPr>
            <w:tcW w:w="2440" w:type="dxa"/>
            <w:tcBorders>
              <w:top w:val="single" w:sz="8" w:space="0" w:color="0000FF"/>
              <w:bottom w:val="single" w:sz="8" w:space="0" w:color="auto"/>
            </w:tcBorders>
            <w:vAlign w:val="bottom"/>
          </w:tcPr>
          <w:p w:rsidR="002B16A9" w:rsidRDefault="002B16A9">
            <w:pPr>
              <w:rPr>
                <w:sz w:val="3"/>
                <w:szCs w:val="3"/>
              </w:rPr>
            </w:pPr>
          </w:p>
        </w:tc>
        <w:tc>
          <w:tcPr>
            <w:tcW w:w="20" w:type="dxa"/>
            <w:tcBorders>
              <w:top w:val="single" w:sz="8" w:space="0" w:color="0000FF"/>
              <w:bottom w:val="single" w:sz="8" w:space="0" w:color="auto"/>
            </w:tcBorders>
            <w:vAlign w:val="bottom"/>
          </w:tcPr>
          <w:p w:rsidR="002B16A9" w:rsidRDefault="002B16A9">
            <w:pPr>
              <w:rPr>
                <w:sz w:val="3"/>
                <w:szCs w:val="3"/>
              </w:rPr>
            </w:pPr>
          </w:p>
        </w:tc>
        <w:tc>
          <w:tcPr>
            <w:tcW w:w="20" w:type="dxa"/>
            <w:tcBorders>
              <w:top w:val="single" w:sz="8" w:space="0" w:color="0000FF"/>
              <w:bottom w:val="single" w:sz="8" w:space="0" w:color="auto"/>
            </w:tcBorders>
            <w:vAlign w:val="bottom"/>
          </w:tcPr>
          <w:p w:rsidR="002B16A9" w:rsidRDefault="002B16A9">
            <w:pPr>
              <w:rPr>
                <w:sz w:val="3"/>
                <w:szCs w:val="3"/>
              </w:rPr>
            </w:pPr>
          </w:p>
        </w:tc>
        <w:tc>
          <w:tcPr>
            <w:tcW w:w="20" w:type="dxa"/>
            <w:tcBorders>
              <w:bottom w:val="single" w:sz="8" w:space="0" w:color="auto"/>
            </w:tcBorders>
            <w:vAlign w:val="bottom"/>
          </w:tcPr>
          <w:p w:rsidR="002B16A9" w:rsidRDefault="002B16A9">
            <w:pPr>
              <w:rPr>
                <w:sz w:val="3"/>
                <w:szCs w:val="3"/>
              </w:rPr>
            </w:pPr>
          </w:p>
        </w:tc>
        <w:tc>
          <w:tcPr>
            <w:tcW w:w="20" w:type="dxa"/>
            <w:tcBorders>
              <w:bottom w:val="single" w:sz="8" w:space="0" w:color="auto"/>
            </w:tcBorders>
            <w:vAlign w:val="bottom"/>
          </w:tcPr>
          <w:p w:rsidR="002B16A9" w:rsidRDefault="002B16A9">
            <w:pPr>
              <w:rPr>
                <w:sz w:val="3"/>
                <w:szCs w:val="3"/>
              </w:rPr>
            </w:pPr>
          </w:p>
        </w:tc>
        <w:tc>
          <w:tcPr>
            <w:tcW w:w="120" w:type="dxa"/>
            <w:tcBorders>
              <w:bottom w:val="single" w:sz="8" w:space="0" w:color="auto"/>
              <w:right w:val="single" w:sz="8" w:space="0" w:color="auto"/>
            </w:tcBorders>
            <w:vAlign w:val="bottom"/>
          </w:tcPr>
          <w:p w:rsidR="002B16A9" w:rsidRDefault="002B16A9">
            <w:pPr>
              <w:rPr>
                <w:sz w:val="3"/>
                <w:szCs w:val="3"/>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57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50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природе в сказке Максима</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50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Горького «Случай с Евсейкой»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художественной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(эпитет,</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67</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в лирических</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произведениях поэтов. На примере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https://m.edsoo.ru/8bc5072c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1"/>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Саши Чѐрного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«Воробей»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Оценка чувств и настроения,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вызываемых лирическим</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68</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произведением.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https://m.edsoo.ru/8bc50876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Саши Чѐрного «Что</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0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ты тискаешь утѐнка...» и «Слон»</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темы Родина 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69</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произведении М.М. Пришвин</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«Моя Родина»: роль и особенности</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https://m.edsoo.ru/8bc478de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заголовка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нравственных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ценностей в произведениях 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Родине: любовь к родной стороне,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5"/>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гордость за красоту и величие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https://m.edsoo.ru/8bc47a6e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своей Отчизны. Любить Родину —</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значит знать еѐ историю</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Патриотическое звучание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стихотворений о Родине. На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71</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 произведения С.А.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https://m.edsoo.ru/8bc47c76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Васильева «Россия»: интонация,</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0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темп, ритм, логические ударения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40" w:type="dxa"/>
            <w:gridSpan w:val="3"/>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72</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Репродукции картин как</w:t>
            </w:r>
          </w:p>
        </w:tc>
        <w:tc>
          <w:tcPr>
            <w:tcW w:w="1160" w:type="dxa"/>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5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80"/>
        <w:gridCol w:w="20"/>
        <w:gridCol w:w="20"/>
        <w:gridCol w:w="120"/>
        <w:gridCol w:w="30"/>
      </w:tblGrid>
      <w:tr w:rsidR="002B16A9">
        <w:trPr>
          <w:trHeight w:val="274"/>
        </w:trPr>
        <w:tc>
          <w:tcPr>
            <w:tcW w:w="920" w:type="dxa"/>
            <w:tcBorders>
              <w:top w:val="single" w:sz="8" w:space="0" w:color="auto"/>
              <w:left w:val="single" w:sz="8" w:space="0" w:color="auto"/>
              <w:right w:val="single" w:sz="8" w:space="0" w:color="auto"/>
            </w:tcBorders>
            <w:vAlign w:val="bottom"/>
          </w:tcPr>
          <w:p w:rsidR="002B16A9" w:rsidRDefault="002B16A9">
            <w:pPr>
              <w:rPr>
                <w:sz w:val="23"/>
                <w:szCs w:val="23"/>
              </w:rPr>
            </w:pPr>
          </w:p>
        </w:tc>
        <w:tc>
          <w:tcPr>
            <w:tcW w:w="4020" w:type="dxa"/>
            <w:tcBorders>
              <w:top w:val="single" w:sz="8" w:space="0" w:color="auto"/>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иллюстрации к произведениям о</w:t>
            </w:r>
          </w:p>
        </w:tc>
        <w:tc>
          <w:tcPr>
            <w:tcW w:w="1160" w:type="dxa"/>
            <w:tcBorders>
              <w:top w:val="single" w:sz="8" w:space="0" w:color="auto"/>
              <w:right w:val="single" w:sz="8" w:space="0" w:color="auto"/>
            </w:tcBorders>
            <w:vAlign w:val="bottom"/>
          </w:tcPr>
          <w:p w:rsidR="002B16A9" w:rsidRDefault="002B16A9">
            <w:pPr>
              <w:rPr>
                <w:sz w:val="23"/>
                <w:szCs w:val="23"/>
              </w:rPr>
            </w:pPr>
          </w:p>
        </w:tc>
        <w:tc>
          <w:tcPr>
            <w:tcW w:w="1840" w:type="dxa"/>
            <w:tcBorders>
              <w:top w:val="single" w:sz="8" w:space="0" w:color="auto"/>
              <w:right w:val="single" w:sz="8" w:space="0" w:color="auto"/>
            </w:tcBorders>
            <w:vAlign w:val="bottom"/>
          </w:tcPr>
          <w:p w:rsidR="002B16A9" w:rsidRDefault="002B16A9">
            <w:pPr>
              <w:rPr>
                <w:sz w:val="23"/>
                <w:szCs w:val="23"/>
              </w:rPr>
            </w:pPr>
          </w:p>
        </w:tc>
        <w:tc>
          <w:tcPr>
            <w:tcW w:w="1920" w:type="dxa"/>
            <w:tcBorders>
              <w:top w:val="single" w:sz="8" w:space="0" w:color="auto"/>
              <w:right w:val="single" w:sz="8" w:space="0" w:color="auto"/>
            </w:tcBorders>
            <w:vAlign w:val="bottom"/>
          </w:tcPr>
          <w:p w:rsidR="002B16A9" w:rsidRDefault="002B16A9">
            <w:pPr>
              <w:rPr>
                <w:sz w:val="23"/>
                <w:szCs w:val="23"/>
              </w:rPr>
            </w:pPr>
          </w:p>
        </w:tc>
        <w:tc>
          <w:tcPr>
            <w:tcW w:w="1340" w:type="dxa"/>
            <w:tcBorders>
              <w:top w:val="single" w:sz="8" w:space="0" w:color="auto"/>
              <w:right w:val="single" w:sz="8" w:space="0" w:color="auto"/>
            </w:tcBorders>
            <w:vAlign w:val="bottom"/>
          </w:tcPr>
          <w:p w:rsidR="002B16A9" w:rsidRDefault="002B16A9">
            <w:pPr>
              <w:rPr>
                <w:sz w:val="23"/>
                <w:szCs w:val="23"/>
              </w:rPr>
            </w:pPr>
          </w:p>
        </w:tc>
        <w:tc>
          <w:tcPr>
            <w:tcW w:w="220" w:type="dxa"/>
            <w:tcBorders>
              <w:top w:val="single" w:sz="8" w:space="0" w:color="auto"/>
            </w:tcBorders>
            <w:vAlign w:val="bottom"/>
          </w:tcPr>
          <w:p w:rsidR="002B16A9" w:rsidRDefault="002B16A9">
            <w:pPr>
              <w:rPr>
                <w:sz w:val="23"/>
                <w:szCs w:val="23"/>
              </w:rPr>
            </w:pPr>
          </w:p>
        </w:tc>
        <w:tc>
          <w:tcPr>
            <w:tcW w:w="2520" w:type="dxa"/>
            <w:gridSpan w:val="3"/>
            <w:tcBorders>
              <w:top w:val="single" w:sz="8" w:space="0" w:color="auto"/>
              <w:bottom w:val="single" w:sz="8" w:space="0" w:color="0000FF"/>
            </w:tcBorders>
            <w:vAlign w:val="bottom"/>
          </w:tcPr>
          <w:p w:rsidR="002B16A9" w:rsidRDefault="002D08EE">
            <w:pPr>
              <w:rPr>
                <w:sz w:val="20"/>
                <w:szCs w:val="20"/>
              </w:rPr>
            </w:pPr>
            <w:r>
              <w:rPr>
                <w:rFonts w:eastAsia="Times New Roman"/>
                <w:color w:val="0000FF"/>
                <w:w w:val="99"/>
              </w:rPr>
              <w:t>https://m.edsoo.ru/8bc47d84</w:t>
            </w:r>
          </w:p>
        </w:tc>
        <w:tc>
          <w:tcPr>
            <w:tcW w:w="120" w:type="dxa"/>
            <w:tcBorders>
              <w:top w:val="single" w:sz="8" w:space="0" w:color="auto"/>
              <w:right w:val="single" w:sz="8" w:space="0" w:color="auto"/>
            </w:tcBorders>
            <w:vAlign w:val="bottom"/>
          </w:tcPr>
          <w:p w:rsidR="002B16A9" w:rsidRDefault="002B16A9">
            <w:pPr>
              <w:rPr>
                <w:sz w:val="23"/>
                <w:szCs w:val="23"/>
              </w:rPr>
            </w:pPr>
          </w:p>
        </w:tc>
        <w:tc>
          <w:tcPr>
            <w:tcW w:w="0" w:type="dxa"/>
            <w:vAlign w:val="bottom"/>
          </w:tcPr>
          <w:p w:rsidR="002B16A9" w:rsidRDefault="002B16A9">
            <w:pPr>
              <w:rPr>
                <w:sz w:val="1"/>
                <w:szCs w:val="1"/>
              </w:rPr>
            </w:pPr>
          </w:p>
        </w:tc>
      </w:tr>
      <w:tr w:rsidR="002B16A9">
        <w:trPr>
          <w:trHeight w:val="344"/>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Родине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Создание образа Родины 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писателей.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73</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по выбору,</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https://m.edsoo.ru/8bc47b72</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например, И. С. Никитин «Встреча</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2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зимы»</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Раскрытие главной идеи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К.Д. Ушинского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74</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«Наше отечество»: чувство любви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к Родине, сопричастность к</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https://m.edsoo.ru/8bc52ebe</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прошлому и настоящему своей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страны</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Представление темы «Дети на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75</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войне» в рассказе Л. Пантелеева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https://m.edsoo.ru/8bc53242</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ялике»</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портрета главного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76</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героя рассказа Л.А. Кассиля</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https://m.edsoo.ru/8bc53364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«Алексей Андреевич»</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Осмысление поступков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77</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поведения главного героя рассказа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Л.А. Кассиля «Алексей</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https://m.edsoo.ru/8bc5347c</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Андреевич»</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картин природы 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78</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стихотворениях С. А. Есенина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20" w:type="dxa"/>
            <w:gridSpan w:val="3"/>
            <w:vMerge/>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https://m.edsoo.ru/8bc501f0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"Берѐза", "Черѐмуха" и др.</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со стихотворением С.А.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79</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Есенина «Берѐза»: средства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https://m.edsoo.ru/8bc51096</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в произведении</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50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 о</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50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братьях наших меньших:</w:t>
            </w:r>
          </w:p>
        </w:tc>
        <w:tc>
          <w:tcPr>
            <w:tcW w:w="1160" w:type="dxa"/>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написание отзыва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Животные в литературных сказках.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произведения И.С.</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Соколова-Микитова</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0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0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2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«Листопадничек»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Поучительный смысл сказок 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82</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животных.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И.С. Соколова-</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0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0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Микитова «Листопадничек»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83</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Работа с детской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книгой и справочной литературой</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0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0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нравственно-этических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84</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понятий (любовь и забота 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3"/>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https://m.edsoo.ru/8bc524d2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животных) в рассказах писателей</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0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85</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понятий верность 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преданность животных</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0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50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Взаимоотношения человека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86</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животных – тема произведения</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3"/>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https://m.edsoo.ru/8bc525e0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Д.Н. Мамин-Сибиряка «Приѐмыш»</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0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Соотнесение заглавия и главной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87</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мысли рассказа Д.Н. Мамин-</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https://m.edsoo.ru/8bc523ba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Сибиряка «Приѐмыш»</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0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Обсуждение проблемы "Что значит</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88</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любить животных?"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рассказа В.Ю. Драгунского "Он</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https://m.edsoo.ru/8bc5169a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живой и светится"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80"/>
        <w:gridCol w:w="2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Отражение темы дружба животных</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8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89</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 рассказах писателей.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произведения К. Г. Паустовского</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https://m.edsoo.ru/8bc513ac</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«Кот-ворюга»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героев-животных,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их портрет в рассказах писателей.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На примере рассказа К. Г.</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https://m.edsoo.ru/8bc51b04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Паустовского «Кот-ворюга»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рассказом К.Г.</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Паустовского «Кот-ворюга»: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анализ композиции, составление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https://m.edsoo.ru/8bc51e24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плана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К.Г. Паустовского 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92</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природе и животных. Главная</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мысль (идея) рассказа «Барсучий</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rPr>
              <w:t>https://m.edsoo.ru/8bc51f46</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нос»</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c произведением К. Г.</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93</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Паустовского "Барсучий нос":</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особенности композиции,</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https://m.edsoo.ru/8bc5218a</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плана рассказа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композиции 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94</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рассказах о животных.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рассказа Б. С. Житкова «Про</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https://m.edsoo.ru/8bc522a2</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обезьяну»</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Создание характеров героев-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95</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животных в рассказах писателей.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На примере рассказа Б. С. Житкова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https://m.edsoo.ru/8bc518de</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 обезьяну»</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20" w:type="dxa"/>
            <w:gridSpan w:val="3"/>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96</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Рассказы</w:t>
            </w:r>
          </w:p>
        </w:tc>
        <w:tc>
          <w:tcPr>
            <w:tcW w:w="1160" w:type="dxa"/>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80"/>
        <w:gridCol w:w="20"/>
        <w:gridCol w:w="20"/>
        <w:gridCol w:w="120"/>
        <w:gridCol w:w="30"/>
      </w:tblGrid>
      <w:tr w:rsidR="002B16A9">
        <w:trPr>
          <w:trHeight w:val="274"/>
        </w:trPr>
        <w:tc>
          <w:tcPr>
            <w:tcW w:w="920" w:type="dxa"/>
            <w:tcBorders>
              <w:top w:val="single" w:sz="8" w:space="0" w:color="auto"/>
              <w:left w:val="single" w:sz="8" w:space="0" w:color="auto"/>
              <w:right w:val="single" w:sz="8" w:space="0" w:color="auto"/>
            </w:tcBorders>
            <w:vAlign w:val="bottom"/>
          </w:tcPr>
          <w:p w:rsidR="002B16A9" w:rsidRDefault="002B16A9">
            <w:pPr>
              <w:rPr>
                <w:sz w:val="23"/>
                <w:szCs w:val="23"/>
              </w:rPr>
            </w:pPr>
          </w:p>
        </w:tc>
        <w:tc>
          <w:tcPr>
            <w:tcW w:w="4020" w:type="dxa"/>
            <w:tcBorders>
              <w:top w:val="single" w:sz="8" w:space="0" w:color="auto"/>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писателей-натуралистов о</w:t>
            </w:r>
          </w:p>
        </w:tc>
        <w:tc>
          <w:tcPr>
            <w:tcW w:w="1160" w:type="dxa"/>
            <w:tcBorders>
              <w:top w:val="single" w:sz="8" w:space="0" w:color="auto"/>
              <w:right w:val="single" w:sz="8" w:space="0" w:color="auto"/>
            </w:tcBorders>
            <w:vAlign w:val="bottom"/>
          </w:tcPr>
          <w:p w:rsidR="002B16A9" w:rsidRDefault="002B16A9">
            <w:pPr>
              <w:rPr>
                <w:sz w:val="23"/>
                <w:szCs w:val="23"/>
              </w:rPr>
            </w:pPr>
          </w:p>
        </w:tc>
        <w:tc>
          <w:tcPr>
            <w:tcW w:w="1840" w:type="dxa"/>
            <w:tcBorders>
              <w:top w:val="single" w:sz="8" w:space="0" w:color="auto"/>
              <w:right w:val="single" w:sz="8" w:space="0" w:color="auto"/>
            </w:tcBorders>
            <w:vAlign w:val="bottom"/>
          </w:tcPr>
          <w:p w:rsidR="002B16A9" w:rsidRDefault="002B16A9">
            <w:pPr>
              <w:rPr>
                <w:sz w:val="23"/>
                <w:szCs w:val="23"/>
              </w:rPr>
            </w:pPr>
          </w:p>
        </w:tc>
        <w:tc>
          <w:tcPr>
            <w:tcW w:w="1920" w:type="dxa"/>
            <w:tcBorders>
              <w:top w:val="single" w:sz="8" w:space="0" w:color="auto"/>
              <w:right w:val="single" w:sz="8" w:space="0" w:color="auto"/>
            </w:tcBorders>
            <w:vAlign w:val="bottom"/>
          </w:tcPr>
          <w:p w:rsidR="002B16A9" w:rsidRDefault="002B16A9">
            <w:pPr>
              <w:rPr>
                <w:sz w:val="23"/>
                <w:szCs w:val="23"/>
              </w:rPr>
            </w:pPr>
          </w:p>
        </w:tc>
        <w:tc>
          <w:tcPr>
            <w:tcW w:w="1340" w:type="dxa"/>
            <w:tcBorders>
              <w:top w:val="single" w:sz="8" w:space="0" w:color="auto"/>
              <w:right w:val="single" w:sz="8" w:space="0" w:color="auto"/>
            </w:tcBorders>
            <w:vAlign w:val="bottom"/>
          </w:tcPr>
          <w:p w:rsidR="002B16A9" w:rsidRDefault="002B16A9">
            <w:pPr>
              <w:rPr>
                <w:sz w:val="23"/>
                <w:szCs w:val="23"/>
              </w:rPr>
            </w:pPr>
          </w:p>
        </w:tc>
        <w:tc>
          <w:tcPr>
            <w:tcW w:w="220" w:type="dxa"/>
            <w:tcBorders>
              <w:top w:val="single" w:sz="8" w:space="0" w:color="auto"/>
            </w:tcBorders>
            <w:vAlign w:val="bottom"/>
          </w:tcPr>
          <w:p w:rsidR="002B16A9" w:rsidRDefault="002B16A9">
            <w:pPr>
              <w:rPr>
                <w:sz w:val="23"/>
                <w:szCs w:val="23"/>
              </w:rPr>
            </w:pPr>
          </w:p>
        </w:tc>
        <w:tc>
          <w:tcPr>
            <w:tcW w:w="2640" w:type="dxa"/>
            <w:gridSpan w:val="4"/>
            <w:tcBorders>
              <w:top w:val="single" w:sz="8" w:space="0" w:color="auto"/>
              <w:right w:val="single" w:sz="8" w:space="0" w:color="auto"/>
            </w:tcBorders>
            <w:vAlign w:val="bottom"/>
          </w:tcPr>
          <w:p w:rsidR="002B16A9" w:rsidRDefault="002D08EE">
            <w:pPr>
              <w:rPr>
                <w:sz w:val="20"/>
                <w:szCs w:val="20"/>
              </w:rPr>
            </w:pPr>
            <w:r>
              <w:rPr>
                <w:rFonts w:eastAsia="Times New Roman"/>
                <w:color w:val="0000FF"/>
              </w:rPr>
              <w:t>https://m.edsoo.ru/8bc519f6</w:t>
            </w:r>
          </w:p>
        </w:tc>
        <w:tc>
          <w:tcPr>
            <w:tcW w:w="0" w:type="dxa"/>
            <w:vAlign w:val="bottom"/>
          </w:tcPr>
          <w:p w:rsidR="002B16A9" w:rsidRDefault="002B16A9">
            <w:pPr>
              <w:rPr>
                <w:sz w:val="1"/>
                <w:szCs w:val="1"/>
              </w:rPr>
            </w:pPr>
          </w:p>
        </w:tc>
      </w:tr>
      <w:tr w:rsidR="002B16A9">
        <w:trPr>
          <w:trHeight w:val="344"/>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заботливом и бережном отношении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человека к животным к природе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родного края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97</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«Взаимоотношения человека и</w:t>
            </w:r>
          </w:p>
        </w:tc>
        <w:tc>
          <w:tcPr>
            <w:tcW w:w="116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8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Составление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98</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устного рассказа «Любовь и забота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о братьях наших меньших» по</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https://m.edsoo.ru/8bc51c12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изученным произведениям</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Звукопись, еѐ выразительное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значение в лирических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99</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Чувства,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вызываемые лирическими</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https://m.edsoo.ru/8bc50bbe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произведениями. С. Я. Маршак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"Гроза днѐм", "Голос в лесу"</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Создание картин природы 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поэтов.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5"/>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стихотворения И.А.Бунина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https://m.edsoo.ru/8bc504ac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«Первый снег»</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описанием зимнего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пейзажа.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стихотворения С.Д. Дрожжина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https://m.edsoo.ru/8bc50e34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«Зимний день»</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4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102</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детскими книгами. Проект</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"Составление сборника стихов"</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3"/>
            <w:vMerge w:val="restart"/>
            <w:vAlign w:val="bottom"/>
          </w:tcPr>
          <w:p w:rsidR="002B16A9" w:rsidRDefault="002D08EE">
            <w:pPr>
              <w:rPr>
                <w:sz w:val="20"/>
                <w:szCs w:val="20"/>
              </w:rPr>
            </w:pPr>
            <w:r>
              <w:rPr>
                <w:rFonts w:eastAsia="Times New Roman"/>
                <w:color w:val="0000FF"/>
                <w:w w:val="99"/>
              </w:rPr>
              <w:t>https://m.edsoo.ru/8bc51294</w:t>
            </w:r>
          </w:p>
        </w:tc>
        <w:tc>
          <w:tcPr>
            <w:tcW w:w="120" w:type="dxa"/>
            <w:vMerge w:val="restart"/>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3"/>
            <w:vMerge/>
            <w:tcBorders>
              <w:bottom w:val="single" w:sz="8" w:space="0" w:color="0000FF"/>
            </w:tcBorders>
            <w:vAlign w:val="bottom"/>
          </w:tcPr>
          <w:p w:rsidR="002B16A9" w:rsidRDefault="002B16A9">
            <w:pPr>
              <w:rPr>
                <w:sz w:val="10"/>
                <w:szCs w:val="10"/>
              </w:rPr>
            </w:pPr>
          </w:p>
        </w:tc>
        <w:tc>
          <w:tcPr>
            <w:tcW w:w="120" w:type="dxa"/>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640" w:type="dxa"/>
            <w:gridSpan w:val="4"/>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103</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60" w:type="dxa"/>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20"/>
        <w:gridCol w:w="40"/>
        <w:gridCol w:w="40"/>
        <w:gridCol w:w="20"/>
        <w:gridCol w:w="120"/>
        <w:gridCol w:w="30"/>
      </w:tblGrid>
      <w:tr w:rsidR="002B16A9">
        <w:trPr>
          <w:trHeight w:val="274"/>
        </w:trPr>
        <w:tc>
          <w:tcPr>
            <w:tcW w:w="920" w:type="dxa"/>
            <w:tcBorders>
              <w:top w:val="single" w:sz="8" w:space="0" w:color="auto"/>
              <w:left w:val="single" w:sz="8" w:space="0" w:color="auto"/>
              <w:right w:val="single" w:sz="8" w:space="0" w:color="auto"/>
            </w:tcBorders>
            <w:vAlign w:val="bottom"/>
          </w:tcPr>
          <w:p w:rsidR="002B16A9" w:rsidRDefault="002B16A9">
            <w:pPr>
              <w:rPr>
                <w:sz w:val="23"/>
                <w:szCs w:val="23"/>
              </w:rPr>
            </w:pPr>
          </w:p>
        </w:tc>
        <w:tc>
          <w:tcPr>
            <w:tcW w:w="4020" w:type="dxa"/>
            <w:tcBorders>
              <w:top w:val="single" w:sz="8" w:space="0" w:color="auto"/>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по итогам раздела «Картины</w:t>
            </w:r>
          </w:p>
        </w:tc>
        <w:tc>
          <w:tcPr>
            <w:tcW w:w="1160" w:type="dxa"/>
            <w:tcBorders>
              <w:top w:val="single" w:sz="8" w:space="0" w:color="auto"/>
              <w:right w:val="single" w:sz="8" w:space="0" w:color="auto"/>
            </w:tcBorders>
            <w:vAlign w:val="bottom"/>
          </w:tcPr>
          <w:p w:rsidR="002B16A9" w:rsidRDefault="002B16A9">
            <w:pPr>
              <w:rPr>
                <w:sz w:val="23"/>
                <w:szCs w:val="23"/>
              </w:rPr>
            </w:pPr>
          </w:p>
        </w:tc>
        <w:tc>
          <w:tcPr>
            <w:tcW w:w="1840" w:type="dxa"/>
            <w:tcBorders>
              <w:top w:val="single" w:sz="8" w:space="0" w:color="auto"/>
              <w:right w:val="single" w:sz="8" w:space="0" w:color="auto"/>
            </w:tcBorders>
            <w:vAlign w:val="bottom"/>
          </w:tcPr>
          <w:p w:rsidR="002B16A9" w:rsidRDefault="002B16A9">
            <w:pPr>
              <w:rPr>
                <w:sz w:val="23"/>
                <w:szCs w:val="23"/>
              </w:rPr>
            </w:pPr>
          </w:p>
        </w:tc>
        <w:tc>
          <w:tcPr>
            <w:tcW w:w="1920" w:type="dxa"/>
            <w:tcBorders>
              <w:top w:val="single" w:sz="8" w:space="0" w:color="auto"/>
              <w:right w:val="single" w:sz="8" w:space="0" w:color="auto"/>
            </w:tcBorders>
            <w:vAlign w:val="bottom"/>
          </w:tcPr>
          <w:p w:rsidR="002B16A9" w:rsidRDefault="002B16A9">
            <w:pPr>
              <w:rPr>
                <w:sz w:val="23"/>
                <w:szCs w:val="23"/>
              </w:rPr>
            </w:pPr>
          </w:p>
        </w:tc>
        <w:tc>
          <w:tcPr>
            <w:tcW w:w="1340" w:type="dxa"/>
            <w:tcBorders>
              <w:top w:val="single" w:sz="8" w:space="0" w:color="auto"/>
              <w:right w:val="single" w:sz="8" w:space="0" w:color="auto"/>
            </w:tcBorders>
            <w:vAlign w:val="bottom"/>
          </w:tcPr>
          <w:p w:rsidR="002B16A9" w:rsidRDefault="002B16A9">
            <w:pPr>
              <w:rPr>
                <w:sz w:val="23"/>
                <w:szCs w:val="23"/>
              </w:rPr>
            </w:pPr>
          </w:p>
        </w:tc>
        <w:tc>
          <w:tcPr>
            <w:tcW w:w="220" w:type="dxa"/>
            <w:tcBorders>
              <w:top w:val="single" w:sz="8" w:space="0" w:color="auto"/>
            </w:tcBorders>
            <w:vAlign w:val="bottom"/>
          </w:tcPr>
          <w:p w:rsidR="002B16A9" w:rsidRDefault="002B16A9">
            <w:pPr>
              <w:rPr>
                <w:sz w:val="23"/>
                <w:szCs w:val="23"/>
              </w:rPr>
            </w:pPr>
          </w:p>
        </w:tc>
        <w:tc>
          <w:tcPr>
            <w:tcW w:w="2520" w:type="dxa"/>
            <w:gridSpan w:val="4"/>
            <w:tcBorders>
              <w:top w:val="single" w:sz="8" w:space="0" w:color="auto"/>
            </w:tcBorders>
            <w:vAlign w:val="bottom"/>
          </w:tcPr>
          <w:p w:rsidR="002B16A9" w:rsidRDefault="002D08EE">
            <w:pPr>
              <w:rPr>
                <w:sz w:val="20"/>
                <w:szCs w:val="20"/>
              </w:rPr>
            </w:pPr>
            <w:r>
              <w:rPr>
                <w:rFonts w:eastAsia="Times New Roman"/>
                <w:color w:val="0000FF"/>
              </w:rPr>
              <w:t>https://m.edsoo.ru/8bc50aa6</w:t>
            </w:r>
          </w:p>
        </w:tc>
        <w:tc>
          <w:tcPr>
            <w:tcW w:w="120" w:type="dxa"/>
            <w:tcBorders>
              <w:top w:val="single" w:sz="8" w:space="0" w:color="auto"/>
              <w:right w:val="single" w:sz="8" w:space="0" w:color="auto"/>
            </w:tcBorders>
            <w:vAlign w:val="bottom"/>
          </w:tcPr>
          <w:p w:rsidR="002B16A9" w:rsidRDefault="002B16A9">
            <w:pPr>
              <w:rPr>
                <w:sz w:val="23"/>
                <w:szCs w:val="23"/>
              </w:rPr>
            </w:pPr>
          </w:p>
        </w:tc>
        <w:tc>
          <w:tcPr>
            <w:tcW w:w="0" w:type="dxa"/>
            <w:vAlign w:val="bottom"/>
          </w:tcPr>
          <w:p w:rsidR="002B16A9" w:rsidRDefault="002B16A9">
            <w:pPr>
              <w:rPr>
                <w:sz w:val="1"/>
                <w:szCs w:val="1"/>
              </w:rPr>
            </w:pPr>
          </w:p>
        </w:tc>
      </w:tr>
      <w:tr w:rsidR="002B16A9">
        <w:trPr>
          <w:trHeight w:val="344"/>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природы в произведениях поэтов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писателей ХIХ – ХХ века»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средств создания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пейзажа в тексте-описании, 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4"/>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104</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изобразительном искусстве, в</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4"/>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4"/>
            <w:vMerge w:val="restart"/>
            <w:vAlign w:val="bottom"/>
          </w:tcPr>
          <w:p w:rsidR="002B16A9" w:rsidRDefault="002D08EE">
            <w:pPr>
              <w:rPr>
                <w:sz w:val="20"/>
                <w:szCs w:val="20"/>
              </w:rPr>
            </w:pPr>
            <w:r>
              <w:rPr>
                <w:rFonts w:eastAsia="Times New Roman"/>
                <w:color w:val="0000FF"/>
                <w:w w:val="99"/>
              </w:rPr>
              <w:t>https://m.edsoo.ru/8bc50984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музыкального</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4"/>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искусства XX века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105</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Выделение главной мысли (идеи) в</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4"/>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произведениях о детях</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4"/>
            <w:vMerge w:val="restart"/>
            <w:vAlign w:val="bottom"/>
          </w:tcPr>
          <w:p w:rsidR="002B16A9" w:rsidRDefault="002D08EE">
            <w:pPr>
              <w:rPr>
                <w:sz w:val="20"/>
                <w:szCs w:val="20"/>
              </w:rPr>
            </w:pPr>
            <w:r>
              <w:rPr>
                <w:rFonts w:eastAsia="Times New Roman"/>
                <w:color w:val="0000FF"/>
                <w:w w:val="99"/>
              </w:rPr>
              <w:t>https://m.edsoo.ru/8bc52928</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4"/>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60" w:type="dxa"/>
            <w:gridSpan w:val="2"/>
            <w:tcBorders>
              <w:bottom w:val="single" w:sz="8" w:space="0" w:color="auto"/>
            </w:tcBorders>
            <w:vAlign w:val="bottom"/>
          </w:tcPr>
          <w:p w:rsidR="002B16A9" w:rsidRDefault="002B16A9">
            <w:pPr>
              <w:rPr>
                <w:sz w:val="5"/>
                <w:szCs w:val="5"/>
              </w:rPr>
            </w:pPr>
          </w:p>
        </w:tc>
        <w:tc>
          <w:tcPr>
            <w:tcW w:w="4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31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106</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детскими книгами: авторы</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4"/>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юмористических рассказов</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4"/>
            <w:vMerge w:val="restart"/>
            <w:vAlign w:val="bottom"/>
          </w:tcPr>
          <w:p w:rsidR="002B16A9" w:rsidRDefault="002D08EE">
            <w:pPr>
              <w:rPr>
                <w:sz w:val="20"/>
                <w:szCs w:val="20"/>
              </w:rPr>
            </w:pPr>
            <w:r>
              <w:rPr>
                <w:rFonts w:eastAsia="Times New Roman"/>
                <w:color w:val="0000FF"/>
              </w:rPr>
              <w:t>https://m.edsoo.ru/f29f3ca2</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4"/>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top w:val="single" w:sz="8" w:space="0" w:color="0000FF"/>
              <w:bottom w:val="single" w:sz="8" w:space="0" w:color="auto"/>
            </w:tcBorders>
            <w:vAlign w:val="bottom"/>
          </w:tcPr>
          <w:p w:rsidR="002B16A9" w:rsidRDefault="002B16A9">
            <w:pPr>
              <w:rPr>
                <w:sz w:val="5"/>
                <w:szCs w:val="5"/>
              </w:rPr>
            </w:pPr>
          </w:p>
        </w:tc>
        <w:tc>
          <w:tcPr>
            <w:tcW w:w="40" w:type="dxa"/>
            <w:tcBorders>
              <w:bottom w:val="single" w:sz="8" w:space="0" w:color="auto"/>
            </w:tcBorders>
            <w:vAlign w:val="bottom"/>
          </w:tcPr>
          <w:p w:rsidR="002B16A9" w:rsidRDefault="002B16A9">
            <w:pPr>
              <w:rPr>
                <w:sz w:val="5"/>
                <w:szCs w:val="5"/>
              </w:rPr>
            </w:pPr>
          </w:p>
        </w:tc>
        <w:tc>
          <w:tcPr>
            <w:tcW w:w="4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Нравственная оценка ситуаций,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107</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поведения и поступков героев. На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4"/>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примере произведения М.М.</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4"/>
            <w:vMerge w:val="restart"/>
            <w:vAlign w:val="bottom"/>
          </w:tcPr>
          <w:p w:rsidR="002B16A9" w:rsidRDefault="002D08EE">
            <w:pPr>
              <w:rPr>
                <w:sz w:val="20"/>
                <w:szCs w:val="20"/>
              </w:rPr>
            </w:pPr>
            <w:r>
              <w:rPr>
                <w:rFonts w:eastAsia="Times New Roman"/>
                <w:color w:val="0000FF"/>
              </w:rPr>
              <w:t>https://m.edsoo.ru/f29f3a5e</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4"/>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Зощенко "Золотые слова"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4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юмористических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108</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(ирония) М. М.</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4"/>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Зощенко и других авторов на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4"/>
            <w:vMerge w:val="restart"/>
            <w:vAlign w:val="bottom"/>
          </w:tcPr>
          <w:p w:rsidR="002B16A9" w:rsidRDefault="002D08EE">
            <w:pPr>
              <w:rPr>
                <w:sz w:val="20"/>
                <w:szCs w:val="20"/>
              </w:rPr>
            </w:pPr>
            <w:r>
              <w:rPr>
                <w:rFonts w:eastAsia="Times New Roman"/>
                <w:color w:val="0000FF"/>
              </w:rPr>
              <w:t>https://m.edsoo.ru/f29f3b80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20" w:type="dxa"/>
            <w:gridSpan w:val="4"/>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выбор</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9"/>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Основные события сюжета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4"/>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109</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А.П.Гайдара «Тимур</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20" w:type="dxa"/>
            <w:gridSpan w:val="4"/>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4"/>
            <w:vMerge w:val="restart"/>
            <w:vAlign w:val="bottom"/>
          </w:tcPr>
          <w:p w:rsidR="002B16A9" w:rsidRDefault="002D08EE">
            <w:pPr>
              <w:rPr>
                <w:sz w:val="20"/>
                <w:szCs w:val="20"/>
              </w:rPr>
            </w:pPr>
            <w:r>
              <w:rPr>
                <w:rFonts w:eastAsia="Times New Roman"/>
                <w:color w:val="0000FF"/>
                <w:w w:val="99"/>
              </w:rPr>
              <w:t>https://m.edsoo.ru/8bc53710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 его команда» (отрывки)</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4"/>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Роль интерьера (описание штаба) 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создании образов героев</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4"/>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произведения А.П. Гайдара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4"/>
            <w:vMerge w:val="restart"/>
            <w:vAlign w:val="bottom"/>
          </w:tcPr>
          <w:p w:rsidR="002B16A9" w:rsidRDefault="002D08EE">
            <w:pPr>
              <w:rPr>
                <w:sz w:val="20"/>
                <w:szCs w:val="20"/>
              </w:rPr>
            </w:pPr>
            <w:r>
              <w:rPr>
                <w:rFonts w:eastAsia="Times New Roman"/>
                <w:color w:val="0000FF"/>
                <w:w w:val="99"/>
              </w:rPr>
              <w:t>https://m.edsoo.ru/8bc5434a</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4"/>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«Тимур и его команда» (отрывки)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520" w:type="dxa"/>
            <w:gridSpan w:val="4"/>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111</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Нравственная оценка ситуаций,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20" w:type="dxa"/>
            <w:gridSpan w:val="4"/>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20" w:type="dxa"/>
            <w:gridSpan w:val="4"/>
            <w:vMerge w:val="restart"/>
            <w:vAlign w:val="bottom"/>
          </w:tcPr>
          <w:p w:rsidR="002B16A9" w:rsidRDefault="002D08EE">
            <w:pPr>
              <w:rPr>
                <w:sz w:val="20"/>
                <w:szCs w:val="20"/>
              </w:rPr>
            </w:pPr>
            <w:r>
              <w:rPr>
                <w:rFonts w:eastAsia="Times New Roman"/>
                <w:color w:val="0000FF"/>
                <w:w w:val="99"/>
              </w:rPr>
              <w:t>https://m.edsoo.ru/8bc53850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20" w:type="dxa"/>
            <w:gridSpan w:val="4"/>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5"/>
        </w:trPr>
        <w:tc>
          <w:tcPr>
            <w:tcW w:w="920" w:type="dxa"/>
            <w:tcBorders>
              <w:left w:val="single" w:sz="8" w:space="0" w:color="auto"/>
              <w:bottom w:val="single" w:sz="8" w:space="0" w:color="auto"/>
              <w:right w:val="single" w:sz="8" w:space="0" w:color="auto"/>
            </w:tcBorders>
            <w:vAlign w:val="bottom"/>
          </w:tcPr>
          <w:p w:rsidR="002B16A9" w:rsidRDefault="002B16A9">
            <w:pPr>
              <w:rPr>
                <w:sz w:val="3"/>
                <w:szCs w:val="3"/>
              </w:rPr>
            </w:pPr>
          </w:p>
        </w:tc>
        <w:tc>
          <w:tcPr>
            <w:tcW w:w="4020" w:type="dxa"/>
            <w:tcBorders>
              <w:bottom w:val="single" w:sz="8" w:space="0" w:color="auto"/>
              <w:right w:val="single" w:sz="8" w:space="0" w:color="auto"/>
            </w:tcBorders>
            <w:vAlign w:val="bottom"/>
          </w:tcPr>
          <w:p w:rsidR="002B16A9" w:rsidRDefault="002B16A9">
            <w:pPr>
              <w:rPr>
                <w:sz w:val="3"/>
                <w:szCs w:val="3"/>
              </w:rPr>
            </w:pPr>
          </w:p>
        </w:tc>
        <w:tc>
          <w:tcPr>
            <w:tcW w:w="1160" w:type="dxa"/>
            <w:tcBorders>
              <w:bottom w:val="single" w:sz="8" w:space="0" w:color="auto"/>
              <w:right w:val="single" w:sz="8" w:space="0" w:color="auto"/>
            </w:tcBorders>
            <w:vAlign w:val="bottom"/>
          </w:tcPr>
          <w:p w:rsidR="002B16A9" w:rsidRDefault="002B16A9">
            <w:pPr>
              <w:rPr>
                <w:sz w:val="3"/>
                <w:szCs w:val="3"/>
              </w:rPr>
            </w:pPr>
          </w:p>
        </w:tc>
        <w:tc>
          <w:tcPr>
            <w:tcW w:w="1840" w:type="dxa"/>
            <w:tcBorders>
              <w:bottom w:val="single" w:sz="8" w:space="0" w:color="auto"/>
              <w:right w:val="single" w:sz="8" w:space="0" w:color="auto"/>
            </w:tcBorders>
            <w:vAlign w:val="bottom"/>
          </w:tcPr>
          <w:p w:rsidR="002B16A9" w:rsidRDefault="002B16A9">
            <w:pPr>
              <w:rPr>
                <w:sz w:val="3"/>
                <w:szCs w:val="3"/>
              </w:rPr>
            </w:pPr>
          </w:p>
        </w:tc>
        <w:tc>
          <w:tcPr>
            <w:tcW w:w="1920" w:type="dxa"/>
            <w:tcBorders>
              <w:bottom w:val="single" w:sz="8" w:space="0" w:color="auto"/>
              <w:right w:val="single" w:sz="8" w:space="0" w:color="auto"/>
            </w:tcBorders>
            <w:vAlign w:val="bottom"/>
          </w:tcPr>
          <w:p w:rsidR="002B16A9" w:rsidRDefault="002B16A9">
            <w:pPr>
              <w:rPr>
                <w:sz w:val="3"/>
                <w:szCs w:val="3"/>
              </w:rPr>
            </w:pPr>
          </w:p>
        </w:tc>
        <w:tc>
          <w:tcPr>
            <w:tcW w:w="1340" w:type="dxa"/>
            <w:tcBorders>
              <w:bottom w:val="single" w:sz="8" w:space="0" w:color="auto"/>
              <w:right w:val="single" w:sz="8" w:space="0" w:color="auto"/>
            </w:tcBorders>
            <w:vAlign w:val="bottom"/>
          </w:tcPr>
          <w:p w:rsidR="002B16A9" w:rsidRDefault="002B16A9">
            <w:pPr>
              <w:rPr>
                <w:sz w:val="3"/>
                <w:szCs w:val="3"/>
              </w:rPr>
            </w:pPr>
          </w:p>
        </w:tc>
        <w:tc>
          <w:tcPr>
            <w:tcW w:w="220" w:type="dxa"/>
            <w:tcBorders>
              <w:bottom w:val="single" w:sz="8" w:space="0" w:color="auto"/>
            </w:tcBorders>
            <w:vAlign w:val="bottom"/>
          </w:tcPr>
          <w:p w:rsidR="002B16A9" w:rsidRDefault="002B16A9">
            <w:pPr>
              <w:rPr>
                <w:sz w:val="3"/>
                <w:szCs w:val="3"/>
              </w:rPr>
            </w:pPr>
          </w:p>
        </w:tc>
        <w:tc>
          <w:tcPr>
            <w:tcW w:w="2420" w:type="dxa"/>
            <w:tcBorders>
              <w:bottom w:val="single" w:sz="8" w:space="0" w:color="auto"/>
            </w:tcBorders>
            <w:vAlign w:val="bottom"/>
          </w:tcPr>
          <w:p w:rsidR="002B16A9" w:rsidRDefault="002B16A9">
            <w:pPr>
              <w:rPr>
                <w:sz w:val="3"/>
                <w:szCs w:val="3"/>
              </w:rPr>
            </w:pPr>
          </w:p>
        </w:tc>
        <w:tc>
          <w:tcPr>
            <w:tcW w:w="40" w:type="dxa"/>
            <w:tcBorders>
              <w:bottom w:val="single" w:sz="8" w:space="0" w:color="auto"/>
            </w:tcBorders>
            <w:vAlign w:val="bottom"/>
          </w:tcPr>
          <w:p w:rsidR="002B16A9" w:rsidRDefault="002B16A9">
            <w:pPr>
              <w:rPr>
                <w:sz w:val="3"/>
                <w:szCs w:val="3"/>
              </w:rPr>
            </w:pPr>
          </w:p>
        </w:tc>
        <w:tc>
          <w:tcPr>
            <w:tcW w:w="40" w:type="dxa"/>
            <w:tcBorders>
              <w:bottom w:val="single" w:sz="8" w:space="0" w:color="auto"/>
            </w:tcBorders>
            <w:vAlign w:val="bottom"/>
          </w:tcPr>
          <w:p w:rsidR="002B16A9" w:rsidRDefault="002B16A9">
            <w:pPr>
              <w:rPr>
                <w:sz w:val="3"/>
                <w:szCs w:val="3"/>
              </w:rPr>
            </w:pPr>
          </w:p>
        </w:tc>
        <w:tc>
          <w:tcPr>
            <w:tcW w:w="20" w:type="dxa"/>
            <w:tcBorders>
              <w:bottom w:val="single" w:sz="8" w:space="0" w:color="auto"/>
            </w:tcBorders>
            <w:vAlign w:val="bottom"/>
          </w:tcPr>
          <w:p w:rsidR="002B16A9" w:rsidRDefault="002B16A9">
            <w:pPr>
              <w:rPr>
                <w:sz w:val="3"/>
                <w:szCs w:val="3"/>
              </w:rPr>
            </w:pPr>
          </w:p>
        </w:tc>
        <w:tc>
          <w:tcPr>
            <w:tcW w:w="120" w:type="dxa"/>
            <w:tcBorders>
              <w:bottom w:val="single" w:sz="8" w:space="0" w:color="auto"/>
              <w:right w:val="single" w:sz="8" w:space="0" w:color="auto"/>
            </w:tcBorders>
            <w:vAlign w:val="bottom"/>
          </w:tcPr>
          <w:p w:rsidR="002B16A9" w:rsidRDefault="002B16A9">
            <w:pPr>
              <w:rPr>
                <w:sz w:val="3"/>
                <w:szCs w:val="3"/>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57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40"/>
        <w:gridCol w:w="20"/>
        <w:gridCol w:w="4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поведения и поступков героев</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4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40" w:type="dxa"/>
            <w:tcBorders>
              <w:top w:val="single" w:sz="8" w:space="0" w:color="auto"/>
            </w:tcBorders>
            <w:vAlign w:val="bottom"/>
          </w:tcPr>
          <w:p w:rsidR="002B16A9" w:rsidRDefault="002B16A9">
            <w:pPr>
              <w:rPr>
                <w:sz w:val="24"/>
                <w:szCs w:val="24"/>
              </w:rPr>
            </w:pP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А.П. Гайдара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«Тимур и его команда» (отрывки)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в произведении важных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человеческих качеств: честности,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112</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стойкости, ответственности. На</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00" w:type="dxa"/>
            <w:gridSpan w:val="3"/>
            <w:vMerge/>
            <w:vAlign w:val="bottom"/>
          </w:tcPr>
          <w:p w:rsidR="002B16A9" w:rsidRDefault="002B16A9">
            <w:pPr>
              <w:rPr>
                <w:sz w:val="15"/>
                <w:szCs w:val="15"/>
              </w:rPr>
            </w:pPr>
          </w:p>
        </w:tc>
        <w:tc>
          <w:tcPr>
            <w:tcW w:w="14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00" w:type="dxa"/>
            <w:gridSpan w:val="3"/>
            <w:vMerge w:val="restart"/>
            <w:vAlign w:val="bottom"/>
          </w:tcPr>
          <w:p w:rsidR="002B16A9" w:rsidRDefault="002D08EE">
            <w:pPr>
              <w:rPr>
                <w:sz w:val="20"/>
                <w:szCs w:val="20"/>
              </w:rPr>
            </w:pPr>
            <w:r>
              <w:rPr>
                <w:rFonts w:eastAsia="Times New Roman"/>
                <w:color w:val="0000FF"/>
                <w:w w:val="98"/>
              </w:rPr>
              <w:t>https://m.edsoo.ru/8bc53a12</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примере рассказа А. П. Платонов</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00" w:type="dxa"/>
            <w:gridSpan w:val="3"/>
            <w:vMerge/>
            <w:tcBorders>
              <w:bottom w:val="single" w:sz="8" w:space="0" w:color="0000FF"/>
            </w:tcBorders>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«Цветок на земле»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Деление текста на части,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плана, выявление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113</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главной мысли (идеи). На примере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00" w:type="dxa"/>
            <w:gridSpan w:val="3"/>
            <w:vMerge/>
            <w:vAlign w:val="bottom"/>
          </w:tcPr>
          <w:p w:rsidR="002B16A9" w:rsidRDefault="002B16A9">
            <w:pPr>
              <w:rPr>
                <w:sz w:val="15"/>
                <w:szCs w:val="15"/>
              </w:rPr>
            </w:pPr>
          </w:p>
        </w:tc>
        <w:tc>
          <w:tcPr>
            <w:tcW w:w="14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00" w:type="dxa"/>
            <w:gridSpan w:val="3"/>
            <w:vMerge w:val="restart"/>
            <w:vAlign w:val="bottom"/>
          </w:tcPr>
          <w:p w:rsidR="002B16A9" w:rsidRDefault="002D08EE">
            <w:pPr>
              <w:rPr>
                <w:sz w:val="20"/>
                <w:szCs w:val="20"/>
              </w:rPr>
            </w:pPr>
            <w:r>
              <w:rPr>
                <w:rFonts w:eastAsia="Times New Roman"/>
                <w:color w:val="0000FF"/>
                <w:w w:val="99"/>
              </w:rPr>
              <w:t>https://m.edsoo.ru/8bc53bca</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рассказа А. П. Платонов «Цветок</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00" w:type="dxa"/>
            <w:gridSpan w:val="3"/>
            <w:vMerge/>
            <w:tcBorders>
              <w:bottom w:val="single" w:sz="8" w:space="0" w:color="0000FF"/>
            </w:tcBorders>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на земле»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внешнего вида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114</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характера героя-ребѐнка. А. П.</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00" w:type="dxa"/>
            <w:gridSpan w:val="3"/>
            <w:vMerge/>
            <w:vAlign w:val="bottom"/>
          </w:tcPr>
          <w:p w:rsidR="002B16A9" w:rsidRDefault="002B16A9">
            <w:pPr>
              <w:rPr>
                <w:sz w:val="15"/>
                <w:szCs w:val="15"/>
              </w:rPr>
            </w:pPr>
          </w:p>
        </w:tc>
        <w:tc>
          <w:tcPr>
            <w:tcW w:w="14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00" w:type="dxa"/>
            <w:gridSpan w:val="3"/>
            <w:vMerge w:val="restart"/>
            <w:vAlign w:val="bottom"/>
          </w:tcPr>
          <w:p w:rsidR="002B16A9" w:rsidRDefault="002D08EE">
            <w:pPr>
              <w:rPr>
                <w:sz w:val="20"/>
                <w:szCs w:val="20"/>
              </w:rPr>
            </w:pPr>
            <w:r>
              <w:rPr>
                <w:rFonts w:eastAsia="Times New Roman"/>
                <w:color w:val="0000FF"/>
                <w:w w:val="98"/>
              </w:rPr>
              <w:t>https://m.edsoo.ru/8bc541a6</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Платонов «Цветок на земле»</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00" w:type="dxa"/>
            <w:gridSpan w:val="3"/>
            <w:vMerge/>
            <w:tcBorders>
              <w:bottom w:val="single" w:sz="8" w:space="0" w:color="0000FF"/>
            </w:tcBorders>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юмористических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115</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Н.Н.Носова и других</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00" w:type="dxa"/>
            <w:gridSpan w:val="3"/>
            <w:vMerge/>
            <w:vAlign w:val="bottom"/>
          </w:tcPr>
          <w:p w:rsidR="002B16A9" w:rsidRDefault="002B16A9">
            <w:pPr>
              <w:rPr>
                <w:sz w:val="15"/>
                <w:szCs w:val="15"/>
              </w:rPr>
            </w:pPr>
          </w:p>
        </w:tc>
        <w:tc>
          <w:tcPr>
            <w:tcW w:w="14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00" w:type="dxa"/>
            <w:gridSpan w:val="3"/>
            <w:vMerge w:val="restart"/>
            <w:vAlign w:val="bottom"/>
          </w:tcPr>
          <w:p w:rsidR="002B16A9" w:rsidRDefault="002D08EE">
            <w:pPr>
              <w:rPr>
                <w:sz w:val="20"/>
                <w:szCs w:val="20"/>
              </w:rPr>
            </w:pPr>
            <w:r>
              <w:rPr>
                <w:rFonts w:eastAsia="Times New Roman"/>
                <w:color w:val="0000FF"/>
              </w:rPr>
              <w:t>https://m.edsoo.ru/f29f3db0</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авторов на выбор</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00" w:type="dxa"/>
            <w:gridSpan w:val="3"/>
            <w:vMerge/>
            <w:vAlign w:val="bottom"/>
          </w:tcPr>
          <w:p w:rsidR="002B16A9" w:rsidRDefault="002B16A9">
            <w:pPr>
              <w:rPr>
                <w:sz w:val="10"/>
                <w:szCs w:val="10"/>
              </w:rPr>
            </w:pPr>
          </w:p>
        </w:tc>
        <w:tc>
          <w:tcPr>
            <w:tcW w:w="14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Комичность как основа сюжета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116</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рассказов Н.Н.Носова и других</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500" w:type="dxa"/>
            <w:gridSpan w:val="3"/>
            <w:vMerge/>
            <w:vAlign w:val="bottom"/>
          </w:tcPr>
          <w:p w:rsidR="002B16A9" w:rsidRDefault="002B16A9">
            <w:pPr>
              <w:rPr>
                <w:sz w:val="15"/>
                <w:szCs w:val="15"/>
              </w:rPr>
            </w:pPr>
          </w:p>
        </w:tc>
        <w:tc>
          <w:tcPr>
            <w:tcW w:w="14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00" w:type="dxa"/>
            <w:gridSpan w:val="3"/>
            <w:vMerge w:val="restart"/>
            <w:vAlign w:val="bottom"/>
          </w:tcPr>
          <w:p w:rsidR="002B16A9" w:rsidRDefault="002D08EE">
            <w:pPr>
              <w:rPr>
                <w:sz w:val="20"/>
                <w:szCs w:val="20"/>
              </w:rPr>
            </w:pPr>
            <w:r>
              <w:rPr>
                <w:rFonts w:eastAsia="Times New Roman"/>
                <w:color w:val="0000FF"/>
              </w:rPr>
              <w:t>https://m.edsoo.ru/f29f3ed2</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авторов на выбор</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500" w:type="dxa"/>
            <w:gridSpan w:val="3"/>
            <w:vMerge/>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117</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«Денискиных рассказов» В.Ю.</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500" w:type="dxa"/>
            <w:gridSpan w:val="3"/>
            <w:vMerge/>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00" w:type="dxa"/>
            <w:gridSpan w:val="3"/>
            <w:vMerge w:val="restart"/>
            <w:vAlign w:val="bottom"/>
          </w:tcPr>
          <w:p w:rsidR="002B16A9" w:rsidRDefault="002D08EE">
            <w:pPr>
              <w:rPr>
                <w:sz w:val="20"/>
                <w:szCs w:val="20"/>
              </w:rPr>
            </w:pPr>
            <w:r>
              <w:rPr>
                <w:rFonts w:eastAsia="Times New Roman"/>
                <w:color w:val="0000FF"/>
                <w:w w:val="98"/>
              </w:rPr>
              <w:t>https://m.edsoo.ru/8bc544a8</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Драгунского</w:t>
            </w: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00" w:type="dxa"/>
            <w:gridSpan w:val="3"/>
            <w:vMerge/>
            <w:tcBorders>
              <w:bottom w:val="single" w:sz="8" w:space="0" w:color="0000FF"/>
            </w:tcBorders>
            <w:vAlign w:val="bottom"/>
          </w:tcPr>
          <w:p w:rsidR="002B16A9" w:rsidRDefault="002B16A9">
            <w:pPr>
              <w:rPr>
                <w:sz w:val="10"/>
                <w:szCs w:val="10"/>
              </w:rPr>
            </w:pPr>
          </w:p>
        </w:tc>
        <w:tc>
          <w:tcPr>
            <w:tcW w:w="14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выразительности текста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118</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юмористического содержания:</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500" w:type="dxa"/>
            <w:gridSpan w:val="3"/>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преувеличение. На примере</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500" w:type="dxa"/>
            <w:gridSpan w:val="3"/>
            <w:vMerge w:val="restart"/>
            <w:vAlign w:val="bottom"/>
          </w:tcPr>
          <w:p w:rsidR="002B16A9" w:rsidRDefault="002D08EE">
            <w:pPr>
              <w:rPr>
                <w:sz w:val="20"/>
                <w:szCs w:val="20"/>
              </w:rPr>
            </w:pPr>
            <w:r>
              <w:rPr>
                <w:rFonts w:eastAsia="Times New Roman"/>
                <w:color w:val="0000FF"/>
              </w:rPr>
              <w:t>https://m.edsoo.ru/f29f3630</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500" w:type="dxa"/>
            <w:gridSpan w:val="3"/>
            <w:vMerge/>
            <w:vAlign w:val="bottom"/>
          </w:tcPr>
          <w:p w:rsidR="002B16A9" w:rsidRDefault="002B16A9">
            <w:pPr>
              <w:rPr>
                <w:sz w:val="10"/>
                <w:szCs w:val="10"/>
              </w:rPr>
            </w:pPr>
          </w:p>
        </w:tc>
        <w:tc>
          <w:tcPr>
            <w:tcW w:w="14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В.Ю. Драгунского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40"/>
        <w:gridCol w:w="20"/>
        <w:gridCol w:w="20"/>
        <w:gridCol w:w="20"/>
        <w:gridCol w:w="140"/>
        <w:gridCol w:w="30"/>
      </w:tblGrid>
      <w:tr w:rsidR="002B16A9">
        <w:trPr>
          <w:trHeight w:val="333"/>
        </w:trPr>
        <w:tc>
          <w:tcPr>
            <w:tcW w:w="920" w:type="dxa"/>
            <w:vMerge w:val="restart"/>
            <w:tcBorders>
              <w:top w:val="single" w:sz="8" w:space="0" w:color="auto"/>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119</w:t>
            </w: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Составление юмористического</w:t>
            </w:r>
          </w:p>
        </w:tc>
        <w:tc>
          <w:tcPr>
            <w:tcW w:w="1160" w:type="dxa"/>
            <w:vMerge w:val="restart"/>
            <w:tcBorders>
              <w:top w:val="single" w:sz="8" w:space="0" w:color="auto"/>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640" w:type="dxa"/>
            <w:gridSpan w:val="5"/>
            <w:tcBorders>
              <w:top w:val="single" w:sz="8" w:space="0" w:color="auto"/>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рассказа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https://m.edsoo.ru/f29f3928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4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«Мой любимый детский писатель»</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изученных</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40" w:type="dxa"/>
            <w:gridSpan w:val="2"/>
            <w:tcBorders>
              <w:bottom w:val="single" w:sz="8" w:space="0" w:color="auto"/>
            </w:tcBorders>
            <w:vAlign w:val="bottom"/>
          </w:tcPr>
          <w:p w:rsidR="002B16A9" w:rsidRDefault="002B16A9">
            <w:pPr>
              <w:rPr>
                <w:sz w:val="4"/>
                <w:szCs w:val="4"/>
              </w:rPr>
            </w:pPr>
          </w:p>
        </w:tc>
        <w:tc>
          <w:tcPr>
            <w:tcW w:w="160" w:type="dxa"/>
            <w:gridSpan w:val="2"/>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книгами о детях:</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написание отзыва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https://m.edsoo.ru/8bc52a40</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5"/>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4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122</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«Произведения о</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5"/>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https://m.edsoo.ru/8bc52da6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детях»</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123</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книгами о детях:</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составление аннотации</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https://m.edsoo.ru/8bc52fd6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20" w:type="dxa"/>
            <w:tcBorders>
              <w:bottom w:val="single" w:sz="8" w:space="0" w:color="auto"/>
              <w:right w:val="single" w:sz="8" w:space="0" w:color="auto"/>
            </w:tcBorders>
            <w:vAlign w:val="bottom"/>
          </w:tcPr>
          <w:p w:rsidR="002B16A9" w:rsidRDefault="002B16A9">
            <w:pPr>
              <w:rPr>
                <w:sz w:val="5"/>
                <w:szCs w:val="5"/>
              </w:rPr>
            </w:pPr>
          </w:p>
        </w:tc>
        <w:tc>
          <w:tcPr>
            <w:tcW w:w="116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20" w:type="dxa"/>
            <w:tcBorders>
              <w:bottom w:val="single" w:sz="8" w:space="0" w:color="auto"/>
              <w:right w:val="single" w:sz="8" w:space="0" w:color="auto"/>
            </w:tcBorders>
            <w:vAlign w:val="bottom"/>
          </w:tcPr>
          <w:p w:rsidR="002B16A9" w:rsidRDefault="002B16A9">
            <w:pPr>
              <w:rPr>
                <w:sz w:val="5"/>
                <w:szCs w:val="5"/>
              </w:rPr>
            </w:pPr>
          </w:p>
        </w:tc>
        <w:tc>
          <w:tcPr>
            <w:tcW w:w="134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4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Расширение знаний о писателях,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как переводчиках зарубежной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124</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литературы. На примере переводов</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5"/>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https://m.edsoo.ru/f29f430a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 Я. Маршака, К. И. Чуковского и</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др.</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Волшебные предметы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125</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помощники в литературных</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40" w:type="dxa"/>
            <w:gridSpan w:val="5"/>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https://m.edsoo.ru/f29f4422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сказках Ш. Перро</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литературных сказок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126</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Х.-К. Андерсена (сюжет, язык,</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герои) на примере сказки "Гадкий</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https://m.edsoo.ru/f29f41de</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5"/>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утѐнок"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литературных сказок: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127</w:t>
            </w: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раскрытие главной мысли,</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20" w:type="dxa"/>
            <w:tcBorders>
              <w:right w:val="single" w:sz="8" w:space="0" w:color="auto"/>
            </w:tcBorders>
            <w:vAlign w:val="bottom"/>
          </w:tcPr>
          <w:p w:rsidR="002B16A9" w:rsidRDefault="002B16A9">
            <w:pPr>
              <w:rPr>
                <w:sz w:val="15"/>
                <w:szCs w:val="15"/>
              </w:rPr>
            </w:pPr>
          </w:p>
        </w:tc>
        <w:tc>
          <w:tcPr>
            <w:tcW w:w="134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40" w:type="dxa"/>
            <w:gridSpan w:val="5"/>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tcBorders>
              <w:right w:val="single" w:sz="8" w:space="0" w:color="auto"/>
            </w:tcBorders>
            <w:vAlign w:val="bottom"/>
          </w:tcPr>
          <w:p w:rsidR="002B16A9" w:rsidRDefault="002B16A9">
            <w:pPr>
              <w:rPr>
                <w:sz w:val="12"/>
                <w:szCs w:val="12"/>
              </w:rPr>
            </w:pP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https://m.edsoo.ru/f29f4d8c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композиция, герои. На примере</w:t>
            </w: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20" w:type="dxa"/>
            <w:vMerge/>
            <w:tcBorders>
              <w:right w:val="single" w:sz="8" w:space="0" w:color="auto"/>
            </w:tcBorders>
            <w:vAlign w:val="bottom"/>
          </w:tcPr>
          <w:p w:rsidR="002B16A9" w:rsidRDefault="002B16A9">
            <w:pPr>
              <w:rPr>
                <w:sz w:val="14"/>
                <w:szCs w:val="14"/>
              </w:rPr>
            </w:pPr>
          </w:p>
        </w:tc>
        <w:tc>
          <w:tcPr>
            <w:tcW w:w="116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20" w:type="dxa"/>
            <w:tcBorders>
              <w:right w:val="single" w:sz="8" w:space="0" w:color="auto"/>
            </w:tcBorders>
            <w:vAlign w:val="bottom"/>
          </w:tcPr>
          <w:p w:rsidR="002B16A9" w:rsidRDefault="002B16A9">
            <w:pPr>
              <w:rPr>
                <w:sz w:val="14"/>
                <w:szCs w:val="14"/>
              </w:rPr>
            </w:pPr>
          </w:p>
        </w:tc>
        <w:tc>
          <w:tcPr>
            <w:tcW w:w="134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20"/>
        <w:gridCol w:w="2440"/>
        <w:gridCol w:w="20"/>
        <w:gridCol w:w="18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сказки Х.-К. Андерсена "Гадкий</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4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8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утѐнок"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Взаимоотношения человека 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128</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животных в рассказах зарубежных</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писателей. На примере рассказа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https://m.edsoo.ru/f29f488c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Джека Лондона «Бурый волк»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Деление текста на части,</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129</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плана, выявление</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главной мысли (идеи) рассказа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https://m.edsoo.ru/f29f4544</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Джека Лондона «Бурый волк»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создания образов героев-</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130</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животных в рассказах зарубежных</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писателей. На примере рассказа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https://m.edsoo.ru/f29f4666</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20" w:type="dxa"/>
            <w:vMerge/>
            <w:tcBorders>
              <w:right w:val="single" w:sz="8" w:space="0" w:color="auto"/>
            </w:tcBorders>
            <w:vAlign w:val="bottom"/>
          </w:tcPr>
          <w:p w:rsidR="002B16A9" w:rsidRDefault="002B16A9">
            <w:pPr>
              <w:rPr>
                <w:sz w:val="10"/>
                <w:szCs w:val="10"/>
              </w:rPr>
            </w:pPr>
          </w:p>
        </w:tc>
        <w:tc>
          <w:tcPr>
            <w:tcW w:w="116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20" w:type="dxa"/>
            <w:tcBorders>
              <w:right w:val="single" w:sz="8" w:space="0" w:color="auto"/>
            </w:tcBorders>
            <w:vAlign w:val="bottom"/>
          </w:tcPr>
          <w:p w:rsidR="002B16A9" w:rsidRDefault="002B16A9">
            <w:pPr>
              <w:rPr>
                <w:sz w:val="10"/>
                <w:szCs w:val="10"/>
              </w:rPr>
            </w:pPr>
          </w:p>
        </w:tc>
        <w:tc>
          <w:tcPr>
            <w:tcW w:w="134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4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Э.Сетон-Томпсона «Чинк»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нравственно-этических</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131</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понятий: верность и преданность</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4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2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животных. На примере рассказа</w:t>
            </w:r>
          </w:p>
        </w:tc>
        <w:tc>
          <w:tcPr>
            <w:tcW w:w="116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20" w:type="dxa"/>
            <w:tcBorders>
              <w:right w:val="single" w:sz="8" w:space="0" w:color="auto"/>
            </w:tcBorders>
            <w:vAlign w:val="bottom"/>
          </w:tcPr>
          <w:p w:rsidR="002B16A9" w:rsidRDefault="002B16A9">
            <w:pPr>
              <w:rPr>
                <w:sz w:val="12"/>
                <w:szCs w:val="12"/>
              </w:rPr>
            </w:pPr>
          </w:p>
        </w:tc>
        <w:tc>
          <w:tcPr>
            <w:tcW w:w="134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4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https://m.edsoo.ru/f29f4774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20" w:type="dxa"/>
            <w:vMerge/>
            <w:tcBorders>
              <w:right w:val="single" w:sz="8" w:space="0" w:color="auto"/>
            </w:tcBorders>
            <w:vAlign w:val="bottom"/>
          </w:tcPr>
          <w:p w:rsidR="002B16A9" w:rsidRDefault="002B16A9">
            <w:pPr>
              <w:rPr>
                <w:sz w:val="11"/>
                <w:szCs w:val="11"/>
              </w:rPr>
            </w:pPr>
          </w:p>
        </w:tc>
        <w:tc>
          <w:tcPr>
            <w:tcW w:w="116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20" w:type="dxa"/>
            <w:tcBorders>
              <w:right w:val="single" w:sz="8" w:space="0" w:color="auto"/>
            </w:tcBorders>
            <w:vAlign w:val="bottom"/>
          </w:tcPr>
          <w:p w:rsidR="002B16A9" w:rsidRDefault="002B16A9">
            <w:pPr>
              <w:rPr>
                <w:sz w:val="11"/>
                <w:szCs w:val="11"/>
              </w:rPr>
            </w:pPr>
          </w:p>
        </w:tc>
        <w:tc>
          <w:tcPr>
            <w:tcW w:w="134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4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Э.Сетон-Томпсона «Чинк»</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132</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«Зарубежная</w:t>
            </w:r>
          </w:p>
        </w:tc>
        <w:tc>
          <w:tcPr>
            <w:tcW w:w="1160" w:type="dxa"/>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литература»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133</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«Мой любимый детский писатель»</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изученных</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8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8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урок.Осознание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134</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важности читательской</w:t>
            </w:r>
          </w:p>
        </w:tc>
        <w:tc>
          <w:tcPr>
            <w:tcW w:w="1160" w:type="dxa"/>
            <w:vMerge w:val="restart"/>
            <w:tcBorders>
              <w:right w:val="single" w:sz="8" w:space="0" w:color="auto"/>
            </w:tcBorders>
            <w:vAlign w:val="bottom"/>
          </w:tcPr>
          <w:p w:rsidR="002B16A9" w:rsidRDefault="002D08EE">
            <w:pPr>
              <w:ind w:right="32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деятельности. Работа со</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8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8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стихотворением Б.Заходера «Что</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8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20"/>
        <w:gridCol w:w="1160"/>
        <w:gridCol w:w="1840"/>
        <w:gridCol w:w="1920"/>
        <w:gridCol w:w="1340"/>
        <w:gridCol w:w="286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2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такое стихи»</w:t>
            </w:r>
          </w:p>
        </w:tc>
        <w:tc>
          <w:tcPr>
            <w:tcW w:w="116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20" w:type="dxa"/>
            <w:tcBorders>
              <w:top w:val="single" w:sz="8" w:space="0" w:color="auto"/>
              <w:right w:val="single" w:sz="8" w:space="0" w:color="auto"/>
            </w:tcBorders>
            <w:vAlign w:val="bottom"/>
          </w:tcPr>
          <w:p w:rsidR="002B16A9" w:rsidRDefault="002B16A9">
            <w:pPr>
              <w:rPr>
                <w:sz w:val="24"/>
                <w:szCs w:val="24"/>
              </w:rPr>
            </w:pPr>
          </w:p>
        </w:tc>
        <w:tc>
          <w:tcPr>
            <w:tcW w:w="1340" w:type="dxa"/>
            <w:tcBorders>
              <w:top w:val="single" w:sz="8" w:space="0" w:color="auto"/>
              <w:right w:val="single" w:sz="8" w:space="0" w:color="auto"/>
            </w:tcBorders>
            <w:vAlign w:val="bottom"/>
          </w:tcPr>
          <w:p w:rsidR="002B16A9" w:rsidRDefault="002B16A9">
            <w:pPr>
              <w:rPr>
                <w:sz w:val="24"/>
                <w:szCs w:val="24"/>
              </w:rPr>
            </w:pPr>
          </w:p>
        </w:tc>
        <w:tc>
          <w:tcPr>
            <w:tcW w:w="286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8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Проверочная</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8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135</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по итогам изученного в 3</w:t>
            </w:r>
          </w:p>
        </w:tc>
        <w:tc>
          <w:tcPr>
            <w:tcW w:w="1160" w:type="dxa"/>
            <w:tcBorders>
              <w:right w:val="single" w:sz="8" w:space="0" w:color="auto"/>
            </w:tcBorders>
            <w:vAlign w:val="bottom"/>
          </w:tcPr>
          <w:p w:rsidR="002B16A9" w:rsidRDefault="002D08EE">
            <w:pPr>
              <w:ind w:left="4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8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классе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8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8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Летнее чтение.</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8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136</w:t>
            </w: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Выбор книг на основе</w:t>
            </w:r>
          </w:p>
        </w:tc>
        <w:tc>
          <w:tcPr>
            <w:tcW w:w="1160" w:type="dxa"/>
            <w:vMerge w:val="restart"/>
            <w:tcBorders>
              <w:right w:val="single" w:sz="8" w:space="0" w:color="auto"/>
            </w:tcBorders>
            <w:vAlign w:val="bottom"/>
          </w:tcPr>
          <w:p w:rsidR="002B16A9" w:rsidRDefault="002D08EE">
            <w:pPr>
              <w:ind w:left="4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8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2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рекомендательного списка и</w:t>
            </w:r>
          </w:p>
        </w:tc>
        <w:tc>
          <w:tcPr>
            <w:tcW w:w="116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8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920" w:type="dxa"/>
            <w:tcBorders>
              <w:left w:val="single" w:sz="8" w:space="0" w:color="auto"/>
              <w:right w:val="single" w:sz="8" w:space="0" w:color="auto"/>
            </w:tcBorders>
            <w:vAlign w:val="bottom"/>
          </w:tcPr>
          <w:p w:rsidR="002B16A9" w:rsidRDefault="002B16A9">
            <w:pPr>
              <w:rPr>
                <w:sz w:val="13"/>
                <w:szCs w:val="13"/>
              </w:rPr>
            </w:pPr>
          </w:p>
        </w:tc>
        <w:tc>
          <w:tcPr>
            <w:tcW w:w="4020" w:type="dxa"/>
            <w:vMerge/>
            <w:tcBorders>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tcBorders>
              <w:right w:val="single" w:sz="8" w:space="0" w:color="auto"/>
            </w:tcBorders>
            <w:vAlign w:val="bottom"/>
          </w:tcPr>
          <w:p w:rsidR="002B16A9" w:rsidRDefault="002B16A9">
            <w:pPr>
              <w:rPr>
                <w:sz w:val="13"/>
                <w:szCs w:val="13"/>
              </w:rPr>
            </w:pPr>
          </w:p>
        </w:tc>
        <w:tc>
          <w:tcPr>
            <w:tcW w:w="28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2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тематического каталога</w:t>
            </w:r>
          </w:p>
        </w:tc>
        <w:tc>
          <w:tcPr>
            <w:tcW w:w="116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20" w:type="dxa"/>
            <w:tcBorders>
              <w:right w:val="single" w:sz="8" w:space="0" w:color="auto"/>
            </w:tcBorders>
            <w:vAlign w:val="bottom"/>
          </w:tcPr>
          <w:p w:rsidR="002B16A9" w:rsidRDefault="002B16A9">
            <w:pPr>
              <w:rPr>
                <w:sz w:val="24"/>
                <w:szCs w:val="24"/>
              </w:rPr>
            </w:pPr>
          </w:p>
        </w:tc>
        <w:tc>
          <w:tcPr>
            <w:tcW w:w="1340" w:type="dxa"/>
            <w:tcBorders>
              <w:right w:val="single" w:sz="8" w:space="0" w:color="auto"/>
            </w:tcBorders>
            <w:vAlign w:val="bottom"/>
          </w:tcPr>
          <w:p w:rsidR="002B16A9" w:rsidRDefault="002B16A9">
            <w:pPr>
              <w:rPr>
                <w:sz w:val="24"/>
                <w:szCs w:val="24"/>
              </w:rPr>
            </w:pPr>
          </w:p>
        </w:tc>
        <w:tc>
          <w:tcPr>
            <w:tcW w:w="28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right w:val="single" w:sz="8" w:space="0" w:color="auto"/>
            </w:tcBorders>
            <w:vAlign w:val="bottom"/>
          </w:tcPr>
          <w:p w:rsidR="002B16A9" w:rsidRDefault="002B16A9">
            <w:pPr>
              <w:rPr>
                <w:sz w:val="4"/>
                <w:szCs w:val="4"/>
              </w:rPr>
            </w:pPr>
          </w:p>
        </w:tc>
        <w:tc>
          <w:tcPr>
            <w:tcW w:w="28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494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ОБЩЕЕ КОЛИЧЕСТВО ЧАСОВ ПО</w:t>
            </w:r>
          </w:p>
        </w:tc>
        <w:tc>
          <w:tcPr>
            <w:tcW w:w="1160" w:type="dxa"/>
            <w:vMerge w:val="restart"/>
            <w:tcBorders>
              <w:right w:val="single" w:sz="8" w:space="0" w:color="auto"/>
            </w:tcBorders>
            <w:vAlign w:val="bottom"/>
          </w:tcPr>
          <w:p w:rsidR="002B16A9" w:rsidRDefault="002D08EE">
            <w:pPr>
              <w:ind w:left="40"/>
              <w:jc w:val="center"/>
              <w:rPr>
                <w:sz w:val="20"/>
                <w:szCs w:val="20"/>
              </w:rPr>
            </w:pPr>
            <w:r>
              <w:rPr>
                <w:rFonts w:eastAsia="Times New Roman"/>
                <w:w w:val="99"/>
                <w:sz w:val="24"/>
                <w:szCs w:val="24"/>
              </w:rPr>
              <w:t>136</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8</w:t>
            </w:r>
          </w:p>
        </w:tc>
        <w:tc>
          <w:tcPr>
            <w:tcW w:w="1920" w:type="dxa"/>
            <w:vMerge w:val="restart"/>
            <w:tcBorders>
              <w:right w:val="single" w:sz="8" w:space="0" w:color="auto"/>
            </w:tcBorders>
            <w:vAlign w:val="bottom"/>
          </w:tcPr>
          <w:p w:rsidR="002B16A9" w:rsidRDefault="002D08EE">
            <w:pPr>
              <w:ind w:right="700"/>
              <w:jc w:val="right"/>
              <w:rPr>
                <w:sz w:val="20"/>
                <w:szCs w:val="20"/>
              </w:rPr>
            </w:pPr>
            <w:r>
              <w:rPr>
                <w:rFonts w:eastAsia="Times New Roman"/>
                <w:sz w:val="24"/>
                <w:szCs w:val="24"/>
              </w:rPr>
              <w:t>0</w:t>
            </w:r>
          </w:p>
        </w:tc>
        <w:tc>
          <w:tcPr>
            <w:tcW w:w="1340" w:type="dxa"/>
            <w:vAlign w:val="bottom"/>
          </w:tcPr>
          <w:p w:rsidR="002B16A9" w:rsidRDefault="002B16A9">
            <w:pPr>
              <w:rPr>
                <w:sz w:val="24"/>
                <w:szCs w:val="24"/>
              </w:rPr>
            </w:pPr>
          </w:p>
        </w:tc>
        <w:tc>
          <w:tcPr>
            <w:tcW w:w="28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4940" w:type="dxa"/>
            <w:gridSpan w:val="2"/>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ПРОГРАММЕ</w:t>
            </w:r>
          </w:p>
        </w:tc>
        <w:tc>
          <w:tcPr>
            <w:tcW w:w="116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20" w:type="dxa"/>
            <w:vMerge/>
            <w:tcBorders>
              <w:right w:val="single" w:sz="8" w:space="0" w:color="auto"/>
            </w:tcBorders>
            <w:vAlign w:val="bottom"/>
          </w:tcPr>
          <w:p w:rsidR="002B16A9" w:rsidRDefault="002B16A9">
            <w:pPr>
              <w:rPr>
                <w:sz w:val="13"/>
                <w:szCs w:val="13"/>
              </w:rPr>
            </w:pPr>
          </w:p>
        </w:tc>
        <w:tc>
          <w:tcPr>
            <w:tcW w:w="1340" w:type="dxa"/>
            <w:vAlign w:val="bottom"/>
          </w:tcPr>
          <w:p w:rsidR="002B16A9" w:rsidRDefault="002B16A9">
            <w:pPr>
              <w:rPr>
                <w:sz w:val="13"/>
                <w:szCs w:val="13"/>
              </w:rPr>
            </w:pPr>
          </w:p>
        </w:tc>
        <w:tc>
          <w:tcPr>
            <w:tcW w:w="28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4940" w:type="dxa"/>
            <w:gridSpan w:val="2"/>
            <w:vMerge/>
            <w:tcBorders>
              <w:left w:val="single" w:sz="8" w:space="0" w:color="auto"/>
              <w:right w:val="single" w:sz="8" w:space="0" w:color="auto"/>
            </w:tcBorders>
            <w:vAlign w:val="bottom"/>
          </w:tcPr>
          <w:p w:rsidR="002B16A9" w:rsidRDefault="002B16A9">
            <w:pPr>
              <w:rPr>
                <w:sz w:val="13"/>
                <w:szCs w:val="13"/>
              </w:rPr>
            </w:pPr>
          </w:p>
        </w:tc>
        <w:tc>
          <w:tcPr>
            <w:tcW w:w="116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20" w:type="dxa"/>
            <w:tcBorders>
              <w:right w:val="single" w:sz="8" w:space="0" w:color="auto"/>
            </w:tcBorders>
            <w:vAlign w:val="bottom"/>
          </w:tcPr>
          <w:p w:rsidR="002B16A9" w:rsidRDefault="002B16A9">
            <w:pPr>
              <w:rPr>
                <w:sz w:val="13"/>
                <w:szCs w:val="13"/>
              </w:rPr>
            </w:pPr>
          </w:p>
        </w:tc>
        <w:tc>
          <w:tcPr>
            <w:tcW w:w="1340" w:type="dxa"/>
            <w:vAlign w:val="bottom"/>
          </w:tcPr>
          <w:p w:rsidR="002B16A9" w:rsidRDefault="002B16A9">
            <w:pPr>
              <w:rPr>
                <w:sz w:val="13"/>
                <w:szCs w:val="13"/>
              </w:rPr>
            </w:pPr>
          </w:p>
        </w:tc>
        <w:tc>
          <w:tcPr>
            <w:tcW w:w="28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tcBorders>
            <w:vAlign w:val="bottom"/>
          </w:tcPr>
          <w:p w:rsidR="002B16A9" w:rsidRDefault="002B16A9">
            <w:pPr>
              <w:rPr>
                <w:sz w:val="4"/>
                <w:szCs w:val="4"/>
              </w:rPr>
            </w:pPr>
          </w:p>
        </w:tc>
        <w:tc>
          <w:tcPr>
            <w:tcW w:w="4020" w:type="dxa"/>
            <w:tcBorders>
              <w:bottom w:val="single" w:sz="8" w:space="0" w:color="auto"/>
              <w:right w:val="single" w:sz="8" w:space="0" w:color="auto"/>
            </w:tcBorders>
            <w:vAlign w:val="bottom"/>
          </w:tcPr>
          <w:p w:rsidR="002B16A9" w:rsidRDefault="002B16A9">
            <w:pPr>
              <w:rPr>
                <w:sz w:val="4"/>
                <w:szCs w:val="4"/>
              </w:rPr>
            </w:pPr>
          </w:p>
        </w:tc>
        <w:tc>
          <w:tcPr>
            <w:tcW w:w="116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20" w:type="dxa"/>
            <w:tcBorders>
              <w:bottom w:val="single" w:sz="8" w:space="0" w:color="auto"/>
              <w:right w:val="single" w:sz="8" w:space="0" w:color="auto"/>
            </w:tcBorders>
            <w:vAlign w:val="bottom"/>
          </w:tcPr>
          <w:p w:rsidR="002B16A9" w:rsidRDefault="002B16A9">
            <w:pPr>
              <w:rPr>
                <w:sz w:val="4"/>
                <w:szCs w:val="4"/>
              </w:rPr>
            </w:pPr>
          </w:p>
        </w:tc>
        <w:tc>
          <w:tcPr>
            <w:tcW w:w="1340" w:type="dxa"/>
            <w:tcBorders>
              <w:bottom w:val="single" w:sz="8" w:space="0" w:color="auto"/>
            </w:tcBorders>
            <w:vAlign w:val="bottom"/>
          </w:tcPr>
          <w:p w:rsidR="002B16A9" w:rsidRDefault="002B16A9">
            <w:pPr>
              <w:rPr>
                <w:sz w:val="4"/>
                <w:szCs w:val="4"/>
              </w:rPr>
            </w:pPr>
          </w:p>
        </w:tc>
        <w:tc>
          <w:tcPr>
            <w:tcW w:w="28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1440" w:left="1440" w:header="0" w:footer="0" w:gutter="0"/>
          <w:cols w:space="720" w:equalWidth="0">
            <w:col w:w="14200"/>
          </w:cols>
        </w:sectPr>
      </w:pPr>
    </w:p>
    <w:p w:rsidR="002B16A9" w:rsidRDefault="002D08EE" w:rsidP="00402C62">
      <w:pPr>
        <w:numPr>
          <w:ilvl w:val="0"/>
          <w:numId w:val="65"/>
        </w:numPr>
        <w:tabs>
          <w:tab w:val="left" w:pos="660"/>
        </w:tabs>
        <w:ind w:left="660" w:hanging="208"/>
        <w:rPr>
          <w:rFonts w:eastAsia="Times New Roman"/>
          <w:b/>
          <w:bCs/>
          <w:sz w:val="28"/>
          <w:szCs w:val="28"/>
        </w:rPr>
      </w:pPr>
      <w:r>
        <w:rPr>
          <w:rFonts w:eastAsia="Times New Roman"/>
          <w:b/>
          <w:bCs/>
          <w:sz w:val="28"/>
          <w:szCs w:val="28"/>
        </w:rPr>
        <w:t>КЛАСС</w:t>
      </w:r>
    </w:p>
    <w:p w:rsidR="002B16A9" w:rsidRDefault="002B16A9">
      <w:pPr>
        <w:spacing w:line="33"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220"/>
        <w:gridCol w:w="700"/>
        <w:gridCol w:w="4040"/>
        <w:gridCol w:w="1180"/>
        <w:gridCol w:w="1840"/>
        <w:gridCol w:w="1900"/>
        <w:gridCol w:w="1360"/>
        <w:gridCol w:w="220"/>
        <w:gridCol w:w="2420"/>
        <w:gridCol w:w="20"/>
        <w:gridCol w:w="20"/>
        <w:gridCol w:w="140"/>
        <w:gridCol w:w="30"/>
      </w:tblGrid>
      <w:tr w:rsidR="002B16A9">
        <w:trPr>
          <w:trHeight w:val="324"/>
        </w:trPr>
        <w:tc>
          <w:tcPr>
            <w:tcW w:w="220" w:type="dxa"/>
            <w:tcBorders>
              <w:top w:val="single" w:sz="8" w:space="0" w:color="auto"/>
              <w:left w:val="single" w:sz="8" w:space="0" w:color="auto"/>
            </w:tcBorders>
            <w:vAlign w:val="bottom"/>
          </w:tcPr>
          <w:p w:rsidR="002B16A9" w:rsidRDefault="002B16A9">
            <w:pPr>
              <w:rPr>
                <w:sz w:val="24"/>
                <w:szCs w:val="24"/>
              </w:rPr>
            </w:pPr>
          </w:p>
        </w:tc>
        <w:tc>
          <w:tcPr>
            <w:tcW w:w="700" w:type="dxa"/>
            <w:tcBorders>
              <w:top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B16A9">
            <w:pPr>
              <w:rPr>
                <w:sz w:val="24"/>
                <w:szCs w:val="24"/>
              </w:rPr>
            </w:pPr>
          </w:p>
        </w:tc>
        <w:tc>
          <w:tcPr>
            <w:tcW w:w="3020" w:type="dxa"/>
            <w:gridSpan w:val="2"/>
            <w:tcBorders>
              <w:top w:val="single" w:sz="8" w:space="0" w:color="auto"/>
            </w:tcBorders>
            <w:vAlign w:val="bottom"/>
          </w:tcPr>
          <w:p w:rsidR="002B16A9" w:rsidRDefault="002D08EE">
            <w:pPr>
              <w:ind w:left="80"/>
              <w:rPr>
                <w:sz w:val="20"/>
                <w:szCs w:val="20"/>
              </w:rPr>
            </w:pPr>
            <w:r>
              <w:rPr>
                <w:rFonts w:eastAsia="Times New Roman"/>
                <w:b/>
                <w:bCs/>
                <w:sz w:val="24"/>
                <w:szCs w:val="24"/>
              </w:rPr>
              <w:t>Количество часов</w:t>
            </w: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600" w:type="dxa"/>
            <w:gridSpan w:val="4"/>
            <w:tcBorders>
              <w:top w:val="single" w:sz="8" w:space="0" w:color="auto"/>
              <w:right w:val="single" w:sz="8" w:space="0" w:color="auto"/>
            </w:tcBorders>
            <w:vAlign w:val="bottom"/>
          </w:tcPr>
          <w:p w:rsidR="002B16A9" w:rsidRDefault="002D08EE">
            <w:pPr>
              <w:rPr>
                <w:sz w:val="20"/>
                <w:szCs w:val="20"/>
              </w:rPr>
            </w:pPr>
            <w:r>
              <w:rPr>
                <w:rFonts w:eastAsia="Times New Roman"/>
                <w:b/>
                <w:bCs/>
                <w:sz w:val="24"/>
                <w:szCs w:val="24"/>
              </w:rPr>
              <w:t>Электронные</w:t>
            </w:r>
          </w:p>
        </w:tc>
        <w:tc>
          <w:tcPr>
            <w:tcW w:w="0" w:type="dxa"/>
            <w:vAlign w:val="bottom"/>
          </w:tcPr>
          <w:p w:rsidR="002B16A9" w:rsidRDefault="002B16A9">
            <w:pPr>
              <w:rPr>
                <w:sz w:val="1"/>
                <w:szCs w:val="1"/>
              </w:rPr>
            </w:pPr>
          </w:p>
        </w:tc>
      </w:tr>
      <w:tr w:rsidR="002B16A9">
        <w:trPr>
          <w:trHeight w:val="44"/>
        </w:trPr>
        <w:tc>
          <w:tcPr>
            <w:tcW w:w="220" w:type="dxa"/>
            <w:tcBorders>
              <w:left w:val="single" w:sz="8" w:space="0" w:color="auto"/>
            </w:tcBorders>
            <w:vAlign w:val="bottom"/>
          </w:tcPr>
          <w:p w:rsidR="002B16A9" w:rsidRDefault="002B16A9">
            <w:pPr>
              <w:rPr>
                <w:sz w:val="3"/>
                <w:szCs w:val="3"/>
              </w:rPr>
            </w:pPr>
          </w:p>
        </w:tc>
        <w:tc>
          <w:tcPr>
            <w:tcW w:w="700" w:type="dxa"/>
            <w:vMerge w:val="restart"/>
            <w:tcBorders>
              <w:right w:val="single" w:sz="8" w:space="0" w:color="auto"/>
            </w:tcBorders>
            <w:vAlign w:val="bottom"/>
          </w:tcPr>
          <w:p w:rsidR="002B16A9" w:rsidRDefault="002D08EE">
            <w:pPr>
              <w:ind w:left="20"/>
              <w:rPr>
                <w:sz w:val="20"/>
                <w:szCs w:val="20"/>
              </w:rPr>
            </w:pPr>
            <w:r>
              <w:rPr>
                <w:rFonts w:eastAsia="Times New Roman"/>
                <w:b/>
                <w:bCs/>
                <w:sz w:val="24"/>
                <w:szCs w:val="24"/>
              </w:rPr>
              <w:t>№</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Тема урока</w:t>
            </w:r>
          </w:p>
        </w:tc>
        <w:tc>
          <w:tcPr>
            <w:tcW w:w="1180" w:type="dxa"/>
            <w:tcBorders>
              <w:bottom w:val="single" w:sz="8" w:space="0" w:color="auto"/>
            </w:tcBorders>
            <w:vAlign w:val="bottom"/>
          </w:tcPr>
          <w:p w:rsidR="002B16A9" w:rsidRDefault="002B16A9">
            <w:pPr>
              <w:rPr>
                <w:sz w:val="3"/>
                <w:szCs w:val="3"/>
              </w:rPr>
            </w:pPr>
          </w:p>
        </w:tc>
        <w:tc>
          <w:tcPr>
            <w:tcW w:w="1840" w:type="dxa"/>
            <w:tcBorders>
              <w:bottom w:val="single" w:sz="8" w:space="0" w:color="auto"/>
            </w:tcBorders>
            <w:vAlign w:val="bottom"/>
          </w:tcPr>
          <w:p w:rsidR="002B16A9" w:rsidRDefault="002B16A9">
            <w:pPr>
              <w:rPr>
                <w:sz w:val="3"/>
                <w:szCs w:val="3"/>
              </w:rPr>
            </w:pPr>
          </w:p>
        </w:tc>
        <w:tc>
          <w:tcPr>
            <w:tcW w:w="1900" w:type="dxa"/>
            <w:tcBorders>
              <w:bottom w:val="single" w:sz="8" w:space="0" w:color="auto"/>
              <w:right w:val="single" w:sz="8" w:space="0" w:color="auto"/>
            </w:tcBorders>
            <w:vAlign w:val="bottom"/>
          </w:tcPr>
          <w:p w:rsidR="002B16A9" w:rsidRDefault="002B16A9">
            <w:pPr>
              <w:rPr>
                <w:sz w:val="3"/>
                <w:szCs w:val="3"/>
              </w:rPr>
            </w:pPr>
          </w:p>
        </w:tc>
        <w:tc>
          <w:tcPr>
            <w:tcW w:w="136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Дата</w:t>
            </w:r>
          </w:p>
        </w:tc>
        <w:tc>
          <w:tcPr>
            <w:tcW w:w="220" w:type="dxa"/>
            <w:vAlign w:val="bottom"/>
          </w:tcPr>
          <w:p w:rsidR="002B16A9" w:rsidRDefault="002B16A9">
            <w:pPr>
              <w:rPr>
                <w:sz w:val="3"/>
                <w:szCs w:val="3"/>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b/>
                <w:bCs/>
                <w:sz w:val="24"/>
                <w:szCs w:val="24"/>
              </w:rPr>
              <w:t>цифровые</w:t>
            </w:r>
          </w:p>
        </w:tc>
        <w:tc>
          <w:tcPr>
            <w:tcW w:w="0" w:type="dxa"/>
            <w:vAlign w:val="bottom"/>
          </w:tcPr>
          <w:p w:rsidR="002B16A9" w:rsidRDefault="002B16A9">
            <w:pPr>
              <w:rPr>
                <w:sz w:val="1"/>
                <w:szCs w:val="1"/>
              </w:rPr>
            </w:pPr>
          </w:p>
        </w:tc>
      </w:tr>
      <w:tr w:rsidR="002B16A9">
        <w:trPr>
          <w:trHeight w:val="253"/>
        </w:trPr>
        <w:tc>
          <w:tcPr>
            <w:tcW w:w="220" w:type="dxa"/>
            <w:tcBorders>
              <w:left w:val="single" w:sz="8" w:space="0" w:color="auto"/>
            </w:tcBorders>
            <w:vAlign w:val="bottom"/>
          </w:tcPr>
          <w:p w:rsidR="002B16A9" w:rsidRDefault="002B16A9"/>
        </w:tc>
        <w:tc>
          <w:tcPr>
            <w:tcW w:w="700" w:type="dxa"/>
            <w:vMerge/>
            <w:tcBorders>
              <w:right w:val="single" w:sz="8" w:space="0" w:color="auto"/>
            </w:tcBorders>
            <w:vAlign w:val="bottom"/>
          </w:tcPr>
          <w:p w:rsidR="002B16A9" w:rsidRDefault="002B16A9"/>
        </w:tc>
        <w:tc>
          <w:tcPr>
            <w:tcW w:w="4040" w:type="dxa"/>
            <w:vMerge/>
            <w:tcBorders>
              <w:right w:val="single" w:sz="8" w:space="0" w:color="auto"/>
            </w:tcBorders>
            <w:vAlign w:val="bottom"/>
          </w:tcPr>
          <w:p w:rsidR="002B16A9" w:rsidRDefault="002B16A9"/>
        </w:tc>
        <w:tc>
          <w:tcPr>
            <w:tcW w:w="1180" w:type="dxa"/>
            <w:tcBorders>
              <w:right w:val="single" w:sz="8" w:space="0" w:color="auto"/>
            </w:tcBorders>
            <w:vAlign w:val="bottom"/>
          </w:tcPr>
          <w:p w:rsidR="002B16A9" w:rsidRDefault="002B16A9"/>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Контрольные</w:t>
            </w:r>
          </w:p>
        </w:tc>
        <w:tc>
          <w:tcPr>
            <w:tcW w:w="19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Практические</w:t>
            </w:r>
          </w:p>
        </w:tc>
        <w:tc>
          <w:tcPr>
            <w:tcW w:w="1360" w:type="dxa"/>
            <w:vMerge/>
            <w:tcBorders>
              <w:right w:val="single" w:sz="8" w:space="0" w:color="auto"/>
            </w:tcBorders>
            <w:vAlign w:val="bottom"/>
          </w:tcPr>
          <w:p w:rsidR="002B16A9" w:rsidRDefault="002B16A9"/>
        </w:tc>
        <w:tc>
          <w:tcPr>
            <w:tcW w:w="220" w:type="dxa"/>
            <w:vAlign w:val="bottom"/>
          </w:tcPr>
          <w:p w:rsidR="002B16A9" w:rsidRDefault="002B16A9"/>
        </w:tc>
        <w:tc>
          <w:tcPr>
            <w:tcW w:w="2600" w:type="dxa"/>
            <w:gridSpan w:val="4"/>
            <w:vMerge/>
            <w:tcBorders>
              <w:right w:val="single" w:sz="8" w:space="0" w:color="auto"/>
            </w:tcBorders>
            <w:vAlign w:val="bottom"/>
          </w:tcPr>
          <w:p w:rsidR="002B16A9" w:rsidRDefault="002B16A9"/>
        </w:tc>
        <w:tc>
          <w:tcPr>
            <w:tcW w:w="0" w:type="dxa"/>
            <w:vAlign w:val="bottom"/>
          </w:tcPr>
          <w:p w:rsidR="002B16A9" w:rsidRDefault="002B16A9">
            <w:pPr>
              <w:rPr>
                <w:sz w:val="1"/>
                <w:szCs w:val="1"/>
              </w:rPr>
            </w:pPr>
          </w:p>
        </w:tc>
      </w:tr>
      <w:tr w:rsidR="002B16A9">
        <w:trPr>
          <w:trHeight w:val="182"/>
        </w:trPr>
        <w:tc>
          <w:tcPr>
            <w:tcW w:w="220" w:type="dxa"/>
            <w:tcBorders>
              <w:left w:val="single" w:sz="8" w:space="0" w:color="auto"/>
            </w:tcBorders>
            <w:vAlign w:val="bottom"/>
          </w:tcPr>
          <w:p w:rsidR="002B16A9" w:rsidRDefault="002B16A9">
            <w:pPr>
              <w:rPr>
                <w:sz w:val="15"/>
                <w:szCs w:val="15"/>
              </w:rPr>
            </w:pPr>
          </w:p>
        </w:tc>
        <w:tc>
          <w:tcPr>
            <w:tcW w:w="700" w:type="dxa"/>
            <w:vMerge w:val="restart"/>
            <w:tcBorders>
              <w:right w:val="single" w:sz="8" w:space="0" w:color="auto"/>
            </w:tcBorders>
            <w:vAlign w:val="bottom"/>
          </w:tcPr>
          <w:p w:rsidR="002B16A9" w:rsidRDefault="002D08EE">
            <w:pPr>
              <w:ind w:left="20"/>
              <w:rPr>
                <w:sz w:val="20"/>
                <w:szCs w:val="20"/>
              </w:rPr>
            </w:pPr>
            <w:r>
              <w:rPr>
                <w:rFonts w:eastAsia="Times New Roman"/>
                <w:b/>
                <w:bCs/>
                <w:sz w:val="24"/>
                <w:szCs w:val="24"/>
              </w:rPr>
              <w:t>п/п</w:t>
            </w:r>
          </w:p>
        </w:tc>
        <w:tc>
          <w:tcPr>
            <w:tcW w:w="4040" w:type="dxa"/>
            <w:vMerge/>
            <w:tcBorders>
              <w:right w:val="single" w:sz="8" w:space="0" w:color="auto"/>
            </w:tcBorders>
            <w:vAlign w:val="bottom"/>
          </w:tcPr>
          <w:p w:rsidR="002B16A9" w:rsidRDefault="002B16A9">
            <w:pPr>
              <w:rPr>
                <w:sz w:val="15"/>
                <w:szCs w:val="15"/>
              </w:rPr>
            </w:pPr>
          </w:p>
        </w:tc>
        <w:tc>
          <w:tcPr>
            <w:tcW w:w="1180" w:type="dxa"/>
            <w:vMerge w:val="restart"/>
            <w:tcBorders>
              <w:right w:val="single" w:sz="8" w:space="0" w:color="auto"/>
            </w:tcBorders>
            <w:vAlign w:val="bottom"/>
          </w:tcPr>
          <w:p w:rsidR="002B16A9" w:rsidRDefault="002D08EE">
            <w:pPr>
              <w:ind w:right="240"/>
              <w:jc w:val="right"/>
              <w:rPr>
                <w:sz w:val="20"/>
                <w:szCs w:val="20"/>
              </w:rPr>
            </w:pPr>
            <w:r>
              <w:rPr>
                <w:rFonts w:eastAsia="Times New Roman"/>
                <w:b/>
                <w:bCs/>
                <w:sz w:val="24"/>
                <w:szCs w:val="24"/>
              </w:rPr>
              <w:t>Всего</w:t>
            </w:r>
          </w:p>
        </w:tc>
        <w:tc>
          <w:tcPr>
            <w:tcW w:w="1840" w:type="dxa"/>
            <w:vMerge/>
            <w:tcBorders>
              <w:right w:val="single" w:sz="8" w:space="0" w:color="auto"/>
            </w:tcBorders>
            <w:vAlign w:val="bottom"/>
          </w:tcPr>
          <w:p w:rsidR="002B16A9" w:rsidRDefault="002B16A9">
            <w:pPr>
              <w:rPr>
                <w:sz w:val="15"/>
                <w:szCs w:val="15"/>
              </w:rPr>
            </w:pPr>
          </w:p>
        </w:tc>
        <w:tc>
          <w:tcPr>
            <w:tcW w:w="1900" w:type="dxa"/>
            <w:vMerge/>
            <w:tcBorders>
              <w:right w:val="single" w:sz="8" w:space="0" w:color="auto"/>
            </w:tcBorders>
            <w:vAlign w:val="bottom"/>
          </w:tcPr>
          <w:p w:rsidR="002B16A9" w:rsidRDefault="002B16A9">
            <w:pPr>
              <w:rPr>
                <w:sz w:val="15"/>
                <w:szCs w:val="15"/>
              </w:rPr>
            </w:pPr>
          </w:p>
        </w:tc>
        <w:tc>
          <w:tcPr>
            <w:tcW w:w="136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изучения</w:t>
            </w:r>
          </w:p>
        </w:tc>
        <w:tc>
          <w:tcPr>
            <w:tcW w:w="220" w:type="dxa"/>
            <w:vAlign w:val="bottom"/>
          </w:tcPr>
          <w:p w:rsidR="002B16A9" w:rsidRDefault="002B16A9">
            <w:pPr>
              <w:rPr>
                <w:sz w:val="15"/>
                <w:szCs w:val="15"/>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b/>
                <w:bCs/>
                <w:sz w:val="24"/>
                <w:szCs w:val="24"/>
              </w:rPr>
              <w:t>образовательные</w:t>
            </w:r>
          </w:p>
        </w:tc>
        <w:tc>
          <w:tcPr>
            <w:tcW w:w="0" w:type="dxa"/>
            <w:vAlign w:val="bottom"/>
          </w:tcPr>
          <w:p w:rsidR="002B16A9" w:rsidRDefault="002B16A9">
            <w:pPr>
              <w:rPr>
                <w:sz w:val="1"/>
                <w:szCs w:val="1"/>
              </w:rPr>
            </w:pPr>
          </w:p>
        </w:tc>
      </w:tr>
      <w:tr w:rsidR="002B16A9">
        <w:trPr>
          <w:trHeight w:val="161"/>
        </w:trPr>
        <w:tc>
          <w:tcPr>
            <w:tcW w:w="220" w:type="dxa"/>
            <w:tcBorders>
              <w:left w:val="single" w:sz="8" w:space="0" w:color="auto"/>
            </w:tcBorders>
            <w:vAlign w:val="bottom"/>
          </w:tcPr>
          <w:p w:rsidR="002B16A9" w:rsidRDefault="002B16A9">
            <w:pPr>
              <w:rPr>
                <w:sz w:val="13"/>
                <w:szCs w:val="13"/>
              </w:rPr>
            </w:pPr>
          </w:p>
        </w:tc>
        <w:tc>
          <w:tcPr>
            <w:tcW w:w="700" w:type="dxa"/>
            <w:vMerge/>
            <w:tcBorders>
              <w:right w:val="single" w:sz="8" w:space="0" w:color="auto"/>
            </w:tcBorders>
            <w:vAlign w:val="bottom"/>
          </w:tcPr>
          <w:p w:rsidR="002B16A9" w:rsidRDefault="002B16A9">
            <w:pPr>
              <w:rPr>
                <w:sz w:val="13"/>
                <w:szCs w:val="13"/>
              </w:rPr>
            </w:pPr>
          </w:p>
        </w:tc>
        <w:tc>
          <w:tcPr>
            <w:tcW w:w="4040" w:type="dxa"/>
            <w:tcBorders>
              <w:right w:val="single" w:sz="8" w:space="0" w:color="auto"/>
            </w:tcBorders>
            <w:vAlign w:val="bottom"/>
          </w:tcPr>
          <w:p w:rsidR="002B16A9" w:rsidRDefault="002B16A9">
            <w:pPr>
              <w:rPr>
                <w:sz w:val="13"/>
                <w:szCs w:val="13"/>
              </w:rPr>
            </w:pPr>
          </w:p>
        </w:tc>
        <w:tc>
          <w:tcPr>
            <w:tcW w:w="1180" w:type="dxa"/>
            <w:vMerge/>
            <w:tcBorders>
              <w:right w:val="single" w:sz="8" w:space="0" w:color="auto"/>
            </w:tcBorders>
            <w:vAlign w:val="bottom"/>
          </w:tcPr>
          <w:p w:rsidR="002B16A9" w:rsidRDefault="002B16A9">
            <w:pPr>
              <w:rPr>
                <w:sz w:val="13"/>
                <w:szCs w:val="13"/>
              </w:rPr>
            </w:pPr>
          </w:p>
        </w:tc>
        <w:tc>
          <w:tcPr>
            <w:tcW w:w="184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900" w:type="dxa"/>
            <w:vMerge w:val="restart"/>
            <w:tcBorders>
              <w:right w:val="single" w:sz="8" w:space="0" w:color="auto"/>
            </w:tcBorders>
            <w:vAlign w:val="bottom"/>
          </w:tcPr>
          <w:p w:rsidR="002B16A9" w:rsidRDefault="002D08EE">
            <w:pPr>
              <w:ind w:left="220"/>
              <w:rPr>
                <w:sz w:val="20"/>
                <w:szCs w:val="20"/>
              </w:rPr>
            </w:pPr>
            <w:r>
              <w:rPr>
                <w:rFonts w:eastAsia="Times New Roman"/>
                <w:b/>
                <w:bCs/>
                <w:sz w:val="24"/>
                <w:szCs w:val="24"/>
              </w:rPr>
              <w:t>работы</w:t>
            </w:r>
          </w:p>
        </w:tc>
        <w:tc>
          <w:tcPr>
            <w:tcW w:w="1360" w:type="dxa"/>
            <w:vMerge/>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600" w:type="dxa"/>
            <w:gridSpan w:val="4"/>
            <w:vMerge/>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220" w:type="dxa"/>
            <w:tcBorders>
              <w:left w:val="single" w:sz="8" w:space="0" w:color="auto"/>
            </w:tcBorders>
            <w:vAlign w:val="bottom"/>
          </w:tcPr>
          <w:p w:rsidR="002B16A9" w:rsidRDefault="002B16A9">
            <w:pPr>
              <w:rPr>
                <w:sz w:val="13"/>
                <w:szCs w:val="13"/>
              </w:rPr>
            </w:pPr>
          </w:p>
        </w:tc>
        <w:tc>
          <w:tcPr>
            <w:tcW w:w="700" w:type="dxa"/>
            <w:tcBorders>
              <w:right w:val="single" w:sz="8" w:space="0" w:color="auto"/>
            </w:tcBorders>
            <w:vAlign w:val="bottom"/>
          </w:tcPr>
          <w:p w:rsidR="002B16A9" w:rsidRDefault="002B16A9">
            <w:pPr>
              <w:rPr>
                <w:sz w:val="13"/>
                <w:szCs w:val="13"/>
              </w:rPr>
            </w:pPr>
          </w:p>
        </w:tc>
        <w:tc>
          <w:tcPr>
            <w:tcW w:w="4040" w:type="dxa"/>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00" w:type="dxa"/>
            <w:vMerge/>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b/>
                <w:bCs/>
                <w:sz w:val="24"/>
                <w:szCs w:val="24"/>
              </w:rPr>
              <w:t>ресурсы</w:t>
            </w:r>
          </w:p>
        </w:tc>
        <w:tc>
          <w:tcPr>
            <w:tcW w:w="0" w:type="dxa"/>
            <w:vAlign w:val="bottom"/>
          </w:tcPr>
          <w:p w:rsidR="002B16A9" w:rsidRDefault="002B16A9">
            <w:pPr>
              <w:rPr>
                <w:sz w:val="1"/>
                <w:szCs w:val="1"/>
              </w:rPr>
            </w:pPr>
          </w:p>
        </w:tc>
      </w:tr>
      <w:tr w:rsidR="002B16A9">
        <w:trPr>
          <w:trHeight w:val="132"/>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40" w:type="dxa"/>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53"/>
        </w:trPr>
        <w:tc>
          <w:tcPr>
            <w:tcW w:w="220" w:type="dxa"/>
            <w:tcBorders>
              <w:left w:val="single" w:sz="8" w:space="0" w:color="auto"/>
              <w:bottom w:val="single" w:sz="8" w:space="0" w:color="auto"/>
            </w:tcBorders>
            <w:vAlign w:val="bottom"/>
          </w:tcPr>
          <w:p w:rsidR="002B16A9" w:rsidRDefault="002B16A9">
            <w:pPr>
              <w:rPr>
                <w:sz w:val="24"/>
                <w:szCs w:val="24"/>
              </w:rPr>
            </w:pPr>
          </w:p>
        </w:tc>
        <w:tc>
          <w:tcPr>
            <w:tcW w:w="700" w:type="dxa"/>
            <w:tcBorders>
              <w:bottom w:val="single" w:sz="8" w:space="0" w:color="auto"/>
              <w:right w:val="single" w:sz="8" w:space="0" w:color="auto"/>
            </w:tcBorders>
            <w:vAlign w:val="bottom"/>
          </w:tcPr>
          <w:p w:rsidR="002B16A9" w:rsidRDefault="002B16A9">
            <w:pPr>
              <w:rPr>
                <w:sz w:val="24"/>
                <w:szCs w:val="24"/>
              </w:rPr>
            </w:pPr>
          </w:p>
        </w:tc>
        <w:tc>
          <w:tcPr>
            <w:tcW w:w="4040" w:type="dxa"/>
            <w:tcBorders>
              <w:bottom w:val="single" w:sz="8" w:space="0" w:color="auto"/>
              <w:right w:val="single" w:sz="8" w:space="0" w:color="auto"/>
            </w:tcBorders>
            <w:vAlign w:val="bottom"/>
          </w:tcPr>
          <w:p w:rsidR="002B16A9" w:rsidRDefault="002B16A9">
            <w:pPr>
              <w:rPr>
                <w:sz w:val="24"/>
                <w:szCs w:val="24"/>
              </w:rPr>
            </w:pPr>
          </w:p>
        </w:tc>
        <w:tc>
          <w:tcPr>
            <w:tcW w:w="1180" w:type="dxa"/>
            <w:tcBorders>
              <w:bottom w:val="single" w:sz="8" w:space="0" w:color="auto"/>
              <w:right w:val="single" w:sz="8" w:space="0" w:color="auto"/>
            </w:tcBorders>
            <w:vAlign w:val="bottom"/>
          </w:tcPr>
          <w:p w:rsidR="002B16A9" w:rsidRDefault="002B16A9">
            <w:pPr>
              <w:rPr>
                <w:sz w:val="24"/>
                <w:szCs w:val="24"/>
              </w:rPr>
            </w:pPr>
          </w:p>
        </w:tc>
        <w:tc>
          <w:tcPr>
            <w:tcW w:w="1840" w:type="dxa"/>
            <w:tcBorders>
              <w:bottom w:val="single" w:sz="8" w:space="0" w:color="auto"/>
              <w:right w:val="single" w:sz="8" w:space="0" w:color="auto"/>
            </w:tcBorders>
            <w:vAlign w:val="bottom"/>
          </w:tcPr>
          <w:p w:rsidR="002B16A9" w:rsidRDefault="002B16A9">
            <w:pPr>
              <w:rPr>
                <w:sz w:val="24"/>
                <w:szCs w:val="24"/>
              </w:rPr>
            </w:pPr>
          </w:p>
        </w:tc>
        <w:tc>
          <w:tcPr>
            <w:tcW w:w="1900" w:type="dxa"/>
            <w:tcBorders>
              <w:bottom w:val="single" w:sz="8" w:space="0" w:color="auto"/>
              <w:right w:val="single" w:sz="8" w:space="0" w:color="auto"/>
            </w:tcBorders>
            <w:vAlign w:val="bottom"/>
          </w:tcPr>
          <w:p w:rsidR="002B16A9" w:rsidRDefault="002B16A9">
            <w:pPr>
              <w:rPr>
                <w:sz w:val="24"/>
                <w:szCs w:val="24"/>
              </w:rPr>
            </w:pPr>
          </w:p>
        </w:tc>
        <w:tc>
          <w:tcPr>
            <w:tcW w:w="1360" w:type="dxa"/>
            <w:tcBorders>
              <w:bottom w:val="single" w:sz="8" w:space="0" w:color="auto"/>
              <w:right w:val="single" w:sz="8" w:space="0" w:color="auto"/>
            </w:tcBorders>
            <w:vAlign w:val="bottom"/>
          </w:tcPr>
          <w:p w:rsidR="002B16A9" w:rsidRDefault="002B16A9">
            <w:pPr>
              <w:rPr>
                <w:sz w:val="24"/>
                <w:szCs w:val="24"/>
              </w:rPr>
            </w:pPr>
          </w:p>
        </w:tc>
        <w:tc>
          <w:tcPr>
            <w:tcW w:w="220" w:type="dxa"/>
            <w:tcBorders>
              <w:bottom w:val="single" w:sz="8" w:space="0" w:color="auto"/>
            </w:tcBorders>
            <w:vAlign w:val="bottom"/>
          </w:tcPr>
          <w:p w:rsidR="002B16A9" w:rsidRDefault="002B16A9">
            <w:pPr>
              <w:rPr>
                <w:sz w:val="24"/>
                <w:szCs w:val="24"/>
              </w:rPr>
            </w:pPr>
          </w:p>
        </w:tc>
        <w:tc>
          <w:tcPr>
            <w:tcW w:w="2420" w:type="dxa"/>
            <w:tcBorders>
              <w:bottom w:val="single" w:sz="8" w:space="0" w:color="auto"/>
            </w:tcBorders>
            <w:vAlign w:val="bottom"/>
          </w:tcPr>
          <w:p w:rsidR="002B16A9" w:rsidRDefault="002B16A9">
            <w:pPr>
              <w:rPr>
                <w:sz w:val="24"/>
                <w:szCs w:val="24"/>
              </w:rPr>
            </w:pPr>
          </w:p>
        </w:tc>
        <w:tc>
          <w:tcPr>
            <w:tcW w:w="20" w:type="dxa"/>
            <w:tcBorders>
              <w:bottom w:val="single" w:sz="8" w:space="0" w:color="auto"/>
            </w:tcBorders>
            <w:vAlign w:val="bottom"/>
          </w:tcPr>
          <w:p w:rsidR="002B16A9" w:rsidRDefault="002B16A9">
            <w:pPr>
              <w:rPr>
                <w:sz w:val="24"/>
                <w:szCs w:val="24"/>
              </w:rPr>
            </w:pPr>
          </w:p>
        </w:tc>
        <w:tc>
          <w:tcPr>
            <w:tcW w:w="20" w:type="dxa"/>
            <w:tcBorders>
              <w:bottom w:val="single" w:sz="8" w:space="0" w:color="auto"/>
            </w:tcBorders>
            <w:vAlign w:val="bottom"/>
          </w:tcPr>
          <w:p w:rsidR="002B16A9" w:rsidRDefault="002B16A9">
            <w:pPr>
              <w:rPr>
                <w:sz w:val="24"/>
                <w:szCs w:val="24"/>
              </w:rPr>
            </w:pPr>
          </w:p>
        </w:tc>
        <w:tc>
          <w:tcPr>
            <w:tcW w:w="140" w:type="dxa"/>
            <w:tcBorders>
              <w:bottom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Разнообразие малых жанров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1</w:t>
            </w:r>
          </w:p>
        </w:tc>
        <w:tc>
          <w:tcPr>
            <w:tcW w:w="700" w:type="dxa"/>
            <w:tcBorders>
              <w:right w:val="single" w:sz="8" w:space="0" w:color="auto"/>
            </w:tcBorders>
            <w:vAlign w:val="bottom"/>
          </w:tcPr>
          <w:p w:rsidR="002B16A9" w:rsidRDefault="002B16A9">
            <w:pPr>
              <w:rPr>
                <w:sz w:val="15"/>
                <w:szCs w:val="15"/>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фольклора (назначение, сравнение,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https://m.edsoo.ru/f29f67cc</w:t>
            </w:r>
          </w:p>
        </w:tc>
        <w:tc>
          <w:tcPr>
            <w:tcW w:w="0" w:type="dxa"/>
            <w:vAlign w:val="bottom"/>
          </w:tcPr>
          <w:p w:rsidR="002B16A9" w:rsidRDefault="002B16A9">
            <w:pPr>
              <w:rPr>
                <w:sz w:val="1"/>
                <w:szCs w:val="1"/>
              </w:rPr>
            </w:pPr>
          </w:p>
        </w:tc>
      </w:tr>
      <w:tr w:rsidR="002B16A9">
        <w:trPr>
          <w:trHeight w:val="128"/>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классификация)</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220" w:type="dxa"/>
            <w:tcBorders>
              <w:left w:val="single" w:sz="8" w:space="0" w:color="auto"/>
            </w:tcBorders>
            <w:vAlign w:val="bottom"/>
          </w:tcPr>
          <w:p w:rsidR="002B16A9" w:rsidRDefault="002B16A9">
            <w:pPr>
              <w:rPr>
                <w:sz w:val="14"/>
                <w:szCs w:val="14"/>
              </w:rPr>
            </w:pPr>
          </w:p>
        </w:tc>
        <w:tc>
          <w:tcPr>
            <w:tcW w:w="700" w:type="dxa"/>
            <w:tcBorders>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Проявление народной культуры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2</w:t>
            </w: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разнообразных видах фольклора: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словесном, музыкальном,</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https://m.edsoo.ru/f29f6952</w:t>
            </w:r>
          </w:p>
        </w:tc>
        <w:tc>
          <w:tcPr>
            <w:tcW w:w="0" w:type="dxa"/>
            <w:vAlign w:val="bottom"/>
          </w:tcPr>
          <w:p w:rsidR="002B16A9" w:rsidRDefault="002B16A9">
            <w:pPr>
              <w:rPr>
                <w:sz w:val="1"/>
                <w:szCs w:val="1"/>
              </w:rPr>
            </w:pPr>
          </w:p>
        </w:tc>
      </w:tr>
      <w:tr w:rsidR="002B16A9">
        <w:trPr>
          <w:trHeight w:val="128"/>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обрядовом (календарном)</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Образы русских богатырей: где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3</w:t>
            </w: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жил, чем занимался, какими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качествами обладал. На примере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https://m.edsoo.ru/f29f6d1c</w:t>
            </w:r>
          </w:p>
        </w:tc>
        <w:tc>
          <w:tcPr>
            <w:tcW w:w="0" w:type="dxa"/>
            <w:vAlign w:val="bottom"/>
          </w:tcPr>
          <w:p w:rsidR="002B16A9" w:rsidRDefault="002B16A9">
            <w:pPr>
              <w:rPr>
                <w:sz w:val="1"/>
                <w:szCs w:val="1"/>
              </w:rPr>
            </w:pPr>
          </w:p>
        </w:tc>
      </w:tr>
      <w:tr w:rsidR="002B16A9">
        <w:trPr>
          <w:trHeight w:val="125"/>
        </w:trPr>
        <w:tc>
          <w:tcPr>
            <w:tcW w:w="220" w:type="dxa"/>
            <w:tcBorders>
              <w:left w:val="single" w:sz="8" w:space="0" w:color="auto"/>
            </w:tcBorders>
            <w:vAlign w:val="bottom"/>
          </w:tcPr>
          <w:p w:rsidR="002B16A9" w:rsidRDefault="002B16A9">
            <w:pPr>
              <w:rPr>
                <w:sz w:val="10"/>
                <w:szCs w:val="10"/>
              </w:rPr>
            </w:pPr>
          </w:p>
        </w:tc>
        <w:tc>
          <w:tcPr>
            <w:tcW w:w="700" w:type="dxa"/>
            <w:tcBorders>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былины «Ильины три поездочки»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Герой былины - защитник страны.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4</w:t>
            </w:r>
          </w:p>
        </w:tc>
        <w:tc>
          <w:tcPr>
            <w:tcW w:w="700" w:type="dxa"/>
            <w:tcBorders>
              <w:right w:val="single" w:sz="8" w:space="0" w:color="auto"/>
            </w:tcBorders>
            <w:vAlign w:val="bottom"/>
          </w:tcPr>
          <w:p w:rsidR="002B16A9" w:rsidRDefault="002B16A9">
            <w:pPr>
              <w:rPr>
                <w:sz w:val="15"/>
                <w:szCs w:val="15"/>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былины "Ильины три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https://m.edsoo.ru/f29f783e</w:t>
            </w:r>
          </w:p>
        </w:tc>
        <w:tc>
          <w:tcPr>
            <w:tcW w:w="0" w:type="dxa"/>
            <w:vAlign w:val="bottom"/>
          </w:tcPr>
          <w:p w:rsidR="002B16A9" w:rsidRDefault="002B16A9">
            <w:pPr>
              <w:rPr>
                <w:sz w:val="1"/>
                <w:szCs w:val="1"/>
              </w:rPr>
            </w:pPr>
          </w:p>
        </w:tc>
      </w:tr>
      <w:tr w:rsidR="002B16A9">
        <w:trPr>
          <w:trHeight w:val="128"/>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поездочки"</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220" w:type="dxa"/>
            <w:tcBorders>
              <w:left w:val="single" w:sz="8" w:space="0" w:color="auto"/>
            </w:tcBorders>
            <w:vAlign w:val="bottom"/>
          </w:tcPr>
          <w:p w:rsidR="002B16A9" w:rsidRDefault="002B16A9">
            <w:pPr>
              <w:rPr>
                <w:sz w:val="14"/>
                <w:szCs w:val="14"/>
              </w:rPr>
            </w:pPr>
          </w:p>
        </w:tc>
        <w:tc>
          <w:tcPr>
            <w:tcW w:w="700" w:type="dxa"/>
            <w:tcBorders>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9"/>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Средства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художественной выразительности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220" w:type="dxa"/>
            <w:vMerge w:val="restart"/>
            <w:tcBorders>
              <w:left w:val="single" w:sz="8" w:space="0" w:color="auto"/>
            </w:tcBorders>
            <w:vAlign w:val="bottom"/>
          </w:tcPr>
          <w:p w:rsidR="002B16A9" w:rsidRDefault="002D08EE">
            <w:pPr>
              <w:jc w:val="right"/>
              <w:rPr>
                <w:sz w:val="20"/>
                <w:szCs w:val="20"/>
              </w:rPr>
            </w:pPr>
            <w:r>
              <w:rPr>
                <w:rFonts w:eastAsia="Times New Roman"/>
                <w:sz w:val="24"/>
                <w:szCs w:val="24"/>
              </w:rPr>
              <w:t>5</w:t>
            </w:r>
          </w:p>
        </w:tc>
        <w:tc>
          <w:tcPr>
            <w:tcW w:w="700" w:type="dxa"/>
            <w:tcBorders>
              <w:right w:val="single" w:sz="8" w:space="0" w:color="auto"/>
            </w:tcBorders>
            <w:vAlign w:val="bottom"/>
          </w:tcPr>
          <w:p w:rsidR="002B16A9" w:rsidRDefault="002B16A9">
            <w:pPr>
              <w:rPr>
                <w:sz w:val="15"/>
                <w:szCs w:val="15"/>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былине: устойчивые выражения,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220" w:type="dxa"/>
            <w:vMerge/>
            <w:tcBorders>
              <w:left w:val="single" w:sz="8" w:space="0" w:color="auto"/>
            </w:tcBorders>
            <w:vAlign w:val="bottom"/>
          </w:tcPr>
          <w:p w:rsidR="002B16A9" w:rsidRDefault="002B16A9">
            <w:pPr>
              <w:rPr>
                <w:sz w:val="12"/>
                <w:szCs w:val="12"/>
              </w:rPr>
            </w:pPr>
          </w:p>
        </w:tc>
        <w:tc>
          <w:tcPr>
            <w:tcW w:w="700" w:type="dxa"/>
            <w:tcBorders>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https://m.edsoo.ru/f29f6e34</w:t>
            </w:r>
          </w:p>
        </w:tc>
        <w:tc>
          <w:tcPr>
            <w:tcW w:w="0" w:type="dxa"/>
            <w:vAlign w:val="bottom"/>
          </w:tcPr>
          <w:p w:rsidR="002B16A9" w:rsidRDefault="002B16A9">
            <w:pPr>
              <w:rPr>
                <w:sz w:val="1"/>
                <w:szCs w:val="1"/>
              </w:rPr>
            </w:pPr>
          </w:p>
        </w:tc>
      </w:tr>
      <w:tr w:rsidR="002B16A9">
        <w:trPr>
          <w:trHeight w:val="128"/>
        </w:trPr>
        <w:tc>
          <w:tcPr>
            <w:tcW w:w="220" w:type="dxa"/>
            <w:tcBorders>
              <w:left w:val="single" w:sz="8" w:space="0" w:color="auto"/>
            </w:tcBorders>
            <w:vAlign w:val="bottom"/>
          </w:tcPr>
          <w:p w:rsidR="002B16A9" w:rsidRDefault="002B16A9">
            <w:pPr>
              <w:rPr>
                <w:sz w:val="11"/>
                <w:szCs w:val="11"/>
              </w:rPr>
            </w:pPr>
          </w:p>
        </w:tc>
        <w:tc>
          <w:tcPr>
            <w:tcW w:w="700" w:type="dxa"/>
            <w:tcBorders>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повторы, гипербола, устаревшие</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220" w:type="dxa"/>
            <w:tcBorders>
              <w:left w:val="single" w:sz="8" w:space="0" w:color="auto"/>
            </w:tcBorders>
            <w:vAlign w:val="bottom"/>
          </w:tcPr>
          <w:p w:rsidR="002B16A9" w:rsidRDefault="002B16A9">
            <w:pPr>
              <w:rPr>
                <w:sz w:val="14"/>
                <w:szCs w:val="14"/>
              </w:rPr>
            </w:pPr>
          </w:p>
        </w:tc>
        <w:tc>
          <w:tcPr>
            <w:tcW w:w="700" w:type="dxa"/>
            <w:tcBorders>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9"/>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слова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220" w:type="dxa"/>
            <w:tcBorders>
              <w:left w:val="single" w:sz="8" w:space="0" w:color="auto"/>
              <w:bottom w:val="single" w:sz="8" w:space="0" w:color="auto"/>
            </w:tcBorders>
            <w:vAlign w:val="bottom"/>
          </w:tcPr>
          <w:p w:rsidR="002B16A9" w:rsidRDefault="002B16A9">
            <w:pPr>
              <w:rPr>
                <w:sz w:val="4"/>
                <w:szCs w:val="4"/>
              </w:rPr>
            </w:pPr>
          </w:p>
        </w:tc>
        <w:tc>
          <w:tcPr>
            <w:tcW w:w="700" w:type="dxa"/>
            <w:tcBorders>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25"/>
        </w:trPr>
        <w:tc>
          <w:tcPr>
            <w:tcW w:w="220" w:type="dxa"/>
            <w:tcBorders>
              <w:left w:val="single" w:sz="8" w:space="0" w:color="auto"/>
            </w:tcBorders>
            <w:vAlign w:val="bottom"/>
          </w:tcPr>
          <w:p w:rsidR="002B16A9" w:rsidRDefault="002B16A9">
            <w:pPr>
              <w:rPr>
                <w:sz w:val="24"/>
                <w:szCs w:val="24"/>
              </w:rPr>
            </w:pPr>
          </w:p>
        </w:tc>
        <w:tc>
          <w:tcPr>
            <w:tcW w:w="700" w:type="dxa"/>
            <w:tcBorders>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народной былинной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272"/>
        </w:trPr>
        <w:tc>
          <w:tcPr>
            <w:tcW w:w="220" w:type="dxa"/>
            <w:tcBorders>
              <w:left w:val="single" w:sz="8" w:space="0" w:color="auto"/>
            </w:tcBorders>
            <w:vAlign w:val="bottom"/>
          </w:tcPr>
          <w:p w:rsidR="002B16A9" w:rsidRDefault="002D08EE">
            <w:pPr>
              <w:spacing w:line="272" w:lineRule="exact"/>
              <w:jc w:val="right"/>
              <w:rPr>
                <w:sz w:val="20"/>
                <w:szCs w:val="20"/>
              </w:rPr>
            </w:pPr>
            <w:r>
              <w:rPr>
                <w:rFonts w:eastAsia="Times New Roman"/>
                <w:sz w:val="24"/>
                <w:szCs w:val="24"/>
              </w:rPr>
              <w:t>6</w:t>
            </w:r>
          </w:p>
        </w:tc>
        <w:tc>
          <w:tcPr>
            <w:tcW w:w="700" w:type="dxa"/>
            <w:tcBorders>
              <w:right w:val="single" w:sz="8" w:space="0" w:color="auto"/>
            </w:tcBorders>
            <w:vAlign w:val="bottom"/>
          </w:tcPr>
          <w:p w:rsidR="002B16A9" w:rsidRDefault="002B16A9">
            <w:pPr>
              <w:rPr>
                <w:sz w:val="23"/>
                <w:szCs w:val="23"/>
              </w:rPr>
            </w:pPr>
          </w:p>
        </w:tc>
        <w:tc>
          <w:tcPr>
            <w:tcW w:w="4040" w:type="dxa"/>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темы в творчестве художника В.</w:t>
            </w:r>
          </w:p>
        </w:tc>
        <w:tc>
          <w:tcPr>
            <w:tcW w:w="1180" w:type="dxa"/>
            <w:tcBorders>
              <w:right w:val="single" w:sz="8" w:space="0" w:color="auto"/>
            </w:tcBorders>
            <w:vAlign w:val="bottom"/>
          </w:tcPr>
          <w:p w:rsidR="002B16A9" w:rsidRDefault="002D08EE">
            <w:pPr>
              <w:spacing w:line="272" w:lineRule="exact"/>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3"/>
                <w:szCs w:val="23"/>
              </w:rPr>
            </w:pPr>
          </w:p>
        </w:tc>
        <w:tc>
          <w:tcPr>
            <w:tcW w:w="1900" w:type="dxa"/>
            <w:tcBorders>
              <w:right w:val="single" w:sz="8" w:space="0" w:color="auto"/>
            </w:tcBorders>
            <w:vAlign w:val="bottom"/>
          </w:tcPr>
          <w:p w:rsidR="002B16A9" w:rsidRDefault="002B16A9">
            <w:pPr>
              <w:rPr>
                <w:sz w:val="23"/>
                <w:szCs w:val="23"/>
              </w:rPr>
            </w:pPr>
          </w:p>
        </w:tc>
        <w:tc>
          <w:tcPr>
            <w:tcW w:w="1360" w:type="dxa"/>
            <w:tcBorders>
              <w:right w:val="single" w:sz="8" w:space="0" w:color="auto"/>
            </w:tcBorders>
            <w:vAlign w:val="bottom"/>
          </w:tcPr>
          <w:p w:rsidR="002B16A9" w:rsidRDefault="002B16A9">
            <w:pPr>
              <w:rPr>
                <w:sz w:val="23"/>
                <w:szCs w:val="23"/>
              </w:rPr>
            </w:pPr>
          </w:p>
        </w:tc>
        <w:tc>
          <w:tcPr>
            <w:tcW w:w="220" w:type="dxa"/>
            <w:vAlign w:val="bottom"/>
          </w:tcPr>
          <w:p w:rsidR="002B16A9" w:rsidRDefault="002B16A9">
            <w:pPr>
              <w:rPr>
                <w:sz w:val="23"/>
                <w:szCs w:val="23"/>
              </w:rPr>
            </w:pPr>
          </w:p>
        </w:tc>
        <w:tc>
          <w:tcPr>
            <w:tcW w:w="2420" w:type="dxa"/>
            <w:tcBorders>
              <w:bottom w:val="single" w:sz="8" w:space="0" w:color="0000FF"/>
            </w:tcBorders>
            <w:vAlign w:val="bottom"/>
          </w:tcPr>
          <w:p w:rsidR="002B16A9" w:rsidRDefault="002D08EE">
            <w:pPr>
              <w:rPr>
                <w:sz w:val="20"/>
                <w:szCs w:val="20"/>
              </w:rPr>
            </w:pPr>
            <w:r>
              <w:rPr>
                <w:rFonts w:eastAsia="Times New Roman"/>
                <w:color w:val="0000FF"/>
                <w:w w:val="99"/>
              </w:rPr>
              <w:t>https://m.edsoo.ru/f29f6f38</w:t>
            </w:r>
          </w:p>
        </w:tc>
        <w:tc>
          <w:tcPr>
            <w:tcW w:w="180" w:type="dxa"/>
            <w:gridSpan w:val="3"/>
            <w:tcBorders>
              <w:right w:val="single" w:sz="8" w:space="0" w:color="auto"/>
            </w:tcBorders>
            <w:vAlign w:val="bottom"/>
          </w:tcPr>
          <w:p w:rsidR="002B16A9" w:rsidRDefault="002B16A9">
            <w:pPr>
              <w:rPr>
                <w:sz w:val="23"/>
                <w:szCs w:val="23"/>
              </w:rPr>
            </w:pPr>
          </w:p>
        </w:tc>
        <w:tc>
          <w:tcPr>
            <w:tcW w:w="0" w:type="dxa"/>
            <w:vAlign w:val="bottom"/>
          </w:tcPr>
          <w:p w:rsidR="002B16A9" w:rsidRDefault="002B16A9">
            <w:pPr>
              <w:rPr>
                <w:sz w:val="1"/>
                <w:szCs w:val="1"/>
              </w:rPr>
            </w:pPr>
          </w:p>
        </w:tc>
      </w:tr>
      <w:tr w:rsidR="002B16A9">
        <w:trPr>
          <w:trHeight w:val="270"/>
        </w:trPr>
        <w:tc>
          <w:tcPr>
            <w:tcW w:w="220" w:type="dxa"/>
            <w:tcBorders>
              <w:left w:val="single" w:sz="8" w:space="0" w:color="auto"/>
            </w:tcBorders>
            <w:vAlign w:val="bottom"/>
          </w:tcPr>
          <w:p w:rsidR="002B16A9" w:rsidRDefault="002B16A9">
            <w:pPr>
              <w:rPr>
                <w:sz w:val="23"/>
                <w:szCs w:val="23"/>
              </w:rPr>
            </w:pPr>
          </w:p>
        </w:tc>
        <w:tc>
          <w:tcPr>
            <w:tcW w:w="700" w:type="dxa"/>
            <w:tcBorders>
              <w:right w:val="single" w:sz="8" w:space="0" w:color="auto"/>
            </w:tcBorders>
            <w:vAlign w:val="bottom"/>
          </w:tcPr>
          <w:p w:rsidR="002B16A9" w:rsidRDefault="002B16A9">
            <w:pPr>
              <w:rPr>
                <w:sz w:val="23"/>
                <w:szCs w:val="23"/>
              </w:rPr>
            </w:pPr>
          </w:p>
        </w:tc>
        <w:tc>
          <w:tcPr>
            <w:tcW w:w="4040" w:type="dxa"/>
            <w:tcBorders>
              <w:right w:val="single" w:sz="8" w:space="0" w:color="auto"/>
            </w:tcBorders>
            <w:vAlign w:val="bottom"/>
          </w:tcPr>
          <w:p w:rsidR="002B16A9" w:rsidRDefault="002D08EE">
            <w:pPr>
              <w:spacing w:line="271" w:lineRule="exact"/>
              <w:ind w:left="220"/>
              <w:rPr>
                <w:sz w:val="20"/>
                <w:szCs w:val="20"/>
              </w:rPr>
            </w:pPr>
            <w:r>
              <w:rPr>
                <w:rFonts w:eastAsia="Times New Roman"/>
                <w:sz w:val="24"/>
                <w:szCs w:val="24"/>
              </w:rPr>
              <w:t>М.Васнецова</w:t>
            </w:r>
          </w:p>
        </w:tc>
        <w:tc>
          <w:tcPr>
            <w:tcW w:w="1180" w:type="dxa"/>
            <w:tcBorders>
              <w:right w:val="single" w:sz="8" w:space="0" w:color="auto"/>
            </w:tcBorders>
            <w:vAlign w:val="bottom"/>
          </w:tcPr>
          <w:p w:rsidR="002B16A9" w:rsidRDefault="002B16A9">
            <w:pPr>
              <w:rPr>
                <w:sz w:val="23"/>
                <w:szCs w:val="23"/>
              </w:rPr>
            </w:pPr>
          </w:p>
        </w:tc>
        <w:tc>
          <w:tcPr>
            <w:tcW w:w="1840" w:type="dxa"/>
            <w:tcBorders>
              <w:right w:val="single" w:sz="8" w:space="0" w:color="auto"/>
            </w:tcBorders>
            <w:vAlign w:val="bottom"/>
          </w:tcPr>
          <w:p w:rsidR="002B16A9" w:rsidRDefault="002B16A9">
            <w:pPr>
              <w:rPr>
                <w:sz w:val="23"/>
                <w:szCs w:val="23"/>
              </w:rPr>
            </w:pPr>
          </w:p>
        </w:tc>
        <w:tc>
          <w:tcPr>
            <w:tcW w:w="1900" w:type="dxa"/>
            <w:tcBorders>
              <w:right w:val="single" w:sz="8" w:space="0" w:color="auto"/>
            </w:tcBorders>
            <w:vAlign w:val="bottom"/>
          </w:tcPr>
          <w:p w:rsidR="002B16A9" w:rsidRDefault="002B16A9">
            <w:pPr>
              <w:rPr>
                <w:sz w:val="23"/>
                <w:szCs w:val="23"/>
              </w:rPr>
            </w:pPr>
          </w:p>
        </w:tc>
        <w:tc>
          <w:tcPr>
            <w:tcW w:w="1360" w:type="dxa"/>
            <w:tcBorders>
              <w:right w:val="single" w:sz="8" w:space="0" w:color="auto"/>
            </w:tcBorders>
            <w:vAlign w:val="bottom"/>
          </w:tcPr>
          <w:p w:rsidR="002B16A9" w:rsidRDefault="002B16A9">
            <w:pPr>
              <w:rPr>
                <w:sz w:val="23"/>
                <w:szCs w:val="23"/>
              </w:rPr>
            </w:pPr>
          </w:p>
        </w:tc>
        <w:tc>
          <w:tcPr>
            <w:tcW w:w="220" w:type="dxa"/>
            <w:vAlign w:val="bottom"/>
          </w:tcPr>
          <w:p w:rsidR="002B16A9" w:rsidRDefault="002B16A9">
            <w:pPr>
              <w:rPr>
                <w:sz w:val="23"/>
                <w:szCs w:val="23"/>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color w:val="0000FF"/>
              </w:rPr>
              <w:t>https://m.edsoo.ru/f29f70aa</w:t>
            </w:r>
          </w:p>
        </w:tc>
        <w:tc>
          <w:tcPr>
            <w:tcW w:w="0" w:type="dxa"/>
            <w:vAlign w:val="bottom"/>
          </w:tcPr>
          <w:p w:rsidR="002B16A9" w:rsidRDefault="002B16A9">
            <w:pPr>
              <w:rPr>
                <w:sz w:val="1"/>
                <w:szCs w:val="1"/>
              </w:rPr>
            </w:pPr>
          </w:p>
        </w:tc>
      </w:tr>
      <w:tr w:rsidR="002B16A9">
        <w:trPr>
          <w:trHeight w:val="74"/>
        </w:trPr>
        <w:tc>
          <w:tcPr>
            <w:tcW w:w="220" w:type="dxa"/>
            <w:tcBorders>
              <w:left w:val="single" w:sz="8" w:space="0" w:color="auto"/>
              <w:bottom w:val="single" w:sz="8" w:space="0" w:color="auto"/>
            </w:tcBorders>
            <w:vAlign w:val="bottom"/>
          </w:tcPr>
          <w:p w:rsidR="002B16A9" w:rsidRDefault="002B16A9">
            <w:pPr>
              <w:rPr>
                <w:sz w:val="6"/>
                <w:szCs w:val="6"/>
              </w:rPr>
            </w:pPr>
          </w:p>
        </w:tc>
        <w:tc>
          <w:tcPr>
            <w:tcW w:w="700" w:type="dxa"/>
            <w:tcBorders>
              <w:bottom w:val="single" w:sz="8" w:space="0" w:color="auto"/>
              <w:right w:val="single" w:sz="8" w:space="0" w:color="auto"/>
            </w:tcBorders>
            <w:vAlign w:val="bottom"/>
          </w:tcPr>
          <w:p w:rsidR="002B16A9" w:rsidRDefault="002B16A9">
            <w:pPr>
              <w:rPr>
                <w:sz w:val="6"/>
                <w:szCs w:val="6"/>
              </w:rPr>
            </w:pPr>
          </w:p>
        </w:tc>
        <w:tc>
          <w:tcPr>
            <w:tcW w:w="4040" w:type="dxa"/>
            <w:tcBorders>
              <w:bottom w:val="single" w:sz="8" w:space="0" w:color="auto"/>
              <w:right w:val="single" w:sz="8" w:space="0" w:color="auto"/>
            </w:tcBorders>
            <w:vAlign w:val="bottom"/>
          </w:tcPr>
          <w:p w:rsidR="002B16A9" w:rsidRDefault="002B16A9">
            <w:pPr>
              <w:rPr>
                <w:sz w:val="6"/>
                <w:szCs w:val="6"/>
              </w:rPr>
            </w:pPr>
          </w:p>
        </w:tc>
        <w:tc>
          <w:tcPr>
            <w:tcW w:w="1180" w:type="dxa"/>
            <w:tcBorders>
              <w:bottom w:val="single" w:sz="8" w:space="0" w:color="auto"/>
              <w:right w:val="single" w:sz="8" w:space="0" w:color="auto"/>
            </w:tcBorders>
            <w:vAlign w:val="bottom"/>
          </w:tcPr>
          <w:p w:rsidR="002B16A9" w:rsidRDefault="002B16A9">
            <w:pPr>
              <w:rPr>
                <w:sz w:val="6"/>
                <w:szCs w:val="6"/>
              </w:rPr>
            </w:pPr>
          </w:p>
        </w:tc>
        <w:tc>
          <w:tcPr>
            <w:tcW w:w="1840" w:type="dxa"/>
            <w:tcBorders>
              <w:bottom w:val="single" w:sz="8" w:space="0" w:color="auto"/>
              <w:right w:val="single" w:sz="8" w:space="0" w:color="auto"/>
            </w:tcBorders>
            <w:vAlign w:val="bottom"/>
          </w:tcPr>
          <w:p w:rsidR="002B16A9" w:rsidRDefault="002B16A9">
            <w:pPr>
              <w:rPr>
                <w:sz w:val="6"/>
                <w:szCs w:val="6"/>
              </w:rPr>
            </w:pPr>
          </w:p>
        </w:tc>
        <w:tc>
          <w:tcPr>
            <w:tcW w:w="1900" w:type="dxa"/>
            <w:tcBorders>
              <w:bottom w:val="single" w:sz="8" w:space="0" w:color="auto"/>
              <w:right w:val="single" w:sz="8" w:space="0" w:color="auto"/>
            </w:tcBorders>
            <w:vAlign w:val="bottom"/>
          </w:tcPr>
          <w:p w:rsidR="002B16A9" w:rsidRDefault="002B16A9">
            <w:pPr>
              <w:rPr>
                <w:sz w:val="6"/>
                <w:szCs w:val="6"/>
              </w:rPr>
            </w:pPr>
          </w:p>
        </w:tc>
        <w:tc>
          <w:tcPr>
            <w:tcW w:w="1360" w:type="dxa"/>
            <w:tcBorders>
              <w:bottom w:val="single" w:sz="8" w:space="0" w:color="auto"/>
              <w:right w:val="single" w:sz="8" w:space="0" w:color="auto"/>
            </w:tcBorders>
            <w:vAlign w:val="bottom"/>
          </w:tcPr>
          <w:p w:rsidR="002B16A9" w:rsidRDefault="002B16A9">
            <w:pPr>
              <w:rPr>
                <w:sz w:val="6"/>
                <w:szCs w:val="6"/>
              </w:rPr>
            </w:pPr>
          </w:p>
        </w:tc>
        <w:tc>
          <w:tcPr>
            <w:tcW w:w="220" w:type="dxa"/>
            <w:tcBorders>
              <w:bottom w:val="single" w:sz="8" w:space="0" w:color="auto"/>
            </w:tcBorders>
            <w:vAlign w:val="bottom"/>
          </w:tcPr>
          <w:p w:rsidR="002B16A9" w:rsidRDefault="002B16A9">
            <w:pPr>
              <w:rPr>
                <w:sz w:val="6"/>
                <w:szCs w:val="6"/>
              </w:rPr>
            </w:pPr>
          </w:p>
        </w:tc>
        <w:tc>
          <w:tcPr>
            <w:tcW w:w="2420" w:type="dxa"/>
            <w:tcBorders>
              <w:top w:val="single" w:sz="8" w:space="0" w:color="0000FF"/>
              <w:bottom w:val="single" w:sz="8" w:space="0" w:color="auto"/>
            </w:tcBorders>
            <w:vAlign w:val="bottom"/>
          </w:tcPr>
          <w:p w:rsidR="002B16A9" w:rsidRDefault="002B16A9">
            <w:pPr>
              <w:rPr>
                <w:sz w:val="6"/>
                <w:szCs w:val="6"/>
              </w:rPr>
            </w:pPr>
          </w:p>
        </w:tc>
        <w:tc>
          <w:tcPr>
            <w:tcW w:w="20" w:type="dxa"/>
            <w:tcBorders>
              <w:bottom w:val="single" w:sz="8" w:space="0" w:color="auto"/>
            </w:tcBorders>
            <w:vAlign w:val="bottom"/>
          </w:tcPr>
          <w:p w:rsidR="002B16A9" w:rsidRDefault="002B16A9">
            <w:pPr>
              <w:rPr>
                <w:sz w:val="6"/>
                <w:szCs w:val="6"/>
              </w:rPr>
            </w:pPr>
          </w:p>
        </w:tc>
        <w:tc>
          <w:tcPr>
            <w:tcW w:w="20" w:type="dxa"/>
            <w:tcBorders>
              <w:bottom w:val="single" w:sz="8" w:space="0" w:color="auto"/>
            </w:tcBorders>
            <w:vAlign w:val="bottom"/>
          </w:tcPr>
          <w:p w:rsidR="002B16A9" w:rsidRDefault="002B16A9">
            <w:pPr>
              <w:rPr>
                <w:sz w:val="6"/>
                <w:szCs w:val="6"/>
              </w:rPr>
            </w:pPr>
          </w:p>
        </w:tc>
        <w:tc>
          <w:tcPr>
            <w:tcW w:w="140" w:type="dxa"/>
            <w:tcBorders>
              <w:bottom w:val="single" w:sz="8" w:space="0" w:color="auto"/>
              <w:right w:val="single" w:sz="8" w:space="0" w:color="auto"/>
            </w:tcBorders>
            <w:vAlign w:val="bottom"/>
          </w:tcPr>
          <w:p w:rsidR="002B16A9" w:rsidRDefault="002B16A9">
            <w:pPr>
              <w:rPr>
                <w:sz w:val="6"/>
                <w:szCs w:val="6"/>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30" w:right="742" w:bottom="924"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380"/>
        <w:gridCol w:w="40"/>
        <w:gridCol w:w="20"/>
        <w:gridCol w:w="16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Резервный урок. Летопись «И</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380" w:type="dxa"/>
            <w:tcBorders>
              <w:top w:val="single" w:sz="8" w:space="0" w:color="auto"/>
            </w:tcBorders>
            <w:vAlign w:val="bottom"/>
          </w:tcPr>
          <w:p w:rsidR="002B16A9" w:rsidRDefault="002B16A9">
            <w:pPr>
              <w:rPr>
                <w:sz w:val="24"/>
                <w:szCs w:val="24"/>
              </w:rPr>
            </w:pPr>
          </w:p>
        </w:tc>
        <w:tc>
          <w:tcPr>
            <w:tcW w:w="4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6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повесил Олег щит свой на вратах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7</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Царьграда». Знакомство с</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https://m.edsoo.ru/f29f5afc</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произведением А. С. Пушкина</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380" w:type="dxa"/>
            <w:tcBorders>
              <w:top w:val="single" w:sz="8" w:space="0" w:color="0000FF"/>
            </w:tcBorders>
            <w:vAlign w:val="bottom"/>
          </w:tcPr>
          <w:p w:rsidR="002B16A9" w:rsidRDefault="002B16A9">
            <w:pPr>
              <w:rPr>
                <w:sz w:val="14"/>
                <w:szCs w:val="14"/>
              </w:rPr>
            </w:pPr>
          </w:p>
        </w:tc>
        <w:tc>
          <w:tcPr>
            <w:tcW w:w="4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6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«Песнь о вещем Олеге»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Путешествие героя как основа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0"/>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композиции волшебной сказки. 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примере русской народной сказки</w:t>
            </w:r>
          </w:p>
        </w:tc>
        <w:tc>
          <w:tcPr>
            <w:tcW w:w="118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380" w:type="dxa"/>
            <w:vAlign w:val="bottom"/>
          </w:tcPr>
          <w:p w:rsidR="002B16A9" w:rsidRDefault="002B16A9">
            <w:pPr>
              <w:rPr>
                <w:sz w:val="13"/>
                <w:szCs w:val="13"/>
              </w:rPr>
            </w:pPr>
          </w:p>
        </w:tc>
        <w:tc>
          <w:tcPr>
            <w:tcW w:w="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380" w:type="dxa"/>
            <w:vAlign w:val="bottom"/>
          </w:tcPr>
          <w:p w:rsidR="002B16A9" w:rsidRDefault="002B16A9">
            <w:pPr>
              <w:rPr>
                <w:sz w:val="13"/>
                <w:szCs w:val="13"/>
              </w:rPr>
            </w:pPr>
          </w:p>
        </w:tc>
        <w:tc>
          <w:tcPr>
            <w:tcW w:w="4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"Волшебное кольцо"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 Александра Невского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произведении С.Т.Романовского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«Ледовое побоище». Страницы</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истории России, великие люди 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https://m.edsoo.ru/f29f62e0</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события. На примере Житие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Сергия Радонежского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Представление в сказке народного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быта и культуры: сказки 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https://m.edsoo.ru/f29f76cc</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животных, бытовые, волшебные</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38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6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героев волшебной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сказки: чем занимались, какими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11</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качествами обладают. На примере</w:t>
            </w:r>
          </w:p>
        </w:tc>
        <w:tc>
          <w:tcPr>
            <w:tcW w:w="118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русской народной сказки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"Волшебное кольцо"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фольклорных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разных народов: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12</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тема, герои, сюжет. Представление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https://m.edsoo.ru/f29f6ace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 сказке нравственных ценностей,</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380" w:type="dxa"/>
            <w:tcBorders>
              <w:top w:val="single" w:sz="8" w:space="0" w:color="0000FF"/>
            </w:tcBorders>
            <w:vAlign w:val="bottom"/>
          </w:tcPr>
          <w:p w:rsidR="002B16A9" w:rsidRDefault="002B16A9">
            <w:pPr>
              <w:rPr>
                <w:sz w:val="14"/>
                <w:szCs w:val="14"/>
              </w:rPr>
            </w:pPr>
          </w:p>
        </w:tc>
        <w:tc>
          <w:tcPr>
            <w:tcW w:w="4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6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быта и культуры народов мира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13</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нравственных</w:t>
            </w:r>
          </w:p>
        </w:tc>
        <w:tc>
          <w:tcPr>
            <w:tcW w:w="118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5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20"/>
        <w:gridCol w:w="140"/>
        <w:gridCol w:w="30"/>
      </w:tblGrid>
      <w:tr w:rsidR="002B16A9">
        <w:trPr>
          <w:trHeight w:val="274"/>
        </w:trPr>
        <w:tc>
          <w:tcPr>
            <w:tcW w:w="920" w:type="dxa"/>
            <w:tcBorders>
              <w:top w:val="single" w:sz="8" w:space="0" w:color="auto"/>
              <w:left w:val="single" w:sz="8" w:space="0" w:color="auto"/>
              <w:right w:val="single" w:sz="8" w:space="0" w:color="auto"/>
            </w:tcBorders>
            <w:vAlign w:val="bottom"/>
          </w:tcPr>
          <w:p w:rsidR="002B16A9" w:rsidRDefault="002B16A9">
            <w:pPr>
              <w:rPr>
                <w:sz w:val="23"/>
                <w:szCs w:val="23"/>
              </w:rPr>
            </w:pPr>
          </w:p>
        </w:tc>
        <w:tc>
          <w:tcPr>
            <w:tcW w:w="4040" w:type="dxa"/>
            <w:tcBorders>
              <w:top w:val="single" w:sz="8" w:space="0" w:color="auto"/>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ценностей на примере</w:t>
            </w:r>
          </w:p>
        </w:tc>
        <w:tc>
          <w:tcPr>
            <w:tcW w:w="1180" w:type="dxa"/>
            <w:tcBorders>
              <w:top w:val="single" w:sz="8" w:space="0" w:color="auto"/>
              <w:right w:val="single" w:sz="8" w:space="0" w:color="auto"/>
            </w:tcBorders>
            <w:vAlign w:val="bottom"/>
          </w:tcPr>
          <w:p w:rsidR="002B16A9" w:rsidRDefault="002B16A9">
            <w:pPr>
              <w:rPr>
                <w:sz w:val="23"/>
                <w:szCs w:val="23"/>
              </w:rPr>
            </w:pPr>
          </w:p>
        </w:tc>
        <w:tc>
          <w:tcPr>
            <w:tcW w:w="1840" w:type="dxa"/>
            <w:tcBorders>
              <w:top w:val="single" w:sz="8" w:space="0" w:color="auto"/>
              <w:right w:val="single" w:sz="8" w:space="0" w:color="auto"/>
            </w:tcBorders>
            <w:vAlign w:val="bottom"/>
          </w:tcPr>
          <w:p w:rsidR="002B16A9" w:rsidRDefault="002B16A9">
            <w:pPr>
              <w:rPr>
                <w:sz w:val="23"/>
                <w:szCs w:val="23"/>
              </w:rPr>
            </w:pPr>
          </w:p>
        </w:tc>
        <w:tc>
          <w:tcPr>
            <w:tcW w:w="1900" w:type="dxa"/>
            <w:tcBorders>
              <w:top w:val="single" w:sz="8" w:space="0" w:color="auto"/>
              <w:right w:val="single" w:sz="8" w:space="0" w:color="auto"/>
            </w:tcBorders>
            <w:vAlign w:val="bottom"/>
          </w:tcPr>
          <w:p w:rsidR="002B16A9" w:rsidRDefault="002B16A9">
            <w:pPr>
              <w:rPr>
                <w:sz w:val="23"/>
                <w:szCs w:val="23"/>
              </w:rPr>
            </w:pPr>
          </w:p>
        </w:tc>
        <w:tc>
          <w:tcPr>
            <w:tcW w:w="1360" w:type="dxa"/>
            <w:tcBorders>
              <w:top w:val="single" w:sz="8" w:space="0" w:color="auto"/>
              <w:right w:val="single" w:sz="8" w:space="0" w:color="auto"/>
            </w:tcBorders>
            <w:vAlign w:val="bottom"/>
          </w:tcPr>
          <w:p w:rsidR="002B16A9" w:rsidRDefault="002B16A9">
            <w:pPr>
              <w:rPr>
                <w:sz w:val="23"/>
                <w:szCs w:val="23"/>
              </w:rPr>
            </w:pPr>
          </w:p>
        </w:tc>
        <w:tc>
          <w:tcPr>
            <w:tcW w:w="220" w:type="dxa"/>
            <w:tcBorders>
              <w:top w:val="single" w:sz="8" w:space="0" w:color="auto"/>
            </w:tcBorders>
            <w:vAlign w:val="bottom"/>
          </w:tcPr>
          <w:p w:rsidR="002B16A9" w:rsidRDefault="002B16A9">
            <w:pPr>
              <w:rPr>
                <w:sz w:val="23"/>
                <w:szCs w:val="23"/>
              </w:rPr>
            </w:pPr>
          </w:p>
        </w:tc>
        <w:tc>
          <w:tcPr>
            <w:tcW w:w="2600" w:type="dxa"/>
            <w:gridSpan w:val="4"/>
            <w:tcBorders>
              <w:top w:val="single" w:sz="8" w:space="0" w:color="auto"/>
              <w:right w:val="single" w:sz="8" w:space="0" w:color="auto"/>
            </w:tcBorders>
            <w:vAlign w:val="bottom"/>
          </w:tcPr>
          <w:p w:rsidR="002B16A9" w:rsidRDefault="002D08EE">
            <w:pPr>
              <w:rPr>
                <w:sz w:val="20"/>
                <w:szCs w:val="20"/>
              </w:rPr>
            </w:pPr>
            <w:r>
              <w:rPr>
                <w:rFonts w:eastAsia="Times New Roman"/>
                <w:color w:val="0000FF"/>
              </w:rPr>
              <w:t>https://m.edsoo.ru/f29f6c04</w:t>
            </w:r>
          </w:p>
        </w:tc>
        <w:tc>
          <w:tcPr>
            <w:tcW w:w="0" w:type="dxa"/>
            <w:vAlign w:val="bottom"/>
          </w:tcPr>
          <w:p w:rsidR="002B16A9" w:rsidRDefault="002B16A9">
            <w:pPr>
              <w:rPr>
                <w:sz w:val="1"/>
                <w:szCs w:val="1"/>
              </w:rPr>
            </w:pPr>
          </w:p>
        </w:tc>
      </w:tr>
      <w:tr w:rsidR="002B16A9">
        <w:trPr>
          <w:trHeight w:val="344"/>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фольклорных сказок народов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России и мира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14</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«Фольклор –</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https://m.edsoo.ru/f29f7956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народная мудрость»</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урок.Работа с детскими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книгами на тему: «Фольклор</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15</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(устное народное творчество)»: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https://m.edsoo.ru/f29f6ace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собиратели фольклора (А.Н.</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Афанасьев, В.И. Даль)</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16</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«Моѐ любимое произведение А.С.</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https://m.edsoo.ru/f2a0bdc0</w:t>
            </w:r>
          </w:p>
        </w:tc>
        <w:tc>
          <w:tcPr>
            <w:tcW w:w="0" w:type="dxa"/>
            <w:vAlign w:val="bottom"/>
          </w:tcPr>
          <w:p w:rsidR="002B16A9" w:rsidRDefault="002B16A9">
            <w:pPr>
              <w:rPr>
                <w:sz w:val="1"/>
                <w:szCs w:val="1"/>
              </w:rPr>
            </w:pPr>
          </w:p>
        </w:tc>
      </w:tr>
      <w:tr w:rsidR="002B16A9">
        <w:trPr>
          <w:trHeight w:val="126"/>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Пушкина»</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выставки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17</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А.С. Пушкина».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Написание аннотации к книгам на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https://m.edsoo.ru/f2a0aa06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выставке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Оценка настроения и чувств,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вызываемых лирическим</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5"/>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произведением А.С. Пушкина. На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https://m.edsoo.ru/f2a0a36c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примере стихотворения «Няне»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Картины осени в лирических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19</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А.С. Пушкина: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https://m.edsoo.ru/f29f7a78</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сравнения, эпитет, олицетворения</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пейзажной лирики А.С.</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20</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Пушкина: средства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художественной выразительности в</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https://m.edsoo.ru/f29f7ba4</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стихотворении «Зимняя дорога» 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2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других его произведениях</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стихотворения А. С.</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Пушкина с репродукцией картины.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21</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стихотворения "Туча"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https://m.edsoo.ru/f2a0a7f4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 репродукции картины И. И.</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Левитана «Вечерний звон»</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литературной сказкой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22</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А.С.Пушкина «Сказка о мѐртвой</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царевне и о семи богатырях»:</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https://m.edsoo.ru/f29f7cbc</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сюжет произведения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положительных 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43"/>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отрицательных героев, волшебные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274"/>
        </w:trPr>
        <w:tc>
          <w:tcPr>
            <w:tcW w:w="920" w:type="dxa"/>
            <w:tcBorders>
              <w:left w:val="single" w:sz="8" w:space="0" w:color="auto"/>
              <w:right w:val="single" w:sz="8" w:space="0" w:color="auto"/>
            </w:tcBorders>
            <w:vAlign w:val="bottom"/>
          </w:tcPr>
          <w:p w:rsidR="002B16A9" w:rsidRDefault="002D08EE">
            <w:pPr>
              <w:spacing w:line="274" w:lineRule="exact"/>
              <w:ind w:right="460"/>
              <w:jc w:val="right"/>
              <w:rPr>
                <w:sz w:val="20"/>
                <w:szCs w:val="20"/>
              </w:rPr>
            </w:pPr>
            <w:r>
              <w:rPr>
                <w:rFonts w:eastAsia="Times New Roman"/>
                <w:sz w:val="24"/>
                <w:szCs w:val="24"/>
              </w:rPr>
              <w:t>23</w:t>
            </w:r>
          </w:p>
        </w:tc>
        <w:tc>
          <w:tcPr>
            <w:tcW w:w="4040" w:type="dxa"/>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помощники в сказке А.С. Пушкина</w:t>
            </w:r>
          </w:p>
        </w:tc>
        <w:tc>
          <w:tcPr>
            <w:tcW w:w="1180" w:type="dxa"/>
            <w:tcBorders>
              <w:right w:val="single" w:sz="8" w:space="0" w:color="auto"/>
            </w:tcBorders>
            <w:vAlign w:val="bottom"/>
          </w:tcPr>
          <w:p w:rsidR="002B16A9" w:rsidRDefault="002D08EE">
            <w:pPr>
              <w:spacing w:line="274" w:lineRule="exact"/>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3"/>
                <w:szCs w:val="23"/>
              </w:rPr>
            </w:pPr>
          </w:p>
        </w:tc>
        <w:tc>
          <w:tcPr>
            <w:tcW w:w="1900" w:type="dxa"/>
            <w:tcBorders>
              <w:right w:val="single" w:sz="8" w:space="0" w:color="auto"/>
            </w:tcBorders>
            <w:vAlign w:val="bottom"/>
          </w:tcPr>
          <w:p w:rsidR="002B16A9" w:rsidRDefault="002B16A9">
            <w:pPr>
              <w:rPr>
                <w:sz w:val="23"/>
                <w:szCs w:val="23"/>
              </w:rPr>
            </w:pPr>
          </w:p>
        </w:tc>
        <w:tc>
          <w:tcPr>
            <w:tcW w:w="1360" w:type="dxa"/>
            <w:tcBorders>
              <w:right w:val="single" w:sz="8" w:space="0" w:color="auto"/>
            </w:tcBorders>
            <w:vAlign w:val="bottom"/>
          </w:tcPr>
          <w:p w:rsidR="002B16A9" w:rsidRDefault="002B16A9">
            <w:pPr>
              <w:rPr>
                <w:sz w:val="23"/>
                <w:szCs w:val="23"/>
              </w:rPr>
            </w:pPr>
          </w:p>
        </w:tc>
        <w:tc>
          <w:tcPr>
            <w:tcW w:w="220" w:type="dxa"/>
            <w:vAlign w:val="bottom"/>
          </w:tcPr>
          <w:p w:rsidR="002B16A9" w:rsidRDefault="002B16A9">
            <w:pPr>
              <w:rPr>
                <w:sz w:val="23"/>
                <w:szCs w:val="23"/>
              </w:rPr>
            </w:pPr>
          </w:p>
        </w:tc>
        <w:tc>
          <w:tcPr>
            <w:tcW w:w="2460" w:type="dxa"/>
            <w:gridSpan w:val="3"/>
            <w:tcBorders>
              <w:bottom w:val="single" w:sz="8" w:space="0" w:color="0000FF"/>
            </w:tcBorders>
            <w:vAlign w:val="bottom"/>
          </w:tcPr>
          <w:p w:rsidR="002B16A9" w:rsidRDefault="002D08EE">
            <w:pPr>
              <w:rPr>
                <w:sz w:val="20"/>
                <w:szCs w:val="20"/>
              </w:rPr>
            </w:pPr>
            <w:r>
              <w:rPr>
                <w:rFonts w:eastAsia="Times New Roman"/>
                <w:color w:val="0000FF"/>
                <w:w w:val="99"/>
              </w:rPr>
              <w:t>https://m.edsoo.ru/f29f8284</w:t>
            </w:r>
          </w:p>
        </w:tc>
        <w:tc>
          <w:tcPr>
            <w:tcW w:w="140" w:type="dxa"/>
            <w:tcBorders>
              <w:right w:val="single" w:sz="8" w:space="0" w:color="auto"/>
            </w:tcBorders>
            <w:vAlign w:val="bottom"/>
          </w:tcPr>
          <w:p w:rsidR="002B16A9" w:rsidRDefault="002B16A9">
            <w:pPr>
              <w:rPr>
                <w:sz w:val="23"/>
                <w:szCs w:val="23"/>
              </w:rPr>
            </w:pPr>
          </w:p>
        </w:tc>
        <w:tc>
          <w:tcPr>
            <w:tcW w:w="0" w:type="dxa"/>
            <w:vAlign w:val="bottom"/>
          </w:tcPr>
          <w:p w:rsidR="002B16A9" w:rsidRDefault="002B16A9">
            <w:pPr>
              <w:rPr>
                <w:sz w:val="1"/>
                <w:szCs w:val="1"/>
              </w:rPr>
            </w:pPr>
          </w:p>
        </w:tc>
      </w:tr>
      <w:tr w:rsidR="002B16A9">
        <w:trPr>
          <w:trHeight w:val="271"/>
        </w:trPr>
        <w:tc>
          <w:tcPr>
            <w:tcW w:w="920" w:type="dxa"/>
            <w:tcBorders>
              <w:left w:val="single" w:sz="8" w:space="0" w:color="auto"/>
              <w:right w:val="single" w:sz="8" w:space="0" w:color="auto"/>
            </w:tcBorders>
            <w:vAlign w:val="bottom"/>
          </w:tcPr>
          <w:p w:rsidR="002B16A9" w:rsidRDefault="002B16A9">
            <w:pPr>
              <w:rPr>
                <w:sz w:val="23"/>
                <w:szCs w:val="23"/>
              </w:rPr>
            </w:pPr>
          </w:p>
        </w:tc>
        <w:tc>
          <w:tcPr>
            <w:tcW w:w="4040" w:type="dxa"/>
            <w:tcBorders>
              <w:right w:val="single" w:sz="8" w:space="0" w:color="auto"/>
            </w:tcBorders>
            <w:vAlign w:val="bottom"/>
          </w:tcPr>
          <w:p w:rsidR="002B16A9" w:rsidRDefault="002D08EE">
            <w:pPr>
              <w:spacing w:line="271" w:lineRule="exact"/>
              <w:ind w:left="220"/>
              <w:rPr>
                <w:sz w:val="20"/>
                <w:szCs w:val="20"/>
              </w:rPr>
            </w:pPr>
            <w:r>
              <w:rPr>
                <w:rFonts w:eastAsia="Times New Roman"/>
                <w:sz w:val="24"/>
                <w:szCs w:val="24"/>
              </w:rPr>
              <w:t>«Сказка о мѐртвой царевне и о семи</w:t>
            </w:r>
          </w:p>
        </w:tc>
        <w:tc>
          <w:tcPr>
            <w:tcW w:w="1180" w:type="dxa"/>
            <w:tcBorders>
              <w:right w:val="single" w:sz="8" w:space="0" w:color="auto"/>
            </w:tcBorders>
            <w:vAlign w:val="bottom"/>
          </w:tcPr>
          <w:p w:rsidR="002B16A9" w:rsidRDefault="002B16A9">
            <w:pPr>
              <w:rPr>
                <w:sz w:val="23"/>
                <w:szCs w:val="23"/>
              </w:rPr>
            </w:pPr>
          </w:p>
        </w:tc>
        <w:tc>
          <w:tcPr>
            <w:tcW w:w="1840" w:type="dxa"/>
            <w:tcBorders>
              <w:right w:val="single" w:sz="8" w:space="0" w:color="auto"/>
            </w:tcBorders>
            <w:vAlign w:val="bottom"/>
          </w:tcPr>
          <w:p w:rsidR="002B16A9" w:rsidRDefault="002B16A9">
            <w:pPr>
              <w:rPr>
                <w:sz w:val="23"/>
                <w:szCs w:val="23"/>
              </w:rPr>
            </w:pPr>
          </w:p>
        </w:tc>
        <w:tc>
          <w:tcPr>
            <w:tcW w:w="1900" w:type="dxa"/>
            <w:tcBorders>
              <w:right w:val="single" w:sz="8" w:space="0" w:color="auto"/>
            </w:tcBorders>
            <w:vAlign w:val="bottom"/>
          </w:tcPr>
          <w:p w:rsidR="002B16A9" w:rsidRDefault="002B16A9">
            <w:pPr>
              <w:rPr>
                <w:sz w:val="23"/>
                <w:szCs w:val="23"/>
              </w:rPr>
            </w:pPr>
          </w:p>
        </w:tc>
        <w:tc>
          <w:tcPr>
            <w:tcW w:w="1360" w:type="dxa"/>
            <w:tcBorders>
              <w:right w:val="single" w:sz="8" w:space="0" w:color="auto"/>
            </w:tcBorders>
            <w:vAlign w:val="bottom"/>
          </w:tcPr>
          <w:p w:rsidR="002B16A9" w:rsidRDefault="002B16A9">
            <w:pPr>
              <w:rPr>
                <w:sz w:val="23"/>
                <w:szCs w:val="23"/>
              </w:rPr>
            </w:pPr>
          </w:p>
        </w:tc>
        <w:tc>
          <w:tcPr>
            <w:tcW w:w="220" w:type="dxa"/>
            <w:vAlign w:val="bottom"/>
          </w:tcPr>
          <w:p w:rsidR="002B16A9" w:rsidRDefault="002B16A9">
            <w:pPr>
              <w:rPr>
                <w:sz w:val="23"/>
                <w:szCs w:val="23"/>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color w:val="0000FF"/>
              </w:rPr>
              <w:t>https://m.edsoo.ru/f29f85c2</w:t>
            </w:r>
          </w:p>
        </w:tc>
        <w:tc>
          <w:tcPr>
            <w:tcW w:w="0" w:type="dxa"/>
            <w:vAlign w:val="bottom"/>
          </w:tcPr>
          <w:p w:rsidR="002B16A9" w:rsidRDefault="002B16A9">
            <w:pPr>
              <w:rPr>
                <w:sz w:val="1"/>
                <w:szCs w:val="1"/>
              </w:rPr>
            </w:pPr>
          </w:p>
        </w:tc>
      </w:tr>
      <w:tr w:rsidR="002B16A9">
        <w:trPr>
          <w:trHeight w:val="342"/>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богатырях»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художественными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особенностями текста, языком</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24</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авторской сказки А.С. Пушкина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https://m.edsoo.ru/f29f8478</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«Сказка о мѐртвой царевне и о семи</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богатырях»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Фольклорная основа литературной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25</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сказки А.С. Пушкина «Сказка 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мѐртвой царевне и о семи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https://m.edsoo.ru/f29f7e42</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богатырях»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Сходство фольклорных 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литературных произведений А.С.</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26</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Пушкина, В.А. Жуковского по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https://m.edsoo.ru/f29f86d0</w:t>
            </w:r>
          </w:p>
        </w:tc>
        <w:tc>
          <w:tcPr>
            <w:tcW w:w="0" w:type="dxa"/>
            <w:vAlign w:val="bottom"/>
          </w:tcPr>
          <w:p w:rsidR="002B16A9" w:rsidRDefault="002B16A9">
            <w:pPr>
              <w:rPr>
                <w:sz w:val="1"/>
                <w:szCs w:val="1"/>
              </w:rPr>
            </w:pPr>
          </w:p>
        </w:tc>
      </w:tr>
      <w:tr w:rsidR="002B16A9">
        <w:trPr>
          <w:trHeight w:val="126"/>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тематике, художественным образам</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(«бродячие» сюжеты)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5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2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60" w:type="dxa"/>
            <w:gridSpan w:val="3"/>
            <w:vMerge w:val="restart"/>
            <w:tcBorders>
              <w:top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27</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«Творчество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460" w:type="dxa"/>
            <w:gridSpan w:val="3"/>
            <w:vMerge/>
            <w:vAlign w:val="bottom"/>
          </w:tcPr>
          <w:p w:rsidR="002B16A9" w:rsidRDefault="002B16A9">
            <w:pPr>
              <w:rPr>
                <w:sz w:val="15"/>
                <w:szCs w:val="15"/>
              </w:rPr>
            </w:pPr>
          </w:p>
        </w:tc>
        <w:tc>
          <w:tcPr>
            <w:tcW w:w="14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gridSpan w:val="3"/>
            <w:vMerge w:val="restart"/>
            <w:vAlign w:val="bottom"/>
          </w:tcPr>
          <w:p w:rsidR="002B16A9" w:rsidRDefault="002D08EE">
            <w:pPr>
              <w:rPr>
                <w:sz w:val="20"/>
                <w:szCs w:val="20"/>
              </w:rPr>
            </w:pPr>
            <w:r>
              <w:rPr>
                <w:rFonts w:eastAsia="Times New Roman"/>
                <w:color w:val="0000FF"/>
                <w:w w:val="99"/>
              </w:rPr>
              <w:t>https://m.edsoo.ru/f29f890a</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А.С. Пушкина»</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60" w:type="dxa"/>
            <w:gridSpan w:val="3"/>
            <w:vMerge/>
            <w:vAlign w:val="bottom"/>
          </w:tcPr>
          <w:p w:rsidR="002B16A9" w:rsidRDefault="002B16A9">
            <w:pPr>
              <w:rPr>
                <w:sz w:val="10"/>
                <w:szCs w:val="10"/>
              </w:rPr>
            </w:pPr>
          </w:p>
        </w:tc>
        <w:tc>
          <w:tcPr>
            <w:tcW w:w="14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сообщения о М. Ю.</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Лермонтове. Строфа как элемент</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gridSpan w:val="3"/>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композиции стихотворения М.Ю.</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gridSpan w:val="3"/>
            <w:vMerge w:val="restart"/>
            <w:vAlign w:val="bottom"/>
          </w:tcPr>
          <w:p w:rsidR="002B16A9" w:rsidRDefault="002D08EE">
            <w:pPr>
              <w:rPr>
                <w:sz w:val="20"/>
                <w:szCs w:val="20"/>
              </w:rPr>
            </w:pPr>
            <w:r>
              <w:rPr>
                <w:rFonts w:eastAsia="Times New Roman"/>
                <w:color w:val="0000FF"/>
                <w:w w:val="99"/>
              </w:rPr>
              <w:t>https://m.edsoo.ru/f29f9418</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60" w:type="dxa"/>
            <w:gridSpan w:val="3"/>
            <w:vMerge/>
            <w:tcBorders>
              <w:bottom w:val="single" w:sz="8" w:space="0" w:color="0000FF"/>
            </w:tcBorders>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1"/>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Лермонтова «Парус»</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со стихотворением М.Ю.</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29</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Лермонтова «Утѐс»:</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gridSpan w:val="3"/>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характеристика средств</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gridSpan w:val="3"/>
            <w:vMerge w:val="restart"/>
            <w:vAlign w:val="bottom"/>
          </w:tcPr>
          <w:p w:rsidR="002B16A9" w:rsidRDefault="002D08EE">
            <w:pPr>
              <w:rPr>
                <w:sz w:val="20"/>
                <w:szCs w:val="20"/>
              </w:rPr>
            </w:pPr>
            <w:r>
              <w:rPr>
                <w:rFonts w:eastAsia="Times New Roman"/>
                <w:color w:val="0000FF"/>
                <w:w w:val="99"/>
              </w:rPr>
              <w:t>https://m.edsoo.ru/f29f9558</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60" w:type="dxa"/>
            <w:gridSpan w:val="3"/>
            <w:vMerge/>
            <w:tcBorders>
              <w:bottom w:val="single" w:sz="8" w:space="0" w:color="0000FF"/>
            </w:tcBorders>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художественной выразительности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художественными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30</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особенностями лирических</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gridSpan w:val="3"/>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произведений М.Ю. Лермонтова.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gridSpan w:val="3"/>
            <w:vMerge w:val="restart"/>
            <w:vAlign w:val="bottom"/>
          </w:tcPr>
          <w:p w:rsidR="002B16A9" w:rsidRDefault="002D08EE">
            <w:pPr>
              <w:rPr>
                <w:sz w:val="20"/>
                <w:szCs w:val="20"/>
              </w:rPr>
            </w:pPr>
            <w:r>
              <w:rPr>
                <w:rFonts w:eastAsia="Times New Roman"/>
                <w:color w:val="0000FF"/>
                <w:w w:val="99"/>
              </w:rPr>
              <w:t>https://m.edsoo.ru/f29f9710</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1"/>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60" w:type="dxa"/>
            <w:gridSpan w:val="3"/>
            <w:vMerge/>
            <w:tcBorders>
              <w:bottom w:val="single" w:sz="8" w:space="0" w:color="0000FF"/>
            </w:tcBorders>
            <w:vAlign w:val="bottom"/>
          </w:tcPr>
          <w:p w:rsidR="002B16A9" w:rsidRDefault="002B16A9">
            <w:pPr>
              <w:rPr>
                <w:sz w:val="10"/>
                <w:szCs w:val="10"/>
              </w:rPr>
            </w:pPr>
          </w:p>
        </w:tc>
        <w:tc>
          <w:tcPr>
            <w:tcW w:w="14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 о Кавказе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Патриотическое звучание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 М.Ю. Лермонтова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31</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«Москва, Москва! …Люблю тебя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460" w:type="dxa"/>
            <w:gridSpan w:val="3"/>
            <w:vMerge/>
            <w:vAlign w:val="bottom"/>
          </w:tcPr>
          <w:p w:rsidR="002B16A9" w:rsidRDefault="002B16A9">
            <w:pPr>
              <w:rPr>
                <w:sz w:val="15"/>
                <w:szCs w:val="15"/>
              </w:rPr>
            </w:pPr>
          </w:p>
        </w:tc>
        <w:tc>
          <w:tcPr>
            <w:tcW w:w="14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gridSpan w:val="3"/>
            <w:vMerge w:val="restart"/>
            <w:vAlign w:val="bottom"/>
          </w:tcPr>
          <w:p w:rsidR="002B16A9" w:rsidRDefault="002D08EE">
            <w:pPr>
              <w:rPr>
                <w:sz w:val="20"/>
                <w:szCs w:val="20"/>
              </w:rPr>
            </w:pPr>
            <w:r>
              <w:rPr>
                <w:rFonts w:eastAsia="Times New Roman"/>
                <w:color w:val="0000FF"/>
                <w:w w:val="99"/>
              </w:rPr>
              <w:t>https://m.edsoo.ru/f29f983c</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как сын…»: метафора как</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60" w:type="dxa"/>
            <w:gridSpan w:val="3"/>
            <w:vMerge/>
            <w:vAlign w:val="bottom"/>
          </w:tcPr>
          <w:p w:rsidR="002B16A9" w:rsidRDefault="002B16A9">
            <w:pPr>
              <w:rPr>
                <w:sz w:val="10"/>
                <w:szCs w:val="10"/>
              </w:rPr>
            </w:pPr>
          </w:p>
        </w:tc>
        <w:tc>
          <w:tcPr>
            <w:tcW w:w="14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«свѐрнутое» сравнение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40" w:type="dxa"/>
            <w:gridSpan w:val="2"/>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4"/>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32</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Творчество Л.Н. Толстого –</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gridSpan w:val="3"/>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великого русского писателя</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gridSpan w:val="3"/>
            <w:vMerge w:val="restart"/>
            <w:vAlign w:val="bottom"/>
          </w:tcPr>
          <w:p w:rsidR="002B16A9" w:rsidRDefault="002D08EE">
            <w:pPr>
              <w:rPr>
                <w:sz w:val="20"/>
                <w:szCs w:val="20"/>
              </w:rPr>
            </w:pPr>
            <w:r>
              <w:rPr>
                <w:rFonts w:eastAsia="Times New Roman"/>
                <w:color w:val="0000FF"/>
              </w:rPr>
              <w:t>https://m.edsoo.ru/f29fa66a</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60" w:type="dxa"/>
            <w:gridSpan w:val="3"/>
            <w:vMerge/>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Общее представление о повести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33</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как эпическом жанре. Знакомство с</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gridSpan w:val="3"/>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отрывками из повести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gridSpan w:val="3"/>
            <w:vMerge w:val="restart"/>
            <w:vAlign w:val="bottom"/>
          </w:tcPr>
          <w:p w:rsidR="002B16A9" w:rsidRDefault="002D08EE">
            <w:pPr>
              <w:rPr>
                <w:sz w:val="20"/>
                <w:szCs w:val="20"/>
              </w:rPr>
            </w:pPr>
            <w:r>
              <w:rPr>
                <w:rFonts w:eastAsia="Times New Roman"/>
                <w:color w:val="0000FF"/>
              </w:rPr>
              <w:t>https://m.edsoo.ru/f29fa7a0</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60" w:type="dxa"/>
            <w:gridSpan w:val="3"/>
            <w:vMerge/>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Л.Н.Толстого «Детство»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Чтение научно-познавательных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34</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рассказов Л.Н.Толстого. Примеры</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460" w:type="dxa"/>
            <w:gridSpan w:val="3"/>
            <w:vMerge/>
            <w:vAlign w:val="bottom"/>
          </w:tcPr>
          <w:p w:rsidR="002B16A9" w:rsidRDefault="002B16A9">
            <w:pPr>
              <w:rPr>
                <w:sz w:val="15"/>
                <w:szCs w:val="15"/>
              </w:rPr>
            </w:pPr>
          </w:p>
        </w:tc>
        <w:tc>
          <w:tcPr>
            <w:tcW w:w="14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gridSpan w:val="3"/>
            <w:vMerge w:val="restart"/>
            <w:vAlign w:val="bottom"/>
          </w:tcPr>
          <w:p w:rsidR="002B16A9" w:rsidRDefault="002D08EE">
            <w:pPr>
              <w:rPr>
                <w:sz w:val="20"/>
                <w:szCs w:val="20"/>
              </w:rPr>
            </w:pPr>
            <w:r>
              <w:rPr>
                <w:rFonts w:eastAsia="Times New Roman"/>
                <w:color w:val="0000FF"/>
              </w:rPr>
              <w:t>https://m.edsoo.ru/f29fa8ae</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текста-рассуждения в рассказе</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60" w:type="dxa"/>
            <w:gridSpan w:val="3"/>
            <w:vMerge/>
            <w:vAlign w:val="bottom"/>
          </w:tcPr>
          <w:p w:rsidR="002B16A9" w:rsidRDefault="002B16A9">
            <w:pPr>
              <w:rPr>
                <w:sz w:val="10"/>
                <w:szCs w:val="10"/>
              </w:rPr>
            </w:pPr>
          </w:p>
        </w:tc>
        <w:tc>
          <w:tcPr>
            <w:tcW w:w="14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2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«Черепаха» и в повести Л.Н.</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Толстого "Детство"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Анализ художественных рассказов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Л.Н.Толстого. Особенности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художественного текста-описания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35</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рассказа «Русак»и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https://m.edsoo.ru/f29faa20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отрывков из повести Л. Толстого</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"Детство". Составление цитатного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плана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Роль портрета, интерьера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36</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создании образа героя повести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https://m.edsoo.ru/f29fab56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«Детство»</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gridSpan w:val="2"/>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37</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Басни Л.Н.Толстого: выделение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жанровых особенностей</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https://m.edsoo.ru/f29fac6e</w:t>
            </w:r>
          </w:p>
        </w:tc>
        <w:tc>
          <w:tcPr>
            <w:tcW w:w="0" w:type="dxa"/>
            <w:vAlign w:val="bottom"/>
          </w:tcPr>
          <w:p w:rsidR="002B16A9" w:rsidRDefault="002B16A9">
            <w:pPr>
              <w:rPr>
                <w:sz w:val="1"/>
                <w:szCs w:val="1"/>
              </w:rPr>
            </w:pPr>
          </w:p>
        </w:tc>
      </w:tr>
      <w:tr w:rsidR="002B16A9">
        <w:trPr>
          <w:trHeight w:val="126"/>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«Жанровое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многообразие творчества Л.Н.</w:t>
            </w:r>
          </w:p>
        </w:tc>
        <w:tc>
          <w:tcPr>
            <w:tcW w:w="118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https://m.edsoo.ru/f29fad7c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Толстого»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Подготовка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выставки книг Л. Толстого.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39</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Подготовка сообщения о книгах Л.</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https://m.edsoo.ru/f2a0a5e2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Толстого (сказки, рассказы, были,</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басни)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Взаимоотношения со сверстниками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40</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 тема рассказа А.П. Чехова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https://m.edsoo.ru/f29fd662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«Мальчики»</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41</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Образы героев-детей в рассказе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А.П. Чехова «Мальчики»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https://m.edsoo.ru/f29fdb80</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919"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2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Соотнесение заглавия и главной</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600" w:type="dxa"/>
            <w:gridSpan w:val="4"/>
            <w:vMerge w:val="restart"/>
            <w:tcBorders>
              <w:top w:val="single" w:sz="8" w:space="0" w:color="auto"/>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42</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мысли рассказа А.П. Чехова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https://m.edsoo.ru/f29fdcc0</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«Мальчики»</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40" w:type="dxa"/>
            <w:gridSpan w:val="2"/>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43</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ценности чтения для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учѐбы и жизни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https://m.edsoo.ru/f2a0a6f0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Поэты о красоте родной природы: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44</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анализ авторских приѐмов создания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5"/>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https://m.edsoo.ru/f29f9b34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художественного образа</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 по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45</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репродукции картины на основе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https://m.edsoo.ru/f29fa21e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изученных произведений</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Описание явления природы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46</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стихотворении В.А. Жуковский</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7"/>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«Загадка»: приѐмы создания</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https://m.edsoo.ru/f29fa002</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художественного образа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образа радуги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47</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стихотворениях В.А. Жуковского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«Загадка» и Ф.И. Тютчева «Как</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https://m.edsoo.ru/f29f9ee0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неожиданно и ярко»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Восприятие картин природы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стихотворении А.А. Фета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«Весенний дождь» и других его</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https://m.edsoo.ru/f29fa11a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Авторские приѐмы создания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49</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художественного образа в</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стихотворении Е.А. Баратынского</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https://m.edsoo.ru/f29f9c42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«Весна, весна! Как воздух чист»..»</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50</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Анализ</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https://m.edsoo.ru/f29f9d82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5"/>
        </w:trPr>
        <w:tc>
          <w:tcPr>
            <w:tcW w:w="920" w:type="dxa"/>
            <w:tcBorders>
              <w:left w:val="single" w:sz="8" w:space="0" w:color="auto"/>
              <w:bottom w:val="single" w:sz="8" w:space="0" w:color="auto"/>
              <w:right w:val="single" w:sz="8" w:space="0" w:color="auto"/>
            </w:tcBorders>
            <w:vAlign w:val="bottom"/>
          </w:tcPr>
          <w:p w:rsidR="002B16A9" w:rsidRDefault="002B16A9">
            <w:pPr>
              <w:rPr>
                <w:sz w:val="3"/>
                <w:szCs w:val="3"/>
              </w:rPr>
            </w:pPr>
          </w:p>
        </w:tc>
        <w:tc>
          <w:tcPr>
            <w:tcW w:w="4040" w:type="dxa"/>
            <w:tcBorders>
              <w:bottom w:val="single" w:sz="8" w:space="0" w:color="auto"/>
              <w:right w:val="single" w:sz="8" w:space="0" w:color="auto"/>
            </w:tcBorders>
            <w:vAlign w:val="bottom"/>
          </w:tcPr>
          <w:p w:rsidR="002B16A9" w:rsidRDefault="002B16A9">
            <w:pPr>
              <w:rPr>
                <w:sz w:val="3"/>
                <w:szCs w:val="3"/>
              </w:rPr>
            </w:pPr>
          </w:p>
        </w:tc>
        <w:tc>
          <w:tcPr>
            <w:tcW w:w="1180" w:type="dxa"/>
            <w:tcBorders>
              <w:bottom w:val="single" w:sz="8" w:space="0" w:color="auto"/>
              <w:right w:val="single" w:sz="8" w:space="0" w:color="auto"/>
            </w:tcBorders>
            <w:vAlign w:val="bottom"/>
          </w:tcPr>
          <w:p w:rsidR="002B16A9" w:rsidRDefault="002B16A9">
            <w:pPr>
              <w:rPr>
                <w:sz w:val="3"/>
                <w:szCs w:val="3"/>
              </w:rPr>
            </w:pPr>
          </w:p>
        </w:tc>
        <w:tc>
          <w:tcPr>
            <w:tcW w:w="1840" w:type="dxa"/>
            <w:tcBorders>
              <w:bottom w:val="single" w:sz="8" w:space="0" w:color="auto"/>
              <w:right w:val="single" w:sz="8" w:space="0" w:color="auto"/>
            </w:tcBorders>
            <w:vAlign w:val="bottom"/>
          </w:tcPr>
          <w:p w:rsidR="002B16A9" w:rsidRDefault="002B16A9">
            <w:pPr>
              <w:rPr>
                <w:sz w:val="3"/>
                <w:szCs w:val="3"/>
              </w:rPr>
            </w:pPr>
          </w:p>
        </w:tc>
        <w:tc>
          <w:tcPr>
            <w:tcW w:w="1900" w:type="dxa"/>
            <w:tcBorders>
              <w:bottom w:val="single" w:sz="8" w:space="0" w:color="auto"/>
              <w:right w:val="single" w:sz="8" w:space="0" w:color="auto"/>
            </w:tcBorders>
            <w:vAlign w:val="bottom"/>
          </w:tcPr>
          <w:p w:rsidR="002B16A9" w:rsidRDefault="002B16A9">
            <w:pPr>
              <w:rPr>
                <w:sz w:val="3"/>
                <w:szCs w:val="3"/>
              </w:rPr>
            </w:pPr>
          </w:p>
        </w:tc>
        <w:tc>
          <w:tcPr>
            <w:tcW w:w="1360" w:type="dxa"/>
            <w:tcBorders>
              <w:bottom w:val="single" w:sz="8" w:space="0" w:color="auto"/>
              <w:right w:val="single" w:sz="8" w:space="0" w:color="auto"/>
            </w:tcBorders>
            <w:vAlign w:val="bottom"/>
          </w:tcPr>
          <w:p w:rsidR="002B16A9" w:rsidRDefault="002B16A9">
            <w:pPr>
              <w:rPr>
                <w:sz w:val="3"/>
                <w:szCs w:val="3"/>
              </w:rPr>
            </w:pPr>
          </w:p>
        </w:tc>
        <w:tc>
          <w:tcPr>
            <w:tcW w:w="220" w:type="dxa"/>
            <w:tcBorders>
              <w:bottom w:val="single" w:sz="8" w:space="0" w:color="auto"/>
            </w:tcBorders>
            <w:vAlign w:val="bottom"/>
          </w:tcPr>
          <w:p w:rsidR="002B16A9" w:rsidRDefault="002B16A9">
            <w:pPr>
              <w:rPr>
                <w:sz w:val="3"/>
                <w:szCs w:val="3"/>
              </w:rPr>
            </w:pPr>
          </w:p>
        </w:tc>
        <w:tc>
          <w:tcPr>
            <w:tcW w:w="2420" w:type="dxa"/>
            <w:tcBorders>
              <w:top w:val="single" w:sz="8" w:space="0" w:color="0000FF"/>
              <w:bottom w:val="single" w:sz="8" w:space="0" w:color="auto"/>
            </w:tcBorders>
            <w:vAlign w:val="bottom"/>
          </w:tcPr>
          <w:p w:rsidR="002B16A9" w:rsidRDefault="002B16A9">
            <w:pPr>
              <w:rPr>
                <w:sz w:val="3"/>
                <w:szCs w:val="3"/>
              </w:rPr>
            </w:pPr>
          </w:p>
        </w:tc>
        <w:tc>
          <w:tcPr>
            <w:tcW w:w="20" w:type="dxa"/>
            <w:tcBorders>
              <w:top w:val="single" w:sz="8" w:space="0" w:color="0000FF"/>
              <w:bottom w:val="single" w:sz="8" w:space="0" w:color="auto"/>
            </w:tcBorders>
            <w:vAlign w:val="bottom"/>
          </w:tcPr>
          <w:p w:rsidR="002B16A9" w:rsidRDefault="002B16A9">
            <w:pPr>
              <w:rPr>
                <w:sz w:val="3"/>
                <w:szCs w:val="3"/>
              </w:rPr>
            </w:pPr>
          </w:p>
        </w:tc>
        <w:tc>
          <w:tcPr>
            <w:tcW w:w="20" w:type="dxa"/>
            <w:tcBorders>
              <w:top w:val="single" w:sz="8" w:space="0" w:color="0000FF"/>
              <w:bottom w:val="single" w:sz="8" w:space="0" w:color="auto"/>
            </w:tcBorders>
            <w:vAlign w:val="bottom"/>
          </w:tcPr>
          <w:p w:rsidR="002B16A9" w:rsidRDefault="002B16A9">
            <w:pPr>
              <w:rPr>
                <w:sz w:val="3"/>
                <w:szCs w:val="3"/>
              </w:rPr>
            </w:pPr>
          </w:p>
        </w:tc>
        <w:tc>
          <w:tcPr>
            <w:tcW w:w="140" w:type="dxa"/>
            <w:tcBorders>
              <w:bottom w:val="single" w:sz="8" w:space="0" w:color="auto"/>
              <w:right w:val="single" w:sz="8" w:space="0" w:color="auto"/>
            </w:tcBorders>
            <w:vAlign w:val="bottom"/>
          </w:tcPr>
          <w:p w:rsidR="002B16A9" w:rsidRDefault="002B16A9">
            <w:pPr>
              <w:rPr>
                <w:sz w:val="3"/>
                <w:szCs w:val="3"/>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57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2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настроения в стихотворении</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Выразительность поэтической речи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51</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 И.С. Никитина «В</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синем небе плывут над полями…»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https://m.edsoo.ru/f29faec6</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и другие на выбор</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Анализ чувств и настроения,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создаваемых лирическим</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52</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произведением. На примере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https://m.edsoo.ru/f29fb682</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А.А. Прокофьева</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"Люблю берѐзу русскую..."</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Образное изображение осени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53</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стихотворении И.А. Бунина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https://m.edsoo.ru/f29fb420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«Листопад»</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создания речевой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54</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в стихотворения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К.Д. Бальмонта. На примере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https://m.edsoo.ru/f29fb556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 "Камыши"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Составление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55</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текста-рассуждения на тему «Зачем</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нужна поэзия современному</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https://m.edsoo.ru/f29fb7e0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человеку»</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Темы лирических произведений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56</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А.А. Блока. На примере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https://m.edsoo.ru/f29fb8f8</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 «Рождество»</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 по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57</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репродукции картины на основе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изученных лирических</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https://m.edsoo.ru/f2a0afd8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919"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60"/>
        <w:gridCol w:w="140"/>
        <w:gridCol w:w="30"/>
      </w:tblGrid>
      <w:tr w:rsidR="002B16A9">
        <w:trPr>
          <w:trHeight w:val="333"/>
        </w:trPr>
        <w:tc>
          <w:tcPr>
            <w:tcW w:w="920" w:type="dxa"/>
            <w:vMerge w:val="restart"/>
            <w:tcBorders>
              <w:top w:val="single" w:sz="8" w:space="0" w:color="auto"/>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58</w:t>
            </w: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Резервный урок. Читательский</w:t>
            </w:r>
          </w:p>
        </w:tc>
        <w:tc>
          <w:tcPr>
            <w:tcW w:w="1180" w:type="dxa"/>
            <w:vMerge w:val="restart"/>
            <w:tcBorders>
              <w:top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60" w:type="dxa"/>
            <w:tcBorders>
              <w:top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дневник (правила оформления)</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60" w:type="dxa"/>
            <w:vMerge w:val="restart"/>
            <w:vAlign w:val="bottom"/>
          </w:tcPr>
          <w:p w:rsidR="002B16A9" w:rsidRDefault="002D08EE">
            <w:pPr>
              <w:rPr>
                <w:sz w:val="20"/>
                <w:szCs w:val="20"/>
              </w:rPr>
            </w:pPr>
            <w:r>
              <w:rPr>
                <w:rFonts w:eastAsia="Times New Roman"/>
                <w:color w:val="0000FF"/>
                <w:w w:val="98"/>
              </w:rPr>
              <w:t>https://m.edsoo.ru/f2a0b1c2</w:t>
            </w:r>
          </w:p>
        </w:tc>
        <w:tc>
          <w:tcPr>
            <w:tcW w:w="14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60" w:type="dxa"/>
            <w:vMerge/>
            <w:tcBorders>
              <w:bottom w:val="single" w:sz="8" w:space="0" w:color="0000FF"/>
            </w:tcBorders>
            <w:vAlign w:val="bottom"/>
          </w:tcPr>
          <w:p w:rsidR="002B16A9" w:rsidRDefault="002B16A9">
            <w:pPr>
              <w:rPr>
                <w:sz w:val="11"/>
                <w:szCs w:val="11"/>
              </w:rPr>
            </w:pPr>
          </w:p>
        </w:tc>
        <w:tc>
          <w:tcPr>
            <w:tcW w:w="14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6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59</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литературной сказки. На примере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сказки В. Ф. Одоевского «Городок</w:t>
            </w:r>
          </w:p>
        </w:tc>
        <w:tc>
          <w:tcPr>
            <w:tcW w:w="118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 табакерке»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60</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Народные образы героев сказа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П.П.Бажова «Серебряное копытце»</w:t>
            </w:r>
          </w:p>
        </w:tc>
        <w:tc>
          <w:tcPr>
            <w:tcW w:w="118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художественными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61</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особенностями, языком сказа</w:t>
            </w:r>
          </w:p>
        </w:tc>
        <w:tc>
          <w:tcPr>
            <w:tcW w:w="118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П.П.Бажова «Серебряное копытце»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62</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Иллюстрации как отражение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сюжета сказов П.П.Бажова</w:t>
            </w:r>
          </w:p>
        </w:tc>
        <w:tc>
          <w:tcPr>
            <w:tcW w:w="118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61"/>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Литературная сказка П.П.Ершова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63</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«Конѐк-Горбунок»: сюжет и</w:t>
            </w:r>
          </w:p>
        </w:tc>
        <w:tc>
          <w:tcPr>
            <w:tcW w:w="118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построение (композиция) сказки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Речевые особенности (сказочные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64</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формулы, повторы, постоянные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61"/>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эпитеты) сказки П.П.Ершова</w:t>
            </w:r>
          </w:p>
        </w:tc>
        <w:tc>
          <w:tcPr>
            <w:tcW w:w="118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«Конѐк-Горбунок»</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9"/>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Литературная сказка С.Т. Аксакова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65</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"Аленький цветочек" (сюжет,</w:t>
            </w:r>
          </w:p>
        </w:tc>
        <w:tc>
          <w:tcPr>
            <w:tcW w:w="118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композиция, герои)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Фольклорная основа литературной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66</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сказки С.Т. Аксакова "Аленький</w:t>
            </w:r>
          </w:p>
        </w:tc>
        <w:tc>
          <w:tcPr>
            <w:tcW w:w="118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цветочек". Сочинение по сказке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67</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«Литературная</w:t>
            </w:r>
          </w:p>
        </w:tc>
        <w:tc>
          <w:tcPr>
            <w:tcW w:w="118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60" w:type="dxa"/>
            <w:vAlign w:val="bottom"/>
          </w:tcPr>
          <w:p w:rsidR="002B16A9" w:rsidRDefault="002B16A9">
            <w:pPr>
              <w:rPr>
                <w:sz w:val="13"/>
                <w:szCs w:val="13"/>
              </w:rPr>
            </w:pPr>
          </w:p>
        </w:tc>
        <w:tc>
          <w:tcPr>
            <w:tcW w:w="14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1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00"/>
        <w:gridCol w:w="20"/>
        <w:gridCol w:w="20"/>
        <w:gridCol w:w="4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сказка»</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0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4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Расширение круга детского чтения.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68</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авторами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5"/>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https://m.edsoo.ru/f29fef08</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юмористических произведений</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5"/>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создания комического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69</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произведениях Н.Н.Носова 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5"/>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https://m.edsoo.ru/f29ff336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других авторов на выбор</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0"/>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экранизацией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юмористических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70</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На примере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5"/>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https://m.edsoo.ru/f29ff44e</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экранизации "Сказки о потерянном</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времени" Е. Л. Шварца (1964 г.)</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Работа с детскими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71</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книгами "Произведения В. Ю.</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5"/>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https://m.edsoo.ru/f29fe36e</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Драгунского"</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5"/>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Герой юмористических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72</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В.Ю.Драгунского.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Средства создания</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https://m.edsoo.ru/f2a08300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юмористического содержания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40" w:type="dxa"/>
            <w:tcBorders>
              <w:top w:val="single" w:sz="8" w:space="0" w:color="0000FF"/>
            </w:tcBorders>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выразительности текста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73</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юмористического содержания: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гипербола. На примере рассказа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https://m.edsoo.ru/f29fe256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В.Ю. Драгунского «Главные реки»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пьесой как жанром</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74</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литературы. Как подготовить</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произведение к постановке в</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https://m.edsoo.ru/f29fecba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театре?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5"/>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75</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Создание ремарок (их назначение 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5"/>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5"/>
            <w:vMerge w:val="restart"/>
            <w:tcBorders>
              <w:right w:val="single" w:sz="8" w:space="0" w:color="auto"/>
            </w:tcBorders>
            <w:vAlign w:val="bottom"/>
          </w:tcPr>
          <w:p w:rsidR="002B16A9" w:rsidRDefault="002D08EE">
            <w:pPr>
              <w:rPr>
                <w:sz w:val="20"/>
                <w:szCs w:val="20"/>
              </w:rPr>
            </w:pPr>
            <w:r>
              <w:rPr>
                <w:rFonts w:eastAsia="Times New Roman"/>
                <w:color w:val="0000FF"/>
              </w:rPr>
              <w:t>https://m.edsoo.ru/f29feb52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5"/>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5"/>
        </w:trPr>
        <w:tc>
          <w:tcPr>
            <w:tcW w:w="920" w:type="dxa"/>
            <w:tcBorders>
              <w:left w:val="single" w:sz="8" w:space="0" w:color="auto"/>
              <w:bottom w:val="single" w:sz="8" w:space="0" w:color="auto"/>
              <w:right w:val="single" w:sz="8" w:space="0" w:color="auto"/>
            </w:tcBorders>
            <w:vAlign w:val="bottom"/>
          </w:tcPr>
          <w:p w:rsidR="002B16A9" w:rsidRDefault="002B16A9">
            <w:pPr>
              <w:rPr>
                <w:sz w:val="3"/>
                <w:szCs w:val="3"/>
              </w:rPr>
            </w:pPr>
          </w:p>
        </w:tc>
        <w:tc>
          <w:tcPr>
            <w:tcW w:w="4040" w:type="dxa"/>
            <w:tcBorders>
              <w:bottom w:val="single" w:sz="8" w:space="0" w:color="auto"/>
              <w:right w:val="single" w:sz="8" w:space="0" w:color="auto"/>
            </w:tcBorders>
            <w:vAlign w:val="bottom"/>
          </w:tcPr>
          <w:p w:rsidR="002B16A9" w:rsidRDefault="002B16A9">
            <w:pPr>
              <w:rPr>
                <w:sz w:val="3"/>
                <w:szCs w:val="3"/>
              </w:rPr>
            </w:pPr>
          </w:p>
        </w:tc>
        <w:tc>
          <w:tcPr>
            <w:tcW w:w="1180" w:type="dxa"/>
            <w:tcBorders>
              <w:bottom w:val="single" w:sz="8" w:space="0" w:color="auto"/>
              <w:right w:val="single" w:sz="8" w:space="0" w:color="auto"/>
            </w:tcBorders>
            <w:vAlign w:val="bottom"/>
          </w:tcPr>
          <w:p w:rsidR="002B16A9" w:rsidRDefault="002B16A9">
            <w:pPr>
              <w:rPr>
                <w:sz w:val="3"/>
                <w:szCs w:val="3"/>
              </w:rPr>
            </w:pPr>
          </w:p>
        </w:tc>
        <w:tc>
          <w:tcPr>
            <w:tcW w:w="1840" w:type="dxa"/>
            <w:tcBorders>
              <w:bottom w:val="single" w:sz="8" w:space="0" w:color="auto"/>
              <w:right w:val="single" w:sz="8" w:space="0" w:color="auto"/>
            </w:tcBorders>
            <w:vAlign w:val="bottom"/>
          </w:tcPr>
          <w:p w:rsidR="002B16A9" w:rsidRDefault="002B16A9">
            <w:pPr>
              <w:rPr>
                <w:sz w:val="3"/>
                <w:szCs w:val="3"/>
              </w:rPr>
            </w:pPr>
          </w:p>
        </w:tc>
        <w:tc>
          <w:tcPr>
            <w:tcW w:w="1900" w:type="dxa"/>
            <w:tcBorders>
              <w:bottom w:val="single" w:sz="8" w:space="0" w:color="auto"/>
              <w:right w:val="single" w:sz="8" w:space="0" w:color="auto"/>
            </w:tcBorders>
            <w:vAlign w:val="bottom"/>
          </w:tcPr>
          <w:p w:rsidR="002B16A9" w:rsidRDefault="002B16A9">
            <w:pPr>
              <w:rPr>
                <w:sz w:val="3"/>
                <w:szCs w:val="3"/>
              </w:rPr>
            </w:pPr>
          </w:p>
        </w:tc>
        <w:tc>
          <w:tcPr>
            <w:tcW w:w="1360" w:type="dxa"/>
            <w:tcBorders>
              <w:bottom w:val="single" w:sz="8" w:space="0" w:color="auto"/>
              <w:right w:val="single" w:sz="8" w:space="0" w:color="auto"/>
            </w:tcBorders>
            <w:vAlign w:val="bottom"/>
          </w:tcPr>
          <w:p w:rsidR="002B16A9" w:rsidRDefault="002B16A9">
            <w:pPr>
              <w:rPr>
                <w:sz w:val="3"/>
                <w:szCs w:val="3"/>
              </w:rPr>
            </w:pPr>
          </w:p>
        </w:tc>
        <w:tc>
          <w:tcPr>
            <w:tcW w:w="220" w:type="dxa"/>
            <w:tcBorders>
              <w:bottom w:val="single" w:sz="8" w:space="0" w:color="auto"/>
            </w:tcBorders>
            <w:vAlign w:val="bottom"/>
          </w:tcPr>
          <w:p w:rsidR="002B16A9" w:rsidRDefault="002B16A9">
            <w:pPr>
              <w:rPr>
                <w:sz w:val="3"/>
                <w:szCs w:val="3"/>
              </w:rPr>
            </w:pPr>
          </w:p>
        </w:tc>
        <w:tc>
          <w:tcPr>
            <w:tcW w:w="2400" w:type="dxa"/>
            <w:tcBorders>
              <w:top w:val="single" w:sz="8" w:space="0" w:color="0000FF"/>
              <w:bottom w:val="single" w:sz="8" w:space="0" w:color="auto"/>
            </w:tcBorders>
            <w:vAlign w:val="bottom"/>
          </w:tcPr>
          <w:p w:rsidR="002B16A9" w:rsidRDefault="002B16A9">
            <w:pPr>
              <w:rPr>
                <w:sz w:val="3"/>
                <w:szCs w:val="3"/>
              </w:rPr>
            </w:pPr>
          </w:p>
        </w:tc>
        <w:tc>
          <w:tcPr>
            <w:tcW w:w="20" w:type="dxa"/>
            <w:tcBorders>
              <w:top w:val="single" w:sz="8" w:space="0" w:color="0000FF"/>
              <w:bottom w:val="single" w:sz="8" w:space="0" w:color="auto"/>
            </w:tcBorders>
            <w:vAlign w:val="bottom"/>
          </w:tcPr>
          <w:p w:rsidR="002B16A9" w:rsidRDefault="002B16A9">
            <w:pPr>
              <w:rPr>
                <w:sz w:val="3"/>
                <w:szCs w:val="3"/>
              </w:rPr>
            </w:pPr>
          </w:p>
        </w:tc>
        <w:tc>
          <w:tcPr>
            <w:tcW w:w="20" w:type="dxa"/>
            <w:tcBorders>
              <w:top w:val="single" w:sz="8" w:space="0" w:color="0000FF"/>
              <w:bottom w:val="single" w:sz="8" w:space="0" w:color="auto"/>
            </w:tcBorders>
            <w:vAlign w:val="bottom"/>
          </w:tcPr>
          <w:p w:rsidR="002B16A9" w:rsidRDefault="002B16A9">
            <w:pPr>
              <w:rPr>
                <w:sz w:val="3"/>
                <w:szCs w:val="3"/>
              </w:rPr>
            </w:pPr>
          </w:p>
        </w:tc>
        <w:tc>
          <w:tcPr>
            <w:tcW w:w="40" w:type="dxa"/>
            <w:tcBorders>
              <w:bottom w:val="single" w:sz="8" w:space="0" w:color="auto"/>
            </w:tcBorders>
            <w:vAlign w:val="bottom"/>
          </w:tcPr>
          <w:p w:rsidR="002B16A9" w:rsidRDefault="002B16A9">
            <w:pPr>
              <w:rPr>
                <w:sz w:val="3"/>
                <w:szCs w:val="3"/>
              </w:rPr>
            </w:pPr>
          </w:p>
        </w:tc>
        <w:tc>
          <w:tcPr>
            <w:tcW w:w="120" w:type="dxa"/>
            <w:tcBorders>
              <w:bottom w:val="single" w:sz="8" w:space="0" w:color="auto"/>
              <w:right w:val="single" w:sz="8" w:space="0" w:color="auto"/>
            </w:tcBorders>
            <w:vAlign w:val="bottom"/>
          </w:tcPr>
          <w:p w:rsidR="002B16A9" w:rsidRDefault="002B16A9">
            <w:pPr>
              <w:rPr>
                <w:sz w:val="3"/>
                <w:szCs w:val="3"/>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57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6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содержание) на основе анализа</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20" w:type="dxa"/>
            <w:tcBorders>
              <w:top w:val="single" w:sz="8" w:space="0" w:color="auto"/>
            </w:tcBorders>
            <w:vAlign w:val="bottom"/>
          </w:tcPr>
          <w:p w:rsidR="002B16A9" w:rsidRDefault="002B16A9">
            <w:pPr>
              <w:rPr>
                <w:sz w:val="24"/>
                <w:szCs w:val="24"/>
              </w:rPr>
            </w:pPr>
          </w:p>
        </w:tc>
        <w:tc>
          <w:tcPr>
            <w:tcW w:w="6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характера героев произведения. На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примере рассказа В.Ю.</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Драгунского "Главные реки"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Создание реквизита для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инсценивроания произведения.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76</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Подготовка пригласительных</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билетов и афишы на примере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https://m.edsoo.ru/f29fe9ea</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рассказа В.Ю. Драгунского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"Главные реки"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Пьеса и сказка: драматическое 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77</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эпическое произведения, их</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структурные и жанровые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https://m.edsoo.ru/f29fe7c4</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80" w:type="dxa"/>
            <w:gridSpan w:val="2"/>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пьесой-сказкой С.Я.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Маршака «Двенадцать месяцев»</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https://m.edsoo.ru/f29fe8dc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top w:val="single" w:sz="8" w:space="0" w:color="0000FF"/>
              <w:bottom w:val="single" w:sz="8" w:space="0" w:color="auto"/>
            </w:tcBorders>
            <w:vAlign w:val="bottom"/>
          </w:tcPr>
          <w:p w:rsidR="002B16A9" w:rsidRDefault="002B16A9">
            <w:pPr>
              <w:rPr>
                <w:sz w:val="5"/>
                <w:szCs w:val="5"/>
              </w:rPr>
            </w:pPr>
          </w:p>
        </w:tc>
        <w:tc>
          <w:tcPr>
            <w:tcW w:w="6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героев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79</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юмористических произведений. 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примере рассказа Л. Д. Каминского</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https://m.edsoo.ru/f29fede6</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"Автопортрет"</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Знакомство с</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80</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детскими журналами:«Весѐлые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картинки», «Мурзилка» и другие.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https://m.edsoo.ru/f2a0b906</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Сочинение весѐлой истории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60" w:type="dxa"/>
            <w:tcBorders>
              <w:top w:val="single" w:sz="8" w:space="0" w:color="0000FF"/>
            </w:tcBorders>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Приѐмы раскрытия главной мысли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81</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рассказа. На примере произведения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Б. С. Житкова "Как я ловил</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https://m.edsoo.ru/f29ff214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человечков"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6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3"/>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82</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рассказом К.Г.</w:t>
            </w:r>
          </w:p>
        </w:tc>
        <w:tc>
          <w:tcPr>
            <w:tcW w:w="1180" w:type="dxa"/>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20"/>
        <w:gridCol w:w="140"/>
        <w:gridCol w:w="30"/>
      </w:tblGrid>
      <w:tr w:rsidR="002B16A9">
        <w:trPr>
          <w:trHeight w:val="274"/>
        </w:trPr>
        <w:tc>
          <w:tcPr>
            <w:tcW w:w="920" w:type="dxa"/>
            <w:tcBorders>
              <w:top w:val="single" w:sz="8" w:space="0" w:color="auto"/>
              <w:left w:val="single" w:sz="8" w:space="0" w:color="auto"/>
              <w:right w:val="single" w:sz="8" w:space="0" w:color="auto"/>
            </w:tcBorders>
            <w:vAlign w:val="bottom"/>
          </w:tcPr>
          <w:p w:rsidR="002B16A9" w:rsidRDefault="002B16A9">
            <w:pPr>
              <w:rPr>
                <w:sz w:val="23"/>
                <w:szCs w:val="23"/>
              </w:rPr>
            </w:pPr>
          </w:p>
        </w:tc>
        <w:tc>
          <w:tcPr>
            <w:tcW w:w="4040" w:type="dxa"/>
            <w:tcBorders>
              <w:top w:val="single" w:sz="8" w:space="0" w:color="auto"/>
              <w:right w:val="single" w:sz="8" w:space="0" w:color="auto"/>
            </w:tcBorders>
            <w:vAlign w:val="bottom"/>
          </w:tcPr>
          <w:p w:rsidR="002B16A9" w:rsidRDefault="002D08EE">
            <w:pPr>
              <w:spacing w:line="273" w:lineRule="exact"/>
              <w:ind w:left="220"/>
              <w:rPr>
                <w:sz w:val="20"/>
                <w:szCs w:val="20"/>
              </w:rPr>
            </w:pPr>
            <w:r>
              <w:rPr>
                <w:rFonts w:eastAsia="Times New Roman"/>
                <w:sz w:val="24"/>
                <w:szCs w:val="24"/>
              </w:rPr>
              <w:t>Паустовского «Корзина с еловыми</w:t>
            </w:r>
          </w:p>
        </w:tc>
        <w:tc>
          <w:tcPr>
            <w:tcW w:w="1180" w:type="dxa"/>
            <w:tcBorders>
              <w:top w:val="single" w:sz="8" w:space="0" w:color="auto"/>
              <w:right w:val="single" w:sz="8" w:space="0" w:color="auto"/>
            </w:tcBorders>
            <w:vAlign w:val="bottom"/>
          </w:tcPr>
          <w:p w:rsidR="002B16A9" w:rsidRDefault="002B16A9">
            <w:pPr>
              <w:rPr>
                <w:sz w:val="23"/>
                <w:szCs w:val="23"/>
              </w:rPr>
            </w:pPr>
          </w:p>
        </w:tc>
        <w:tc>
          <w:tcPr>
            <w:tcW w:w="1840" w:type="dxa"/>
            <w:tcBorders>
              <w:top w:val="single" w:sz="8" w:space="0" w:color="auto"/>
              <w:right w:val="single" w:sz="8" w:space="0" w:color="auto"/>
            </w:tcBorders>
            <w:vAlign w:val="bottom"/>
          </w:tcPr>
          <w:p w:rsidR="002B16A9" w:rsidRDefault="002B16A9">
            <w:pPr>
              <w:rPr>
                <w:sz w:val="23"/>
                <w:szCs w:val="23"/>
              </w:rPr>
            </w:pPr>
          </w:p>
        </w:tc>
        <w:tc>
          <w:tcPr>
            <w:tcW w:w="1900" w:type="dxa"/>
            <w:tcBorders>
              <w:top w:val="single" w:sz="8" w:space="0" w:color="auto"/>
              <w:right w:val="single" w:sz="8" w:space="0" w:color="auto"/>
            </w:tcBorders>
            <w:vAlign w:val="bottom"/>
          </w:tcPr>
          <w:p w:rsidR="002B16A9" w:rsidRDefault="002B16A9">
            <w:pPr>
              <w:rPr>
                <w:sz w:val="23"/>
                <w:szCs w:val="23"/>
              </w:rPr>
            </w:pPr>
          </w:p>
        </w:tc>
        <w:tc>
          <w:tcPr>
            <w:tcW w:w="1360" w:type="dxa"/>
            <w:tcBorders>
              <w:top w:val="single" w:sz="8" w:space="0" w:color="auto"/>
              <w:right w:val="single" w:sz="8" w:space="0" w:color="auto"/>
            </w:tcBorders>
            <w:vAlign w:val="bottom"/>
          </w:tcPr>
          <w:p w:rsidR="002B16A9" w:rsidRDefault="002B16A9">
            <w:pPr>
              <w:rPr>
                <w:sz w:val="23"/>
                <w:szCs w:val="23"/>
              </w:rPr>
            </w:pPr>
          </w:p>
        </w:tc>
        <w:tc>
          <w:tcPr>
            <w:tcW w:w="220" w:type="dxa"/>
            <w:tcBorders>
              <w:top w:val="single" w:sz="8" w:space="0" w:color="auto"/>
            </w:tcBorders>
            <w:vAlign w:val="bottom"/>
          </w:tcPr>
          <w:p w:rsidR="002B16A9" w:rsidRDefault="002B16A9">
            <w:pPr>
              <w:rPr>
                <w:sz w:val="23"/>
                <w:szCs w:val="23"/>
              </w:rPr>
            </w:pPr>
          </w:p>
        </w:tc>
        <w:tc>
          <w:tcPr>
            <w:tcW w:w="2600" w:type="dxa"/>
            <w:gridSpan w:val="4"/>
            <w:tcBorders>
              <w:top w:val="single" w:sz="8" w:space="0" w:color="auto"/>
              <w:right w:val="single" w:sz="8" w:space="0" w:color="auto"/>
            </w:tcBorders>
            <w:vAlign w:val="bottom"/>
          </w:tcPr>
          <w:p w:rsidR="002B16A9" w:rsidRDefault="002D08EE">
            <w:pPr>
              <w:rPr>
                <w:sz w:val="20"/>
                <w:szCs w:val="20"/>
              </w:rPr>
            </w:pPr>
            <w:r>
              <w:rPr>
                <w:rFonts w:eastAsia="Times New Roman"/>
                <w:color w:val="0000FF"/>
              </w:rPr>
              <w:t>https://m.edsoo.ru/f29fba1a</w:t>
            </w:r>
          </w:p>
        </w:tc>
        <w:tc>
          <w:tcPr>
            <w:tcW w:w="0" w:type="dxa"/>
            <w:vAlign w:val="bottom"/>
          </w:tcPr>
          <w:p w:rsidR="002B16A9" w:rsidRDefault="002B16A9">
            <w:pPr>
              <w:rPr>
                <w:sz w:val="1"/>
                <w:szCs w:val="1"/>
              </w:rPr>
            </w:pPr>
          </w:p>
        </w:tc>
      </w:tr>
      <w:tr w:rsidR="002B16A9">
        <w:trPr>
          <w:trHeight w:val="344"/>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шишками»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художественного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текста-описания: пейзаж, портрет</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83</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героя, интерьер на примере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https://m.edsoo.ru/f29fbb28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рассказа К.Г. Паустовского</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2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«Корзина с еловыми шишками»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Отличие автора от героя 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84</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рассказчика на примере рассказов</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М.М. Зощенко «О Лѐньке 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https://m.edsoo.ru/f29fd43c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Миньке»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нравственно-этических</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85</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понятий в рассказах М.М. Зощенко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«О Лѐньке и Миньке». На примере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https://m.edsoo.ru/f29fe6ac</w:t>
            </w:r>
          </w:p>
        </w:tc>
        <w:tc>
          <w:tcPr>
            <w:tcW w:w="0" w:type="dxa"/>
            <w:vAlign w:val="bottom"/>
          </w:tcPr>
          <w:p w:rsidR="002B16A9" w:rsidRDefault="002B16A9">
            <w:pPr>
              <w:rPr>
                <w:sz w:val="1"/>
                <w:szCs w:val="1"/>
              </w:rPr>
            </w:pPr>
          </w:p>
        </w:tc>
      </w:tr>
      <w:tr w:rsidR="002B16A9">
        <w:trPr>
          <w:trHeight w:val="126"/>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рассказа "Ёлка"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отрывками из повести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86</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Н.Г. Гарин-Михайловского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«Детство Тѐмы» (отдельные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https://m.edsoo.ru/f29fd216</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главы): основные события сюжета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Словесный портрет героя повести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87</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Н.Г. Гарин-Михайловского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https://m.edsoo.ru/f29fd31a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«Детство Тѐмы» (отдельнеы главы)</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Осмысление поступков 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поведения главного героя повести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Н.Г. Гарин-Михайловского</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https://m.edsoo.ru/f29fd554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«Детство Тѐмы» (отдельные главы)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Темы лирических произведений.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89</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 примере стихотворений М.И.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https://m.edsoo.ru/f2a0a4b6</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Цветаевой "Наши царства", "Бежит</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00"/>
        <w:gridCol w:w="20"/>
        <w:gridCol w:w="20"/>
        <w:gridCol w:w="2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тропинка с бугорка…"</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0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Выразительность</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поэтических картин родной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90</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природы. На примере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6"/>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https://m.edsoo.ru/f29fc1b8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стихотворения И.А. Бунина</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«Детство»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Любовь к природе и родному краю</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91</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 тема произведений поэтов. 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примере стихотворений С.А.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https://m.edsoo.ru/f2a09dd6</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6"/>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Есенина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92</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«Произведения 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6"/>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https://m.edsoo.ru/f29fe12a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детях и для детей»</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93</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«Герой, который мне больше всего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6"/>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https://m.edsoo.ru/f2a0c34c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запомнился»</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0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0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8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3"/>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94</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Книга как источник информации.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Виды информации в книге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https://m.edsoo.ru/f2a0c234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gridSpan w:val="2"/>
            <w:tcBorders>
              <w:top w:val="single" w:sz="8" w:space="0" w:color="0000FF"/>
              <w:bottom w:val="single" w:sz="8" w:space="0" w:color="auto"/>
            </w:tcBorders>
            <w:vAlign w:val="bottom"/>
          </w:tcPr>
          <w:p w:rsidR="002B16A9" w:rsidRDefault="002B16A9">
            <w:pPr>
              <w:rPr>
                <w:sz w:val="5"/>
                <w:szCs w:val="5"/>
              </w:rPr>
            </w:pPr>
          </w:p>
        </w:tc>
        <w:tc>
          <w:tcPr>
            <w:tcW w:w="40" w:type="dxa"/>
            <w:gridSpan w:val="2"/>
            <w:tcBorders>
              <w:top w:val="single" w:sz="8" w:space="0" w:color="0000FF"/>
              <w:bottom w:val="single" w:sz="8" w:space="0" w:color="auto"/>
            </w:tcBorders>
            <w:vAlign w:val="bottom"/>
          </w:tcPr>
          <w:p w:rsidR="002B16A9" w:rsidRDefault="002B16A9">
            <w:pPr>
              <w:rPr>
                <w:sz w:val="5"/>
                <w:szCs w:val="5"/>
              </w:rPr>
            </w:pPr>
          </w:p>
        </w:tc>
        <w:tc>
          <w:tcPr>
            <w:tcW w:w="140" w:type="dxa"/>
            <w:gridSpan w:val="2"/>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95</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Человек и животные – тема многих</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произведений писателей</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https://m.edsoo.ru/f29fbf6a</w:t>
            </w:r>
          </w:p>
        </w:tc>
        <w:tc>
          <w:tcPr>
            <w:tcW w:w="0" w:type="dxa"/>
            <w:vAlign w:val="bottom"/>
          </w:tcPr>
          <w:p w:rsidR="002B16A9" w:rsidRDefault="002B16A9">
            <w:pPr>
              <w:rPr>
                <w:sz w:val="1"/>
                <w:szCs w:val="1"/>
              </w:rPr>
            </w:pPr>
          </w:p>
        </w:tc>
      </w:tr>
      <w:tr w:rsidR="002B16A9">
        <w:trPr>
          <w:trHeight w:val="126"/>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6"/>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0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80" w:type="dxa"/>
            <w:gridSpan w:val="4"/>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96</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Писатели – авторы произведений 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животных: выставка книг</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https://m.edsoo.ru/f29fc0aa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0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Наблюдательность писателей,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97</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выражающаяся в описании жизни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животных. На примере рассказа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https://m.edsoo.ru/f29fc5f0</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6"/>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А.И. Куприна «Скворцы»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0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6"/>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4"/>
        </w:trPr>
        <w:tc>
          <w:tcPr>
            <w:tcW w:w="920" w:type="dxa"/>
            <w:vMerge w:val="restart"/>
            <w:tcBorders>
              <w:left w:val="single" w:sz="8" w:space="0" w:color="auto"/>
              <w:right w:val="single" w:sz="8" w:space="0" w:color="auto"/>
            </w:tcBorders>
            <w:vAlign w:val="bottom"/>
          </w:tcPr>
          <w:p w:rsidR="002B16A9" w:rsidRDefault="002D08EE">
            <w:pPr>
              <w:ind w:right="460"/>
              <w:jc w:val="right"/>
              <w:rPr>
                <w:sz w:val="20"/>
                <w:szCs w:val="20"/>
              </w:rPr>
            </w:pPr>
            <w:r>
              <w:rPr>
                <w:rFonts w:eastAsia="Times New Roman"/>
                <w:sz w:val="24"/>
                <w:szCs w:val="24"/>
              </w:rPr>
              <w:t>98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Раскрытие темы о бережном</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6"/>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отношении человека к природе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6"/>
            <w:vMerge w:val="restart"/>
            <w:tcBorders>
              <w:right w:val="single" w:sz="8" w:space="0" w:color="auto"/>
            </w:tcBorders>
            <w:vAlign w:val="bottom"/>
          </w:tcPr>
          <w:p w:rsidR="002B16A9" w:rsidRDefault="002D08EE">
            <w:pPr>
              <w:rPr>
                <w:sz w:val="20"/>
                <w:szCs w:val="20"/>
              </w:rPr>
            </w:pPr>
            <w:r>
              <w:rPr>
                <w:rFonts w:eastAsia="Times New Roman"/>
                <w:color w:val="0000FF"/>
              </w:rPr>
              <w:t>https://m.edsoo.ru/f29fc7bc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6"/>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0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1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16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родного края</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6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художественного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99</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описания родной природы. 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примере рассказа В.П.Астафьева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https://m.edsoo.ru/f29fcd02</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«Весенний остров»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Отражение темы «Материнская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100</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любовь» в рассказе В.П. Астафьева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«Капалуха» и стихотворении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https://m.edsoo.ru/f29fce92</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С.Есенина «Лебѐдушка»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3"/>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101</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 автора в рассказе В.П.</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Астафьев «Капалуха»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https://m.edsoo.ru/f29fd0f4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6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М.М. Пришвин - певец русской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102</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природы. Чтение произведения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https://m.edsoo.ru/f29fc30c</w:t>
            </w:r>
          </w:p>
        </w:tc>
        <w:tc>
          <w:tcPr>
            <w:tcW w:w="0" w:type="dxa"/>
            <w:vAlign w:val="bottom"/>
          </w:tcPr>
          <w:p w:rsidR="002B16A9" w:rsidRDefault="002B16A9">
            <w:pPr>
              <w:rPr>
                <w:sz w:val="1"/>
                <w:szCs w:val="1"/>
              </w:rPr>
            </w:pPr>
          </w:p>
        </w:tc>
      </w:tr>
      <w:tr w:rsidR="002B16A9">
        <w:trPr>
          <w:trHeight w:val="126"/>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М.М. Пришвина «Выскочка»</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6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Авторское мастерство создания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103</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образов героев-животных. 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примере произведения Максима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https://m.edsoo.ru/f29fc4c4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Горького "Воробьишка"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Человек и его отношения с</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104</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животными. Обсуждение в классе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9"/>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темы "Что такое</w:t>
            </w:r>
          </w:p>
        </w:tc>
        <w:tc>
          <w:tcPr>
            <w:tcW w:w="118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самопожертвование"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Развитие речи: озаглавливание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105</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частей. На примере произведения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 П. Астафьева «Стрижонок</w:t>
            </w:r>
          </w:p>
        </w:tc>
        <w:tc>
          <w:tcPr>
            <w:tcW w:w="1180" w:type="dxa"/>
            <w:vMerge/>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Скрип»</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vMerge w:val="restart"/>
            <w:tcBorders>
              <w:left w:val="single" w:sz="8" w:space="0" w:color="auto"/>
              <w:right w:val="single" w:sz="8" w:space="0" w:color="auto"/>
            </w:tcBorders>
            <w:vAlign w:val="bottom"/>
          </w:tcPr>
          <w:p w:rsidR="002B16A9" w:rsidRDefault="002D08EE">
            <w:pPr>
              <w:ind w:left="100"/>
              <w:rPr>
                <w:sz w:val="20"/>
                <w:szCs w:val="20"/>
              </w:rPr>
            </w:pPr>
            <w:r>
              <w:rPr>
                <w:rFonts w:eastAsia="Times New Roman"/>
                <w:sz w:val="24"/>
                <w:szCs w:val="24"/>
              </w:rPr>
              <w:t>106</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6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920" w:type="dxa"/>
            <w:vMerge/>
            <w:tcBorders>
              <w:left w:val="single" w:sz="8" w:space="0" w:color="auto"/>
              <w:right w:val="single" w:sz="8" w:space="0" w:color="auto"/>
            </w:tcBorders>
            <w:vAlign w:val="bottom"/>
          </w:tcPr>
          <w:p w:rsidR="002B16A9" w:rsidRDefault="002B16A9">
            <w:pPr>
              <w:rPr>
                <w:sz w:val="13"/>
                <w:szCs w:val="13"/>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«Произведения о</w:t>
            </w:r>
          </w:p>
        </w:tc>
        <w:tc>
          <w:tcPr>
            <w:tcW w:w="118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8"/>
        </w:trPr>
        <w:tc>
          <w:tcPr>
            <w:tcW w:w="920" w:type="dxa"/>
            <w:tcBorders>
              <w:left w:val="single" w:sz="8" w:space="0" w:color="auto"/>
              <w:right w:val="single" w:sz="8" w:space="0" w:color="auto"/>
            </w:tcBorders>
            <w:vAlign w:val="bottom"/>
          </w:tcPr>
          <w:p w:rsidR="002B16A9" w:rsidRDefault="002B16A9">
            <w:pPr>
              <w:rPr>
                <w:sz w:val="13"/>
                <w:szCs w:val="13"/>
              </w:rPr>
            </w:pPr>
          </w:p>
        </w:tc>
        <w:tc>
          <w:tcPr>
            <w:tcW w:w="4040" w:type="dxa"/>
            <w:vMerge/>
            <w:tcBorders>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tcBorders>
              <w:right w:val="single" w:sz="8" w:space="0" w:color="auto"/>
            </w:tcBorders>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16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6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2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животных и родной природе»</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Работа с детскими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книгами на тему: «Книги о Родине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107</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 еѐ истории»: типы книг</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https://m.edsoo.ru/f2a0bee2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(изданий). Презентация книги,</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прочитанной самостоятельно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 "Моя</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любимая книга"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https://m.edsoo.ru/f2a0c45a</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top w:val="single" w:sz="8" w:space="0" w:color="0000FF"/>
              <w:bottom w:val="single" w:sz="8" w:space="0" w:color="auto"/>
            </w:tcBorders>
            <w:vAlign w:val="bottom"/>
          </w:tcPr>
          <w:p w:rsidR="002B16A9" w:rsidRDefault="002B16A9">
            <w:pPr>
              <w:rPr>
                <w:sz w:val="5"/>
                <w:szCs w:val="5"/>
              </w:rPr>
            </w:pPr>
          </w:p>
        </w:tc>
        <w:tc>
          <w:tcPr>
            <w:tcW w:w="2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Проявление любви к родной земле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 литературе народов России. На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109</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примере стихотворных 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https://m.edsoo.ru/f29f5282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прозаических произведениях</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писателей и поэтов XIX и XX веков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Образ родной земли 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110</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стихотворении С.Д.Дрожжина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https://m.edsoo.ru/f29f539a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«Родине»</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Раскрытие главной идеи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А.Т. Твардовского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111</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 Родине большой и малой»</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https://m.edsoo.ru/f29f54c6</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(отрывок): чувство любви к своей</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стране и малой родине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народной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112</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исторической песни: темы, образы,</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https://m.edsoo.ru/f29f55de</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герои</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Осознание понятий поступок,</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113</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подвиг на примере произведений 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https://m.edsoo.ru/f29f56ec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Великой Отечественной войне</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0"/>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114</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Наблюдение за художественными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https://m.edsoo.ru/f29f5c50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45"/>
        </w:trPr>
        <w:tc>
          <w:tcPr>
            <w:tcW w:w="920" w:type="dxa"/>
            <w:tcBorders>
              <w:left w:val="single" w:sz="8" w:space="0" w:color="auto"/>
              <w:bottom w:val="single" w:sz="8" w:space="0" w:color="auto"/>
              <w:right w:val="single" w:sz="8" w:space="0" w:color="auto"/>
            </w:tcBorders>
            <w:vAlign w:val="bottom"/>
          </w:tcPr>
          <w:p w:rsidR="002B16A9" w:rsidRDefault="002B16A9">
            <w:pPr>
              <w:rPr>
                <w:sz w:val="3"/>
                <w:szCs w:val="3"/>
              </w:rPr>
            </w:pPr>
          </w:p>
        </w:tc>
        <w:tc>
          <w:tcPr>
            <w:tcW w:w="4040" w:type="dxa"/>
            <w:tcBorders>
              <w:bottom w:val="single" w:sz="8" w:space="0" w:color="auto"/>
              <w:right w:val="single" w:sz="8" w:space="0" w:color="auto"/>
            </w:tcBorders>
            <w:vAlign w:val="bottom"/>
          </w:tcPr>
          <w:p w:rsidR="002B16A9" w:rsidRDefault="002B16A9">
            <w:pPr>
              <w:rPr>
                <w:sz w:val="3"/>
                <w:szCs w:val="3"/>
              </w:rPr>
            </w:pPr>
          </w:p>
        </w:tc>
        <w:tc>
          <w:tcPr>
            <w:tcW w:w="1180" w:type="dxa"/>
            <w:tcBorders>
              <w:bottom w:val="single" w:sz="8" w:space="0" w:color="auto"/>
              <w:right w:val="single" w:sz="8" w:space="0" w:color="auto"/>
            </w:tcBorders>
            <w:vAlign w:val="bottom"/>
          </w:tcPr>
          <w:p w:rsidR="002B16A9" w:rsidRDefault="002B16A9">
            <w:pPr>
              <w:rPr>
                <w:sz w:val="3"/>
                <w:szCs w:val="3"/>
              </w:rPr>
            </w:pPr>
          </w:p>
        </w:tc>
        <w:tc>
          <w:tcPr>
            <w:tcW w:w="1840" w:type="dxa"/>
            <w:tcBorders>
              <w:bottom w:val="single" w:sz="8" w:space="0" w:color="auto"/>
              <w:right w:val="single" w:sz="8" w:space="0" w:color="auto"/>
            </w:tcBorders>
            <w:vAlign w:val="bottom"/>
          </w:tcPr>
          <w:p w:rsidR="002B16A9" w:rsidRDefault="002B16A9">
            <w:pPr>
              <w:rPr>
                <w:sz w:val="3"/>
                <w:szCs w:val="3"/>
              </w:rPr>
            </w:pPr>
          </w:p>
        </w:tc>
        <w:tc>
          <w:tcPr>
            <w:tcW w:w="1900" w:type="dxa"/>
            <w:tcBorders>
              <w:bottom w:val="single" w:sz="8" w:space="0" w:color="auto"/>
              <w:right w:val="single" w:sz="8" w:space="0" w:color="auto"/>
            </w:tcBorders>
            <w:vAlign w:val="bottom"/>
          </w:tcPr>
          <w:p w:rsidR="002B16A9" w:rsidRDefault="002B16A9">
            <w:pPr>
              <w:rPr>
                <w:sz w:val="3"/>
                <w:szCs w:val="3"/>
              </w:rPr>
            </w:pPr>
          </w:p>
        </w:tc>
        <w:tc>
          <w:tcPr>
            <w:tcW w:w="1360" w:type="dxa"/>
            <w:tcBorders>
              <w:bottom w:val="single" w:sz="8" w:space="0" w:color="auto"/>
              <w:right w:val="single" w:sz="8" w:space="0" w:color="auto"/>
            </w:tcBorders>
            <w:vAlign w:val="bottom"/>
          </w:tcPr>
          <w:p w:rsidR="002B16A9" w:rsidRDefault="002B16A9">
            <w:pPr>
              <w:rPr>
                <w:sz w:val="3"/>
                <w:szCs w:val="3"/>
              </w:rPr>
            </w:pPr>
          </w:p>
        </w:tc>
        <w:tc>
          <w:tcPr>
            <w:tcW w:w="220" w:type="dxa"/>
            <w:tcBorders>
              <w:bottom w:val="single" w:sz="8" w:space="0" w:color="auto"/>
            </w:tcBorders>
            <w:vAlign w:val="bottom"/>
          </w:tcPr>
          <w:p w:rsidR="002B16A9" w:rsidRDefault="002B16A9">
            <w:pPr>
              <w:rPr>
                <w:sz w:val="3"/>
                <w:szCs w:val="3"/>
              </w:rPr>
            </w:pPr>
          </w:p>
        </w:tc>
        <w:tc>
          <w:tcPr>
            <w:tcW w:w="2420" w:type="dxa"/>
            <w:tcBorders>
              <w:top w:val="single" w:sz="8" w:space="0" w:color="0000FF"/>
              <w:bottom w:val="single" w:sz="8" w:space="0" w:color="auto"/>
            </w:tcBorders>
            <w:vAlign w:val="bottom"/>
          </w:tcPr>
          <w:p w:rsidR="002B16A9" w:rsidRDefault="002B16A9">
            <w:pPr>
              <w:rPr>
                <w:sz w:val="3"/>
                <w:szCs w:val="3"/>
              </w:rPr>
            </w:pPr>
          </w:p>
        </w:tc>
        <w:tc>
          <w:tcPr>
            <w:tcW w:w="20" w:type="dxa"/>
            <w:tcBorders>
              <w:top w:val="single" w:sz="8" w:space="0" w:color="0000FF"/>
              <w:bottom w:val="single" w:sz="8" w:space="0" w:color="auto"/>
            </w:tcBorders>
            <w:vAlign w:val="bottom"/>
          </w:tcPr>
          <w:p w:rsidR="002B16A9" w:rsidRDefault="002B16A9">
            <w:pPr>
              <w:rPr>
                <w:sz w:val="3"/>
                <w:szCs w:val="3"/>
              </w:rPr>
            </w:pPr>
          </w:p>
        </w:tc>
        <w:tc>
          <w:tcPr>
            <w:tcW w:w="20" w:type="dxa"/>
            <w:tcBorders>
              <w:bottom w:val="single" w:sz="8" w:space="0" w:color="auto"/>
            </w:tcBorders>
            <w:vAlign w:val="bottom"/>
          </w:tcPr>
          <w:p w:rsidR="002B16A9" w:rsidRDefault="002B16A9">
            <w:pPr>
              <w:rPr>
                <w:sz w:val="3"/>
                <w:szCs w:val="3"/>
              </w:rPr>
            </w:pPr>
          </w:p>
        </w:tc>
        <w:tc>
          <w:tcPr>
            <w:tcW w:w="140" w:type="dxa"/>
            <w:tcBorders>
              <w:bottom w:val="single" w:sz="8" w:space="0" w:color="auto"/>
              <w:right w:val="single" w:sz="8" w:space="0" w:color="auto"/>
            </w:tcBorders>
            <w:vAlign w:val="bottom"/>
          </w:tcPr>
          <w:p w:rsidR="002B16A9" w:rsidRDefault="002B16A9">
            <w:pPr>
              <w:rPr>
                <w:sz w:val="3"/>
                <w:szCs w:val="3"/>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57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380"/>
        <w:gridCol w:w="60"/>
        <w:gridCol w:w="20"/>
        <w:gridCol w:w="14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особенностями текста авторской</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380" w:type="dxa"/>
            <w:tcBorders>
              <w:top w:val="single" w:sz="8" w:space="0" w:color="auto"/>
            </w:tcBorders>
            <w:vAlign w:val="bottom"/>
          </w:tcPr>
          <w:p w:rsidR="002B16A9" w:rsidRDefault="002B16A9">
            <w:pPr>
              <w:rPr>
                <w:sz w:val="24"/>
                <w:szCs w:val="24"/>
              </w:rPr>
            </w:pPr>
          </w:p>
        </w:tc>
        <w:tc>
          <w:tcPr>
            <w:tcW w:w="6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4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песни. Знакомство с песнями на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тему Великой Отечественной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войны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Тема героического прошлого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115</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России в произведениях</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литературы. На примере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https://m.edsoo.ru/f29f60a6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"Солдатской песни" Ф. Н. Глинки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tcBorders>
              <w:top w:val="single" w:sz="8" w:space="0" w:color="0000FF"/>
            </w:tcBorders>
            <w:vAlign w:val="bottom"/>
          </w:tcPr>
          <w:p w:rsidR="002B16A9" w:rsidRDefault="002B16A9">
            <w:pPr>
              <w:rPr>
                <w:sz w:val="24"/>
                <w:szCs w:val="24"/>
              </w:rPr>
            </w:pPr>
          </w:p>
        </w:tc>
        <w:tc>
          <w:tcPr>
            <w:tcW w:w="6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Составление устного рассказа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116</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«Защитник Отечества» по</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https://m.edsoo.ru/f29f61c8</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изученным произведениям</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380" w:type="dxa"/>
            <w:tcBorders>
              <w:top w:val="single" w:sz="8" w:space="0" w:color="0000FF"/>
            </w:tcBorders>
            <w:vAlign w:val="bottom"/>
          </w:tcPr>
          <w:p w:rsidR="002B16A9" w:rsidRDefault="002B16A9">
            <w:pPr>
              <w:rPr>
                <w:sz w:val="14"/>
                <w:szCs w:val="14"/>
              </w:rPr>
            </w:pPr>
          </w:p>
        </w:tc>
        <w:tc>
          <w:tcPr>
            <w:tcW w:w="6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Тематическая проверочная работа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117</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 итогам раздела «О Родине,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https://m.edsoo.ru/f29f5e94</w:t>
            </w:r>
          </w:p>
        </w:tc>
        <w:tc>
          <w:tcPr>
            <w:tcW w:w="0" w:type="dxa"/>
            <w:vAlign w:val="bottom"/>
          </w:tcPr>
          <w:p w:rsidR="002B16A9" w:rsidRDefault="002B16A9">
            <w:pPr>
              <w:rPr>
                <w:sz w:val="1"/>
                <w:szCs w:val="1"/>
              </w:rPr>
            </w:pPr>
          </w:p>
        </w:tc>
      </w:tr>
      <w:tr w:rsidR="002B16A9">
        <w:trPr>
          <w:trHeight w:val="126"/>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героические страницы истории»</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4"/>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380" w:type="dxa"/>
            <w:tcBorders>
              <w:top w:val="single" w:sz="8" w:space="0" w:color="0000FF"/>
            </w:tcBorders>
            <w:vAlign w:val="bottom"/>
          </w:tcPr>
          <w:p w:rsidR="002B16A9" w:rsidRDefault="002B16A9">
            <w:pPr>
              <w:rPr>
                <w:sz w:val="14"/>
                <w:szCs w:val="14"/>
              </w:rPr>
            </w:pPr>
          </w:p>
        </w:tc>
        <w:tc>
          <w:tcPr>
            <w:tcW w:w="6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Патриотическое звучание</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vAlign w:val="bottom"/>
          </w:tcPr>
          <w:p w:rsidR="002B16A9" w:rsidRDefault="002B16A9">
            <w:pPr>
              <w:rPr>
                <w:sz w:val="24"/>
                <w:szCs w:val="24"/>
              </w:rPr>
            </w:pPr>
          </w:p>
        </w:tc>
        <w:tc>
          <w:tcPr>
            <w:tcW w:w="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произведений о Родине, о славных</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и героических страницах истории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https://m.edsoo.ru/f29f5d7c</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России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380" w:type="dxa"/>
            <w:tcBorders>
              <w:top w:val="single" w:sz="8" w:space="0" w:color="0000FF"/>
            </w:tcBorders>
            <w:vAlign w:val="bottom"/>
          </w:tcPr>
          <w:p w:rsidR="002B16A9" w:rsidRDefault="002B16A9">
            <w:pPr>
              <w:rPr>
                <w:sz w:val="24"/>
                <w:szCs w:val="24"/>
              </w:rPr>
            </w:pPr>
          </w:p>
        </w:tc>
        <w:tc>
          <w:tcPr>
            <w:tcW w:w="6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4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80" w:type="dxa"/>
            <w:gridSpan w:val="2"/>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119</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Книги о приключениях 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фантастике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https://m.edsoo.ru/f29fded2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0"/>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380" w:type="dxa"/>
            <w:tcBorders>
              <w:top w:val="single" w:sz="8" w:space="0" w:color="0000FF"/>
              <w:bottom w:val="single" w:sz="8" w:space="0" w:color="auto"/>
            </w:tcBorders>
            <w:vAlign w:val="bottom"/>
          </w:tcPr>
          <w:p w:rsidR="002B16A9" w:rsidRDefault="002B16A9">
            <w:pPr>
              <w:rPr>
                <w:sz w:val="5"/>
                <w:szCs w:val="5"/>
              </w:rPr>
            </w:pPr>
          </w:p>
        </w:tc>
        <w:tc>
          <w:tcPr>
            <w:tcW w:w="6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Зарубежные писатели-сказочники: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120</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раскрытие главной мысли 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4"/>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https://m.edsoo.ru/f2a087e2</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композиции</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380" w:type="dxa"/>
            <w:tcBorders>
              <w:top w:val="single" w:sz="8" w:space="0" w:color="0000FF"/>
            </w:tcBorders>
            <w:vAlign w:val="bottom"/>
          </w:tcPr>
          <w:p w:rsidR="002B16A9" w:rsidRDefault="002B16A9">
            <w:pPr>
              <w:rPr>
                <w:sz w:val="14"/>
                <w:szCs w:val="14"/>
              </w:rPr>
            </w:pPr>
          </w:p>
        </w:tc>
        <w:tc>
          <w:tcPr>
            <w:tcW w:w="6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380" w:type="dxa"/>
            <w:tcBorders>
              <w:bottom w:val="single" w:sz="8" w:space="0" w:color="auto"/>
            </w:tcBorders>
            <w:vAlign w:val="bottom"/>
          </w:tcPr>
          <w:p w:rsidR="002B16A9" w:rsidRDefault="002B16A9">
            <w:pPr>
              <w:rPr>
                <w:sz w:val="4"/>
                <w:szCs w:val="4"/>
              </w:rPr>
            </w:pPr>
          </w:p>
        </w:tc>
        <w:tc>
          <w:tcPr>
            <w:tcW w:w="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4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басни как лиро-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121</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эпического жанра. Басни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600" w:type="dxa"/>
            <w:gridSpan w:val="4"/>
            <w:vMerge/>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https://m.edsoo.ru/f29f8eb4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стихотворные и прозаические</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380" w:type="dxa"/>
            <w:tcBorders>
              <w:top w:val="single" w:sz="8" w:space="0" w:color="0000FF"/>
            </w:tcBorders>
            <w:vAlign w:val="bottom"/>
          </w:tcPr>
          <w:p w:rsidR="002B16A9" w:rsidRDefault="002B16A9">
            <w:pPr>
              <w:rPr>
                <w:sz w:val="14"/>
                <w:szCs w:val="14"/>
              </w:rPr>
            </w:pPr>
          </w:p>
        </w:tc>
        <w:tc>
          <w:tcPr>
            <w:tcW w:w="6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4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600" w:type="dxa"/>
            <w:gridSpan w:val="4"/>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4"/>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122</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Сравнение басен: темы и герои,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4"/>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особенности языка. На примере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4"/>
            <w:vMerge w:val="restart"/>
            <w:tcBorders>
              <w:right w:val="single" w:sz="8" w:space="0" w:color="auto"/>
            </w:tcBorders>
            <w:vAlign w:val="bottom"/>
          </w:tcPr>
          <w:p w:rsidR="002B16A9" w:rsidRDefault="002D08EE">
            <w:pPr>
              <w:rPr>
                <w:sz w:val="20"/>
                <w:szCs w:val="20"/>
              </w:rPr>
            </w:pPr>
            <w:r>
              <w:rPr>
                <w:rFonts w:eastAsia="Times New Roman"/>
                <w:color w:val="0000FF"/>
              </w:rPr>
              <w:t>https://m.edsoo.ru/f29f8ff4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4"/>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380" w:type="dxa"/>
            <w:tcBorders>
              <w:top w:val="single" w:sz="8" w:space="0" w:color="0000FF"/>
              <w:bottom w:val="single" w:sz="8" w:space="0" w:color="auto"/>
            </w:tcBorders>
            <w:vAlign w:val="bottom"/>
          </w:tcPr>
          <w:p w:rsidR="002B16A9" w:rsidRDefault="002B16A9">
            <w:pPr>
              <w:rPr>
                <w:sz w:val="5"/>
                <w:szCs w:val="5"/>
              </w:rPr>
            </w:pPr>
          </w:p>
        </w:tc>
        <w:tc>
          <w:tcPr>
            <w:tcW w:w="6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4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868"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60"/>
        <w:gridCol w:w="2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басен Крылов И.А. «Стрекоза и</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60" w:type="dxa"/>
            <w:tcBorders>
              <w:top w:val="single" w:sz="8" w:space="0" w:color="auto"/>
            </w:tcBorders>
            <w:vAlign w:val="bottom"/>
          </w:tcPr>
          <w:p w:rsidR="002B16A9" w:rsidRDefault="002B16A9">
            <w:pPr>
              <w:rPr>
                <w:sz w:val="24"/>
                <w:szCs w:val="24"/>
              </w:rPr>
            </w:pPr>
          </w:p>
        </w:tc>
        <w:tc>
          <w:tcPr>
            <w:tcW w:w="20" w:type="dxa"/>
            <w:tcBorders>
              <w:top w:val="single" w:sz="8" w:space="0" w:color="auto"/>
            </w:tcBorders>
            <w:vAlign w:val="bottom"/>
          </w:tcPr>
          <w:p w:rsidR="002B16A9" w:rsidRDefault="002B16A9">
            <w:pPr>
              <w:rPr>
                <w:sz w:val="24"/>
                <w:szCs w:val="24"/>
              </w:rPr>
            </w:pP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муравей», И.И. Хемницера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«Стрекоза», Л.Н. Толстого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«Стрекоза и муравьи»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Аллегория и ирония как</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123</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героев басен. На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примере басни И.А. Крылова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https://m.edsoo.ru/f29f91d4</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«Мартышка и очки»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124</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 баснями И.А. Крылова.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Инсценирование их сюжета</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https://m.edsoo.ru/f29f9300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59"/>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60" w:type="dxa"/>
            <w:tcBorders>
              <w:top w:val="single" w:sz="8" w:space="0" w:color="0000FF"/>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Язык басен И.А. Крылова: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125</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пословицы, поговорки, крылатые</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600" w:type="dxa"/>
            <w:gridSpan w:val="3"/>
            <w:vMerge/>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https://m.edsoo.ru/f29f9300</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выражения</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6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сюжета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126</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«Путешествия Гулливера»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Джонатана Свифта (отдельные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https://m.edsoo.ru/f2a08986</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главы)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Характеристика главного героя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29"/>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127</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«Путешествия Гулливера»</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4" w:lineRule="exact"/>
              <w:ind w:left="220"/>
              <w:rPr>
                <w:sz w:val="20"/>
                <w:szCs w:val="20"/>
              </w:rPr>
            </w:pPr>
            <w:r>
              <w:rPr>
                <w:rFonts w:eastAsia="Times New Roman"/>
                <w:sz w:val="24"/>
                <w:szCs w:val="24"/>
              </w:rPr>
              <w:t>Джонатана Свифта (отдельные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https://m.edsoo.ru/f2a08b2a</w:t>
            </w: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600" w:type="dxa"/>
            <w:gridSpan w:val="3"/>
            <w:vMerge/>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328"/>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главы)</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6"/>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Особенности построения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1"/>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128</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(композиция) литературной сказки:</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составление плана. Х. К. Андерсен</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https://m.edsoo.ru/f2a08cb0</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"Русалочка"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Средства художественной</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32"/>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129</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выразительности в литературной</w:t>
            </w:r>
          </w:p>
        </w:tc>
        <w:tc>
          <w:tcPr>
            <w:tcW w:w="1180" w:type="dxa"/>
            <w:vMerge w:val="restart"/>
            <w:tcBorders>
              <w:right w:val="single" w:sz="8" w:space="0" w:color="auto"/>
            </w:tcBorders>
            <w:vAlign w:val="bottom"/>
          </w:tcPr>
          <w:p w:rsidR="002B16A9" w:rsidRDefault="002D08EE">
            <w:pPr>
              <w:ind w:right="340"/>
              <w:jc w:val="right"/>
              <w:rPr>
                <w:sz w:val="20"/>
                <w:szCs w:val="20"/>
              </w:rPr>
            </w:pPr>
            <w:r>
              <w:rPr>
                <w:rFonts w:eastAsia="Times New Roman"/>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600" w:type="dxa"/>
            <w:gridSpan w:val="3"/>
            <w:tcBorders>
              <w:right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сказке. Х. К. Андерсен "Дикие</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600" w:type="dxa"/>
            <w:gridSpan w:val="3"/>
            <w:vMerge w:val="restart"/>
            <w:tcBorders>
              <w:right w:val="single" w:sz="8" w:space="0" w:color="auto"/>
            </w:tcBorders>
            <w:vAlign w:val="bottom"/>
          </w:tcPr>
          <w:p w:rsidR="002B16A9" w:rsidRDefault="002D08EE">
            <w:pPr>
              <w:rPr>
                <w:sz w:val="20"/>
                <w:szCs w:val="20"/>
              </w:rPr>
            </w:pPr>
            <w:r>
              <w:rPr>
                <w:rFonts w:eastAsia="Times New Roman"/>
                <w:color w:val="0000FF"/>
              </w:rPr>
              <w:t>https://m.edsoo.ru/f2a09372</w:t>
            </w: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600" w:type="dxa"/>
            <w:gridSpan w:val="3"/>
            <w:vMerge/>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330"/>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лебеди"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60" w:type="dxa"/>
            <w:tcBorders>
              <w:top w:val="single" w:sz="8" w:space="0" w:color="0000FF"/>
            </w:tcBorders>
            <w:vAlign w:val="bottom"/>
          </w:tcPr>
          <w:p w:rsidR="002B16A9" w:rsidRDefault="002B16A9">
            <w:pPr>
              <w:rPr>
                <w:sz w:val="24"/>
                <w:szCs w:val="24"/>
              </w:rPr>
            </w:pPr>
          </w:p>
        </w:tc>
        <w:tc>
          <w:tcPr>
            <w:tcW w:w="20" w:type="dxa"/>
            <w:tcBorders>
              <w:top w:val="single" w:sz="8" w:space="0" w:color="0000FF"/>
            </w:tcBorders>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6"/>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6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602" w:left="1440" w:header="0" w:footer="0" w:gutter="0"/>
          <w:cols w:space="720" w:equalWidth="0">
            <w:col w:w="14200"/>
          </w:cols>
        </w:sectPr>
      </w:pPr>
    </w:p>
    <w:tbl>
      <w:tblPr>
        <w:tblW w:w="0" w:type="auto"/>
        <w:tblInd w:w="170" w:type="dxa"/>
        <w:tblLayout w:type="fixed"/>
        <w:tblCellMar>
          <w:left w:w="0" w:type="dxa"/>
          <w:right w:w="0" w:type="dxa"/>
        </w:tblCellMar>
        <w:tblLook w:val="04A0" w:firstRow="1" w:lastRow="0" w:firstColumn="1" w:lastColumn="0" w:noHBand="0" w:noVBand="1"/>
      </w:tblPr>
      <w:tblGrid>
        <w:gridCol w:w="920"/>
        <w:gridCol w:w="4040"/>
        <w:gridCol w:w="1180"/>
        <w:gridCol w:w="1840"/>
        <w:gridCol w:w="1900"/>
        <w:gridCol w:w="1360"/>
        <w:gridCol w:w="220"/>
        <w:gridCol w:w="2420"/>
        <w:gridCol w:w="20"/>
        <w:gridCol w:w="40"/>
        <w:gridCol w:w="120"/>
        <w:gridCol w:w="30"/>
      </w:tblGrid>
      <w:tr w:rsidR="002B16A9">
        <w:trPr>
          <w:trHeight w:val="319"/>
        </w:trPr>
        <w:tc>
          <w:tcPr>
            <w:tcW w:w="920" w:type="dxa"/>
            <w:tcBorders>
              <w:top w:val="single" w:sz="8" w:space="0" w:color="auto"/>
              <w:left w:val="single" w:sz="8" w:space="0" w:color="auto"/>
              <w:right w:val="single" w:sz="8" w:space="0" w:color="auto"/>
            </w:tcBorders>
            <w:vAlign w:val="bottom"/>
          </w:tcPr>
          <w:p w:rsidR="002B16A9" w:rsidRDefault="002B16A9">
            <w:pPr>
              <w:rPr>
                <w:sz w:val="24"/>
                <w:szCs w:val="24"/>
              </w:rPr>
            </w:pPr>
          </w:p>
        </w:tc>
        <w:tc>
          <w:tcPr>
            <w:tcW w:w="4040" w:type="dxa"/>
            <w:tcBorders>
              <w:top w:val="single" w:sz="8" w:space="0" w:color="auto"/>
              <w:right w:val="single" w:sz="8" w:space="0" w:color="auto"/>
            </w:tcBorders>
            <w:vAlign w:val="bottom"/>
          </w:tcPr>
          <w:p w:rsidR="002B16A9" w:rsidRDefault="002D08EE">
            <w:pPr>
              <w:ind w:left="220"/>
              <w:rPr>
                <w:sz w:val="20"/>
                <w:szCs w:val="20"/>
              </w:rPr>
            </w:pPr>
            <w:r>
              <w:rPr>
                <w:rFonts w:eastAsia="Times New Roman"/>
                <w:sz w:val="24"/>
                <w:szCs w:val="24"/>
              </w:rPr>
              <w:t>Описание героя в произведении</w:t>
            </w:r>
          </w:p>
        </w:tc>
        <w:tc>
          <w:tcPr>
            <w:tcW w:w="1180" w:type="dxa"/>
            <w:tcBorders>
              <w:top w:val="single" w:sz="8" w:space="0" w:color="auto"/>
              <w:right w:val="single" w:sz="8" w:space="0" w:color="auto"/>
            </w:tcBorders>
            <w:vAlign w:val="bottom"/>
          </w:tcPr>
          <w:p w:rsidR="002B16A9" w:rsidRDefault="002B16A9">
            <w:pPr>
              <w:rPr>
                <w:sz w:val="24"/>
                <w:szCs w:val="24"/>
              </w:rPr>
            </w:pPr>
          </w:p>
        </w:tc>
        <w:tc>
          <w:tcPr>
            <w:tcW w:w="1840" w:type="dxa"/>
            <w:tcBorders>
              <w:top w:val="single" w:sz="8" w:space="0" w:color="auto"/>
              <w:right w:val="single" w:sz="8" w:space="0" w:color="auto"/>
            </w:tcBorders>
            <w:vAlign w:val="bottom"/>
          </w:tcPr>
          <w:p w:rsidR="002B16A9" w:rsidRDefault="002B16A9">
            <w:pPr>
              <w:rPr>
                <w:sz w:val="24"/>
                <w:szCs w:val="24"/>
              </w:rPr>
            </w:pPr>
          </w:p>
        </w:tc>
        <w:tc>
          <w:tcPr>
            <w:tcW w:w="1900" w:type="dxa"/>
            <w:tcBorders>
              <w:top w:val="single" w:sz="8" w:space="0" w:color="auto"/>
              <w:right w:val="single" w:sz="8" w:space="0" w:color="auto"/>
            </w:tcBorders>
            <w:vAlign w:val="bottom"/>
          </w:tcPr>
          <w:p w:rsidR="002B16A9" w:rsidRDefault="002B16A9">
            <w:pPr>
              <w:rPr>
                <w:sz w:val="24"/>
                <w:szCs w:val="24"/>
              </w:rPr>
            </w:pPr>
          </w:p>
        </w:tc>
        <w:tc>
          <w:tcPr>
            <w:tcW w:w="1360" w:type="dxa"/>
            <w:tcBorders>
              <w:top w:val="single" w:sz="8" w:space="0" w:color="auto"/>
              <w:right w:val="single" w:sz="8" w:space="0" w:color="auto"/>
            </w:tcBorders>
            <w:vAlign w:val="bottom"/>
          </w:tcPr>
          <w:p w:rsidR="002B16A9" w:rsidRDefault="002B16A9">
            <w:pPr>
              <w:rPr>
                <w:sz w:val="24"/>
                <w:szCs w:val="24"/>
              </w:rPr>
            </w:pPr>
          </w:p>
        </w:tc>
        <w:tc>
          <w:tcPr>
            <w:tcW w:w="220" w:type="dxa"/>
            <w:tcBorders>
              <w:top w:val="single" w:sz="8" w:space="0" w:color="auto"/>
            </w:tcBorders>
            <w:vAlign w:val="bottom"/>
          </w:tcPr>
          <w:p w:rsidR="002B16A9" w:rsidRDefault="002B16A9">
            <w:pPr>
              <w:rPr>
                <w:sz w:val="24"/>
                <w:szCs w:val="24"/>
              </w:rPr>
            </w:pPr>
          </w:p>
        </w:tc>
        <w:tc>
          <w:tcPr>
            <w:tcW w:w="2480" w:type="dxa"/>
            <w:gridSpan w:val="3"/>
            <w:vMerge w:val="restart"/>
            <w:tcBorders>
              <w:top w:val="single" w:sz="8" w:space="0" w:color="auto"/>
            </w:tcBorders>
            <w:vAlign w:val="bottom"/>
          </w:tcPr>
          <w:p w:rsidR="002B16A9" w:rsidRDefault="002D08EE">
            <w:pPr>
              <w:rPr>
                <w:sz w:val="20"/>
                <w:szCs w:val="20"/>
              </w:rPr>
            </w:pPr>
            <w:r>
              <w:rPr>
                <w:rFonts w:eastAsia="Times New Roman"/>
                <w:sz w:val="24"/>
                <w:szCs w:val="24"/>
              </w:rPr>
              <w:t>Библиотека ЦОК</w:t>
            </w:r>
          </w:p>
        </w:tc>
        <w:tc>
          <w:tcPr>
            <w:tcW w:w="120" w:type="dxa"/>
            <w:tcBorders>
              <w:top w:val="single" w:sz="8" w:space="0" w:color="auto"/>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130</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Марк Твена «Том Сойер»</w:t>
            </w:r>
          </w:p>
        </w:tc>
        <w:tc>
          <w:tcPr>
            <w:tcW w:w="118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48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gridSpan w:val="3"/>
            <w:vMerge w:val="restart"/>
            <w:vAlign w:val="bottom"/>
          </w:tcPr>
          <w:p w:rsidR="002B16A9" w:rsidRDefault="002D08EE">
            <w:pPr>
              <w:rPr>
                <w:sz w:val="20"/>
                <w:szCs w:val="20"/>
              </w:rPr>
            </w:pPr>
            <w:r>
              <w:rPr>
                <w:rFonts w:eastAsia="Times New Roman"/>
                <w:color w:val="0000FF"/>
                <w:w w:val="99"/>
              </w:rPr>
              <w:t>https://m.edsoo.ru/f2a09502</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(отдельные главы)</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gridSpan w:val="3"/>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Анализ отдельных эпизодов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произведения Марк Твена «Том</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131</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Сойер» (отдельные главы):</w:t>
            </w:r>
          </w:p>
        </w:tc>
        <w:tc>
          <w:tcPr>
            <w:tcW w:w="118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48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gridSpan w:val="3"/>
            <w:vMerge w:val="restart"/>
            <w:vAlign w:val="bottom"/>
          </w:tcPr>
          <w:p w:rsidR="002B16A9" w:rsidRDefault="002D08EE">
            <w:pPr>
              <w:rPr>
                <w:sz w:val="20"/>
                <w:szCs w:val="20"/>
              </w:rPr>
            </w:pPr>
            <w:r>
              <w:rPr>
                <w:rFonts w:eastAsia="Times New Roman"/>
                <w:color w:val="0000FF"/>
                <w:w w:val="99"/>
              </w:rPr>
              <w:t>https://m.edsoo.ru/f2a09674</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средства создания комического.</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gridSpan w:val="3"/>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Написание отзыва</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132</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Книги зарубежных писателей</w:t>
            </w:r>
          </w:p>
        </w:tc>
        <w:tc>
          <w:tcPr>
            <w:tcW w:w="118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gridSpan w:val="3"/>
            <w:vMerge w:val="restart"/>
            <w:vAlign w:val="bottom"/>
          </w:tcPr>
          <w:p w:rsidR="002B16A9" w:rsidRDefault="002D08EE">
            <w:pPr>
              <w:rPr>
                <w:sz w:val="20"/>
                <w:szCs w:val="20"/>
              </w:rPr>
            </w:pPr>
            <w:r>
              <w:rPr>
                <w:rFonts w:eastAsia="Times New Roman"/>
                <w:color w:val="0000FF"/>
                <w:w w:val="99"/>
              </w:rPr>
              <w:t>https://m.edsoo.ru/f2a097d2</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0"/>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tcBorders>
              <w:right w:val="single" w:sz="8" w:space="0" w:color="auto"/>
            </w:tcBorders>
            <w:vAlign w:val="bottom"/>
          </w:tcPr>
          <w:p w:rsidR="002B16A9" w:rsidRDefault="002B16A9">
            <w:pPr>
              <w:rPr>
                <w:sz w:val="10"/>
                <w:szCs w:val="10"/>
              </w:rPr>
            </w:pP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gridSpan w:val="3"/>
            <w:vMerge/>
            <w:tcBorders>
              <w:bottom w:val="single" w:sz="8" w:space="0" w:color="0000FF"/>
            </w:tcBorders>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47"/>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31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133</w:t>
            </w: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Работа со словарѐм: поиск</w:t>
            </w:r>
          </w:p>
        </w:tc>
        <w:tc>
          <w:tcPr>
            <w:tcW w:w="118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gridSpan w:val="3"/>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44"/>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val="restart"/>
            <w:tcBorders>
              <w:right w:val="single" w:sz="8" w:space="0" w:color="auto"/>
            </w:tcBorders>
            <w:vAlign w:val="bottom"/>
          </w:tcPr>
          <w:p w:rsidR="002B16A9" w:rsidRDefault="002D08EE">
            <w:pPr>
              <w:spacing w:line="272" w:lineRule="exact"/>
              <w:ind w:left="220"/>
              <w:rPr>
                <w:sz w:val="20"/>
                <w:szCs w:val="20"/>
              </w:rPr>
            </w:pPr>
            <w:r>
              <w:rPr>
                <w:rFonts w:eastAsia="Times New Roman"/>
                <w:sz w:val="24"/>
                <w:szCs w:val="24"/>
              </w:rPr>
              <w:t>необходимой информации</w:t>
            </w: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gridSpan w:val="3"/>
            <w:vMerge w:val="restart"/>
            <w:vAlign w:val="bottom"/>
          </w:tcPr>
          <w:p w:rsidR="002B16A9" w:rsidRDefault="002D08EE">
            <w:pPr>
              <w:rPr>
                <w:sz w:val="20"/>
                <w:szCs w:val="20"/>
              </w:rPr>
            </w:pPr>
            <w:r>
              <w:rPr>
                <w:rFonts w:eastAsia="Times New Roman"/>
                <w:color w:val="0000FF"/>
                <w:w w:val="99"/>
              </w:rPr>
              <w:t>https://m.edsoo.ru/f2a0b348</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33"/>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tcBorders>
              <w:right w:val="single" w:sz="8" w:space="0" w:color="auto"/>
            </w:tcBorders>
            <w:vAlign w:val="bottom"/>
          </w:tcPr>
          <w:p w:rsidR="002B16A9" w:rsidRDefault="002B16A9">
            <w:pPr>
              <w:rPr>
                <w:sz w:val="11"/>
                <w:szCs w:val="11"/>
              </w:rPr>
            </w:pP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gridSpan w:val="3"/>
            <w:vMerge/>
            <w:tcBorders>
              <w:bottom w:val="single" w:sz="8" w:space="0" w:color="0000FF"/>
            </w:tcBorders>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62"/>
        </w:trPr>
        <w:tc>
          <w:tcPr>
            <w:tcW w:w="920" w:type="dxa"/>
            <w:tcBorders>
              <w:left w:val="single" w:sz="8" w:space="0" w:color="auto"/>
              <w:bottom w:val="single" w:sz="8" w:space="0" w:color="auto"/>
              <w:right w:val="single" w:sz="8" w:space="0" w:color="auto"/>
            </w:tcBorders>
            <w:vAlign w:val="bottom"/>
          </w:tcPr>
          <w:p w:rsidR="002B16A9" w:rsidRDefault="002B16A9">
            <w:pPr>
              <w:rPr>
                <w:sz w:val="5"/>
                <w:szCs w:val="5"/>
              </w:rPr>
            </w:pPr>
          </w:p>
        </w:tc>
        <w:tc>
          <w:tcPr>
            <w:tcW w:w="4040" w:type="dxa"/>
            <w:tcBorders>
              <w:bottom w:val="single" w:sz="8" w:space="0" w:color="auto"/>
              <w:right w:val="single" w:sz="8" w:space="0" w:color="auto"/>
            </w:tcBorders>
            <w:vAlign w:val="bottom"/>
          </w:tcPr>
          <w:p w:rsidR="002B16A9" w:rsidRDefault="002B16A9">
            <w:pPr>
              <w:rPr>
                <w:sz w:val="5"/>
                <w:szCs w:val="5"/>
              </w:rPr>
            </w:pPr>
          </w:p>
        </w:tc>
        <w:tc>
          <w:tcPr>
            <w:tcW w:w="1180" w:type="dxa"/>
            <w:tcBorders>
              <w:bottom w:val="single" w:sz="8" w:space="0" w:color="auto"/>
              <w:right w:val="single" w:sz="8" w:space="0" w:color="auto"/>
            </w:tcBorders>
            <w:vAlign w:val="bottom"/>
          </w:tcPr>
          <w:p w:rsidR="002B16A9" w:rsidRDefault="002B16A9">
            <w:pPr>
              <w:rPr>
                <w:sz w:val="5"/>
                <w:szCs w:val="5"/>
              </w:rPr>
            </w:pPr>
          </w:p>
        </w:tc>
        <w:tc>
          <w:tcPr>
            <w:tcW w:w="1840" w:type="dxa"/>
            <w:tcBorders>
              <w:bottom w:val="single" w:sz="8" w:space="0" w:color="auto"/>
              <w:right w:val="single" w:sz="8" w:space="0" w:color="auto"/>
            </w:tcBorders>
            <w:vAlign w:val="bottom"/>
          </w:tcPr>
          <w:p w:rsidR="002B16A9" w:rsidRDefault="002B16A9">
            <w:pPr>
              <w:rPr>
                <w:sz w:val="5"/>
                <w:szCs w:val="5"/>
              </w:rPr>
            </w:pPr>
          </w:p>
        </w:tc>
        <w:tc>
          <w:tcPr>
            <w:tcW w:w="1900" w:type="dxa"/>
            <w:tcBorders>
              <w:bottom w:val="single" w:sz="8" w:space="0" w:color="auto"/>
              <w:right w:val="single" w:sz="8" w:space="0" w:color="auto"/>
            </w:tcBorders>
            <w:vAlign w:val="bottom"/>
          </w:tcPr>
          <w:p w:rsidR="002B16A9" w:rsidRDefault="002B16A9">
            <w:pPr>
              <w:rPr>
                <w:sz w:val="5"/>
                <w:szCs w:val="5"/>
              </w:rPr>
            </w:pPr>
          </w:p>
        </w:tc>
        <w:tc>
          <w:tcPr>
            <w:tcW w:w="1360" w:type="dxa"/>
            <w:tcBorders>
              <w:bottom w:val="single" w:sz="8" w:space="0" w:color="auto"/>
              <w:right w:val="single" w:sz="8" w:space="0" w:color="auto"/>
            </w:tcBorders>
            <w:vAlign w:val="bottom"/>
          </w:tcPr>
          <w:p w:rsidR="002B16A9" w:rsidRDefault="002B16A9">
            <w:pPr>
              <w:rPr>
                <w:sz w:val="5"/>
                <w:szCs w:val="5"/>
              </w:rPr>
            </w:pPr>
          </w:p>
        </w:tc>
        <w:tc>
          <w:tcPr>
            <w:tcW w:w="220" w:type="dxa"/>
            <w:tcBorders>
              <w:bottom w:val="single" w:sz="8" w:space="0" w:color="auto"/>
            </w:tcBorders>
            <w:vAlign w:val="bottom"/>
          </w:tcPr>
          <w:p w:rsidR="002B16A9" w:rsidRDefault="002B16A9">
            <w:pPr>
              <w:rPr>
                <w:sz w:val="5"/>
                <w:szCs w:val="5"/>
              </w:rPr>
            </w:pPr>
          </w:p>
        </w:tc>
        <w:tc>
          <w:tcPr>
            <w:tcW w:w="2420" w:type="dxa"/>
            <w:tcBorders>
              <w:bottom w:val="single" w:sz="8" w:space="0" w:color="auto"/>
            </w:tcBorders>
            <w:vAlign w:val="bottom"/>
          </w:tcPr>
          <w:p w:rsidR="002B16A9" w:rsidRDefault="002B16A9">
            <w:pPr>
              <w:rPr>
                <w:sz w:val="5"/>
                <w:szCs w:val="5"/>
              </w:rPr>
            </w:pPr>
          </w:p>
        </w:tc>
        <w:tc>
          <w:tcPr>
            <w:tcW w:w="20" w:type="dxa"/>
            <w:tcBorders>
              <w:bottom w:val="single" w:sz="8" w:space="0" w:color="auto"/>
            </w:tcBorders>
            <w:vAlign w:val="bottom"/>
          </w:tcPr>
          <w:p w:rsidR="002B16A9" w:rsidRDefault="002B16A9">
            <w:pPr>
              <w:rPr>
                <w:sz w:val="5"/>
                <w:szCs w:val="5"/>
              </w:rPr>
            </w:pPr>
          </w:p>
        </w:tc>
        <w:tc>
          <w:tcPr>
            <w:tcW w:w="40" w:type="dxa"/>
            <w:tcBorders>
              <w:bottom w:val="single" w:sz="8" w:space="0" w:color="auto"/>
            </w:tcBorders>
            <w:vAlign w:val="bottom"/>
          </w:tcPr>
          <w:p w:rsidR="002B16A9" w:rsidRDefault="002B16A9">
            <w:pPr>
              <w:rPr>
                <w:sz w:val="5"/>
                <w:szCs w:val="5"/>
              </w:rPr>
            </w:pPr>
          </w:p>
        </w:tc>
        <w:tc>
          <w:tcPr>
            <w:tcW w:w="120" w:type="dxa"/>
            <w:tcBorders>
              <w:bottom w:val="single" w:sz="8" w:space="0" w:color="auto"/>
              <w:right w:val="single" w:sz="8" w:space="0" w:color="auto"/>
            </w:tcBorders>
            <w:vAlign w:val="bottom"/>
          </w:tcPr>
          <w:p w:rsidR="002B16A9" w:rsidRDefault="002B16A9">
            <w:pPr>
              <w:rPr>
                <w:sz w:val="5"/>
                <w:szCs w:val="5"/>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Знакомство с современными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изданиями периодической печати.</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134</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Золотой фонд детской литературы.</w:t>
            </w:r>
          </w:p>
        </w:tc>
        <w:tc>
          <w:tcPr>
            <w:tcW w:w="118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gridSpan w:val="3"/>
            <w:vMerge/>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gridSpan w:val="3"/>
            <w:vMerge w:val="restart"/>
            <w:vAlign w:val="bottom"/>
          </w:tcPr>
          <w:p w:rsidR="002B16A9" w:rsidRDefault="002D08EE">
            <w:pPr>
              <w:rPr>
                <w:sz w:val="20"/>
                <w:szCs w:val="20"/>
              </w:rPr>
            </w:pPr>
            <w:r>
              <w:rPr>
                <w:rFonts w:eastAsia="Times New Roman"/>
                <w:color w:val="0000FF"/>
              </w:rPr>
              <w:t>https://m.edsoo.ru/f2a0c7c0</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8"/>
        </w:trPr>
        <w:tc>
          <w:tcPr>
            <w:tcW w:w="920" w:type="dxa"/>
            <w:tcBorders>
              <w:left w:val="single" w:sz="8" w:space="0" w:color="auto"/>
              <w:right w:val="single" w:sz="8" w:space="0" w:color="auto"/>
            </w:tcBorders>
            <w:vAlign w:val="bottom"/>
          </w:tcPr>
          <w:p w:rsidR="002B16A9" w:rsidRDefault="002B16A9">
            <w:pPr>
              <w:rPr>
                <w:sz w:val="11"/>
                <w:szCs w:val="11"/>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В.Ю. Драгунский, И.П.Токмакова и</w:t>
            </w:r>
          </w:p>
        </w:tc>
        <w:tc>
          <w:tcPr>
            <w:tcW w:w="1180" w:type="dxa"/>
            <w:tcBorders>
              <w:right w:val="single" w:sz="8" w:space="0" w:color="auto"/>
            </w:tcBorders>
            <w:vAlign w:val="bottom"/>
          </w:tcPr>
          <w:p w:rsidR="002B16A9" w:rsidRDefault="002B16A9">
            <w:pPr>
              <w:rPr>
                <w:sz w:val="11"/>
                <w:szCs w:val="11"/>
              </w:rPr>
            </w:pPr>
          </w:p>
        </w:tc>
        <w:tc>
          <w:tcPr>
            <w:tcW w:w="1840" w:type="dxa"/>
            <w:tcBorders>
              <w:right w:val="single" w:sz="8" w:space="0" w:color="auto"/>
            </w:tcBorders>
            <w:vAlign w:val="bottom"/>
          </w:tcPr>
          <w:p w:rsidR="002B16A9" w:rsidRDefault="002B16A9">
            <w:pPr>
              <w:rPr>
                <w:sz w:val="11"/>
                <w:szCs w:val="11"/>
              </w:rPr>
            </w:pPr>
          </w:p>
        </w:tc>
        <w:tc>
          <w:tcPr>
            <w:tcW w:w="1900" w:type="dxa"/>
            <w:tcBorders>
              <w:right w:val="single" w:sz="8" w:space="0" w:color="auto"/>
            </w:tcBorders>
            <w:vAlign w:val="bottom"/>
          </w:tcPr>
          <w:p w:rsidR="002B16A9" w:rsidRDefault="002B16A9">
            <w:pPr>
              <w:rPr>
                <w:sz w:val="11"/>
                <w:szCs w:val="11"/>
              </w:rPr>
            </w:pPr>
          </w:p>
        </w:tc>
        <w:tc>
          <w:tcPr>
            <w:tcW w:w="1360" w:type="dxa"/>
            <w:tcBorders>
              <w:right w:val="single" w:sz="8" w:space="0" w:color="auto"/>
            </w:tcBorders>
            <w:vAlign w:val="bottom"/>
          </w:tcPr>
          <w:p w:rsidR="002B16A9" w:rsidRDefault="002B16A9">
            <w:pPr>
              <w:rPr>
                <w:sz w:val="11"/>
                <w:szCs w:val="11"/>
              </w:rPr>
            </w:pPr>
          </w:p>
        </w:tc>
        <w:tc>
          <w:tcPr>
            <w:tcW w:w="220" w:type="dxa"/>
            <w:vAlign w:val="bottom"/>
          </w:tcPr>
          <w:p w:rsidR="002B16A9" w:rsidRDefault="002B16A9">
            <w:pPr>
              <w:rPr>
                <w:sz w:val="11"/>
                <w:szCs w:val="11"/>
              </w:rPr>
            </w:pPr>
          </w:p>
        </w:tc>
        <w:tc>
          <w:tcPr>
            <w:tcW w:w="2480" w:type="dxa"/>
            <w:gridSpan w:val="3"/>
            <w:vMerge/>
            <w:vAlign w:val="bottom"/>
          </w:tcPr>
          <w:p w:rsidR="002B16A9" w:rsidRDefault="002B16A9">
            <w:pPr>
              <w:rPr>
                <w:sz w:val="11"/>
                <w:szCs w:val="11"/>
              </w:rPr>
            </w:pPr>
          </w:p>
        </w:tc>
        <w:tc>
          <w:tcPr>
            <w:tcW w:w="120" w:type="dxa"/>
            <w:tcBorders>
              <w:right w:val="single" w:sz="8" w:space="0" w:color="auto"/>
            </w:tcBorders>
            <w:vAlign w:val="bottom"/>
          </w:tcPr>
          <w:p w:rsidR="002B16A9" w:rsidRDefault="002B16A9">
            <w:pPr>
              <w:rPr>
                <w:sz w:val="11"/>
                <w:szCs w:val="11"/>
              </w:rPr>
            </w:pPr>
          </w:p>
        </w:tc>
        <w:tc>
          <w:tcPr>
            <w:tcW w:w="0" w:type="dxa"/>
            <w:vAlign w:val="bottom"/>
          </w:tcPr>
          <w:p w:rsidR="002B16A9" w:rsidRDefault="002B16A9">
            <w:pPr>
              <w:rPr>
                <w:sz w:val="1"/>
                <w:szCs w:val="1"/>
              </w:rPr>
            </w:pPr>
          </w:p>
        </w:tc>
      </w:tr>
      <w:tr w:rsidR="002B16A9">
        <w:trPr>
          <w:trHeight w:val="169"/>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другие - авторы детских журналов</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51"/>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Проверочная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0"/>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135</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работа по итогам изученного в 4</w:t>
            </w:r>
          </w:p>
        </w:tc>
        <w:tc>
          <w:tcPr>
            <w:tcW w:w="118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1</w:t>
            </w: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80" w:type="dxa"/>
            <w:gridSpan w:val="3"/>
            <w:vMerge/>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vMerge/>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gridSpan w:val="3"/>
            <w:vMerge w:val="restart"/>
            <w:vAlign w:val="bottom"/>
          </w:tcPr>
          <w:p w:rsidR="002B16A9" w:rsidRDefault="002D08EE">
            <w:pPr>
              <w:rPr>
                <w:sz w:val="20"/>
                <w:szCs w:val="20"/>
              </w:rPr>
            </w:pPr>
            <w:r>
              <w:rPr>
                <w:rFonts w:eastAsia="Times New Roman"/>
                <w:color w:val="0000FF"/>
              </w:rPr>
              <w:t>https://m.edsoo.ru/f2a0c8ec</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классе</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tcBorders>
              <w:top w:val="single" w:sz="8" w:space="0" w:color="0000FF"/>
            </w:tcBorders>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49"/>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Резервный урок. Рекомендации по</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летнему чтению. Правила читателя</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80" w:type="dxa"/>
            <w:gridSpan w:val="3"/>
            <w:vMerge w:val="restart"/>
            <w:vAlign w:val="bottom"/>
          </w:tcPr>
          <w:p w:rsidR="002B16A9" w:rsidRDefault="002D08EE">
            <w:pPr>
              <w:rPr>
                <w:sz w:val="20"/>
                <w:szCs w:val="20"/>
              </w:rPr>
            </w:pPr>
            <w:r>
              <w:rPr>
                <w:rFonts w:eastAsia="Times New Roman"/>
                <w:sz w:val="24"/>
                <w:szCs w:val="24"/>
              </w:rPr>
              <w:t>Библиотека ЦОК</w:t>
            </w: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73"/>
        </w:trPr>
        <w:tc>
          <w:tcPr>
            <w:tcW w:w="920" w:type="dxa"/>
            <w:vMerge w:val="restart"/>
            <w:tcBorders>
              <w:left w:val="single" w:sz="8" w:space="0" w:color="auto"/>
              <w:right w:val="single" w:sz="8" w:space="0" w:color="auto"/>
            </w:tcBorders>
            <w:vAlign w:val="bottom"/>
          </w:tcPr>
          <w:p w:rsidR="002B16A9" w:rsidRDefault="002D08EE">
            <w:pPr>
              <w:ind w:right="340"/>
              <w:jc w:val="right"/>
              <w:rPr>
                <w:sz w:val="20"/>
                <w:szCs w:val="20"/>
              </w:rPr>
            </w:pPr>
            <w:r>
              <w:rPr>
                <w:rFonts w:eastAsia="Times New Roman"/>
                <w:sz w:val="24"/>
                <w:szCs w:val="24"/>
              </w:rPr>
              <w:t>136</w:t>
            </w: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и способы выбора книги</w:t>
            </w:r>
          </w:p>
        </w:tc>
        <w:tc>
          <w:tcPr>
            <w:tcW w:w="118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w:t>
            </w:r>
          </w:p>
        </w:tc>
        <w:tc>
          <w:tcPr>
            <w:tcW w:w="1840" w:type="dxa"/>
            <w:tcBorders>
              <w:right w:val="single" w:sz="8" w:space="0" w:color="auto"/>
            </w:tcBorders>
            <w:vAlign w:val="bottom"/>
          </w:tcPr>
          <w:p w:rsidR="002B16A9" w:rsidRDefault="002B16A9">
            <w:pPr>
              <w:rPr>
                <w:sz w:val="15"/>
                <w:szCs w:val="15"/>
              </w:rPr>
            </w:pPr>
          </w:p>
        </w:tc>
        <w:tc>
          <w:tcPr>
            <w:tcW w:w="1900" w:type="dxa"/>
            <w:tcBorders>
              <w:right w:val="single" w:sz="8" w:space="0" w:color="auto"/>
            </w:tcBorders>
            <w:vAlign w:val="bottom"/>
          </w:tcPr>
          <w:p w:rsidR="002B16A9" w:rsidRDefault="002B16A9">
            <w:pPr>
              <w:rPr>
                <w:sz w:val="15"/>
                <w:szCs w:val="15"/>
              </w:rPr>
            </w:pPr>
          </w:p>
        </w:tc>
        <w:tc>
          <w:tcPr>
            <w:tcW w:w="1360" w:type="dxa"/>
            <w:tcBorders>
              <w:right w:val="single" w:sz="8" w:space="0" w:color="auto"/>
            </w:tcBorders>
            <w:vAlign w:val="bottom"/>
          </w:tcPr>
          <w:p w:rsidR="002B16A9" w:rsidRDefault="002B16A9">
            <w:pPr>
              <w:rPr>
                <w:sz w:val="15"/>
                <w:szCs w:val="15"/>
              </w:rPr>
            </w:pPr>
          </w:p>
        </w:tc>
        <w:tc>
          <w:tcPr>
            <w:tcW w:w="220" w:type="dxa"/>
            <w:vAlign w:val="bottom"/>
          </w:tcPr>
          <w:p w:rsidR="002B16A9" w:rsidRDefault="002B16A9">
            <w:pPr>
              <w:rPr>
                <w:sz w:val="15"/>
                <w:szCs w:val="15"/>
              </w:rPr>
            </w:pPr>
          </w:p>
        </w:tc>
        <w:tc>
          <w:tcPr>
            <w:tcW w:w="2480" w:type="dxa"/>
            <w:gridSpan w:val="3"/>
            <w:vMerge/>
            <w:vAlign w:val="bottom"/>
          </w:tcPr>
          <w:p w:rsidR="002B16A9" w:rsidRDefault="002B16A9">
            <w:pPr>
              <w:rPr>
                <w:sz w:val="15"/>
                <w:szCs w:val="15"/>
              </w:rPr>
            </w:pPr>
          </w:p>
        </w:tc>
        <w:tc>
          <w:tcPr>
            <w:tcW w:w="120" w:type="dxa"/>
            <w:tcBorders>
              <w:right w:val="single" w:sz="8" w:space="0" w:color="auto"/>
            </w:tcBorders>
            <w:vAlign w:val="bottom"/>
          </w:tcPr>
          <w:p w:rsidR="002B16A9" w:rsidRDefault="002B16A9">
            <w:pPr>
              <w:rPr>
                <w:sz w:val="15"/>
                <w:szCs w:val="15"/>
              </w:rPr>
            </w:pPr>
          </w:p>
        </w:tc>
        <w:tc>
          <w:tcPr>
            <w:tcW w:w="0" w:type="dxa"/>
            <w:vAlign w:val="bottom"/>
          </w:tcPr>
          <w:p w:rsidR="002B16A9" w:rsidRDefault="002B16A9">
            <w:pPr>
              <w:rPr>
                <w:sz w:val="1"/>
                <w:szCs w:val="1"/>
              </w:rPr>
            </w:pPr>
          </w:p>
        </w:tc>
      </w:tr>
      <w:tr w:rsidR="002B16A9">
        <w:trPr>
          <w:trHeight w:val="146"/>
        </w:trPr>
        <w:tc>
          <w:tcPr>
            <w:tcW w:w="920" w:type="dxa"/>
            <w:vMerge/>
            <w:tcBorders>
              <w:left w:val="single" w:sz="8" w:space="0" w:color="auto"/>
              <w:right w:val="single" w:sz="8" w:space="0" w:color="auto"/>
            </w:tcBorders>
            <w:vAlign w:val="bottom"/>
          </w:tcPr>
          <w:p w:rsidR="002B16A9" w:rsidRDefault="002B16A9">
            <w:pPr>
              <w:rPr>
                <w:sz w:val="12"/>
                <w:szCs w:val="12"/>
              </w:rPr>
            </w:pPr>
          </w:p>
        </w:tc>
        <w:tc>
          <w:tcPr>
            <w:tcW w:w="4040" w:type="dxa"/>
            <w:vMerge/>
            <w:tcBorders>
              <w:right w:val="single" w:sz="8" w:space="0" w:color="auto"/>
            </w:tcBorders>
            <w:vAlign w:val="bottom"/>
          </w:tcPr>
          <w:p w:rsidR="002B16A9" w:rsidRDefault="002B16A9">
            <w:pPr>
              <w:rPr>
                <w:sz w:val="12"/>
                <w:szCs w:val="12"/>
              </w:rPr>
            </w:pPr>
          </w:p>
        </w:tc>
        <w:tc>
          <w:tcPr>
            <w:tcW w:w="1180" w:type="dxa"/>
            <w:vMerge/>
            <w:tcBorders>
              <w:right w:val="single" w:sz="8" w:space="0" w:color="auto"/>
            </w:tcBorders>
            <w:vAlign w:val="bottom"/>
          </w:tcPr>
          <w:p w:rsidR="002B16A9" w:rsidRDefault="002B16A9">
            <w:pPr>
              <w:rPr>
                <w:sz w:val="12"/>
                <w:szCs w:val="12"/>
              </w:rPr>
            </w:pPr>
          </w:p>
        </w:tc>
        <w:tc>
          <w:tcPr>
            <w:tcW w:w="1840" w:type="dxa"/>
            <w:tcBorders>
              <w:right w:val="single" w:sz="8" w:space="0" w:color="auto"/>
            </w:tcBorders>
            <w:vAlign w:val="bottom"/>
          </w:tcPr>
          <w:p w:rsidR="002B16A9" w:rsidRDefault="002B16A9">
            <w:pPr>
              <w:rPr>
                <w:sz w:val="12"/>
                <w:szCs w:val="12"/>
              </w:rPr>
            </w:pPr>
          </w:p>
        </w:tc>
        <w:tc>
          <w:tcPr>
            <w:tcW w:w="1900" w:type="dxa"/>
            <w:tcBorders>
              <w:right w:val="single" w:sz="8" w:space="0" w:color="auto"/>
            </w:tcBorders>
            <w:vAlign w:val="bottom"/>
          </w:tcPr>
          <w:p w:rsidR="002B16A9" w:rsidRDefault="002B16A9">
            <w:pPr>
              <w:rPr>
                <w:sz w:val="12"/>
                <w:szCs w:val="12"/>
              </w:rPr>
            </w:pPr>
          </w:p>
        </w:tc>
        <w:tc>
          <w:tcPr>
            <w:tcW w:w="1360" w:type="dxa"/>
            <w:tcBorders>
              <w:right w:val="single" w:sz="8" w:space="0" w:color="auto"/>
            </w:tcBorders>
            <w:vAlign w:val="bottom"/>
          </w:tcPr>
          <w:p w:rsidR="002B16A9" w:rsidRDefault="002B16A9">
            <w:pPr>
              <w:rPr>
                <w:sz w:val="12"/>
                <w:szCs w:val="12"/>
              </w:rPr>
            </w:pPr>
          </w:p>
        </w:tc>
        <w:tc>
          <w:tcPr>
            <w:tcW w:w="220" w:type="dxa"/>
            <w:vAlign w:val="bottom"/>
          </w:tcPr>
          <w:p w:rsidR="002B16A9" w:rsidRDefault="002B16A9">
            <w:pPr>
              <w:rPr>
                <w:sz w:val="12"/>
                <w:szCs w:val="12"/>
              </w:rPr>
            </w:pPr>
          </w:p>
        </w:tc>
        <w:tc>
          <w:tcPr>
            <w:tcW w:w="2480" w:type="dxa"/>
            <w:gridSpan w:val="3"/>
            <w:vMerge w:val="restart"/>
            <w:vAlign w:val="bottom"/>
          </w:tcPr>
          <w:p w:rsidR="002B16A9" w:rsidRDefault="002D08EE">
            <w:pPr>
              <w:rPr>
                <w:sz w:val="20"/>
                <w:szCs w:val="20"/>
              </w:rPr>
            </w:pPr>
            <w:r>
              <w:rPr>
                <w:rFonts w:eastAsia="Times New Roman"/>
                <w:color w:val="0000FF"/>
              </w:rPr>
              <w:t>https://m.edsoo.ru/f2a0c9fa</w:t>
            </w:r>
          </w:p>
        </w:tc>
        <w:tc>
          <w:tcPr>
            <w:tcW w:w="120" w:type="dxa"/>
            <w:tcBorders>
              <w:right w:val="single" w:sz="8" w:space="0" w:color="auto"/>
            </w:tcBorders>
            <w:vAlign w:val="bottom"/>
          </w:tcPr>
          <w:p w:rsidR="002B16A9" w:rsidRDefault="002B16A9">
            <w:pPr>
              <w:rPr>
                <w:sz w:val="12"/>
                <w:szCs w:val="12"/>
              </w:rPr>
            </w:pPr>
          </w:p>
        </w:tc>
        <w:tc>
          <w:tcPr>
            <w:tcW w:w="0" w:type="dxa"/>
            <w:vAlign w:val="bottom"/>
          </w:tcPr>
          <w:p w:rsidR="002B16A9" w:rsidRDefault="002B16A9">
            <w:pPr>
              <w:rPr>
                <w:sz w:val="1"/>
                <w:szCs w:val="1"/>
              </w:rPr>
            </w:pPr>
          </w:p>
        </w:tc>
      </w:tr>
      <w:tr w:rsidR="002B16A9">
        <w:trPr>
          <w:trHeight w:val="125"/>
        </w:trPr>
        <w:tc>
          <w:tcPr>
            <w:tcW w:w="920" w:type="dxa"/>
            <w:tcBorders>
              <w:left w:val="single" w:sz="8" w:space="0" w:color="auto"/>
              <w:right w:val="single" w:sz="8" w:space="0" w:color="auto"/>
            </w:tcBorders>
            <w:vAlign w:val="bottom"/>
          </w:tcPr>
          <w:p w:rsidR="002B16A9" w:rsidRDefault="002B16A9">
            <w:pPr>
              <w:rPr>
                <w:sz w:val="10"/>
                <w:szCs w:val="10"/>
              </w:rPr>
            </w:pPr>
          </w:p>
        </w:tc>
        <w:tc>
          <w:tcPr>
            <w:tcW w:w="4040" w:type="dxa"/>
            <w:vMerge w:val="restart"/>
            <w:tcBorders>
              <w:right w:val="single" w:sz="8" w:space="0" w:color="auto"/>
            </w:tcBorders>
            <w:vAlign w:val="bottom"/>
          </w:tcPr>
          <w:p w:rsidR="002B16A9" w:rsidRDefault="002D08EE">
            <w:pPr>
              <w:ind w:left="220"/>
              <w:rPr>
                <w:sz w:val="20"/>
                <w:szCs w:val="20"/>
              </w:rPr>
            </w:pPr>
            <w:r>
              <w:rPr>
                <w:rFonts w:eastAsia="Times New Roman"/>
                <w:sz w:val="24"/>
                <w:szCs w:val="24"/>
              </w:rPr>
              <w:t>(тематический, систематический</w:t>
            </w:r>
          </w:p>
        </w:tc>
        <w:tc>
          <w:tcPr>
            <w:tcW w:w="1180" w:type="dxa"/>
            <w:tcBorders>
              <w:right w:val="single" w:sz="8" w:space="0" w:color="auto"/>
            </w:tcBorders>
            <w:vAlign w:val="bottom"/>
          </w:tcPr>
          <w:p w:rsidR="002B16A9" w:rsidRDefault="002B16A9">
            <w:pPr>
              <w:rPr>
                <w:sz w:val="10"/>
                <w:szCs w:val="10"/>
              </w:rPr>
            </w:pPr>
          </w:p>
        </w:tc>
        <w:tc>
          <w:tcPr>
            <w:tcW w:w="1840" w:type="dxa"/>
            <w:tcBorders>
              <w:right w:val="single" w:sz="8" w:space="0" w:color="auto"/>
            </w:tcBorders>
            <w:vAlign w:val="bottom"/>
          </w:tcPr>
          <w:p w:rsidR="002B16A9" w:rsidRDefault="002B16A9">
            <w:pPr>
              <w:rPr>
                <w:sz w:val="10"/>
                <w:szCs w:val="10"/>
              </w:rPr>
            </w:pPr>
          </w:p>
        </w:tc>
        <w:tc>
          <w:tcPr>
            <w:tcW w:w="1900" w:type="dxa"/>
            <w:tcBorders>
              <w:right w:val="single" w:sz="8" w:space="0" w:color="auto"/>
            </w:tcBorders>
            <w:vAlign w:val="bottom"/>
          </w:tcPr>
          <w:p w:rsidR="002B16A9" w:rsidRDefault="002B16A9">
            <w:pPr>
              <w:rPr>
                <w:sz w:val="10"/>
                <w:szCs w:val="10"/>
              </w:rPr>
            </w:pPr>
          </w:p>
        </w:tc>
        <w:tc>
          <w:tcPr>
            <w:tcW w:w="1360" w:type="dxa"/>
            <w:tcBorders>
              <w:right w:val="single" w:sz="8" w:space="0" w:color="auto"/>
            </w:tcBorders>
            <w:vAlign w:val="bottom"/>
          </w:tcPr>
          <w:p w:rsidR="002B16A9" w:rsidRDefault="002B16A9">
            <w:pPr>
              <w:rPr>
                <w:sz w:val="10"/>
                <w:szCs w:val="10"/>
              </w:rPr>
            </w:pPr>
          </w:p>
        </w:tc>
        <w:tc>
          <w:tcPr>
            <w:tcW w:w="220" w:type="dxa"/>
            <w:vAlign w:val="bottom"/>
          </w:tcPr>
          <w:p w:rsidR="002B16A9" w:rsidRDefault="002B16A9">
            <w:pPr>
              <w:rPr>
                <w:sz w:val="10"/>
                <w:szCs w:val="10"/>
              </w:rPr>
            </w:pPr>
          </w:p>
        </w:tc>
        <w:tc>
          <w:tcPr>
            <w:tcW w:w="2480" w:type="dxa"/>
            <w:gridSpan w:val="3"/>
            <w:vMerge/>
            <w:vAlign w:val="bottom"/>
          </w:tcPr>
          <w:p w:rsidR="002B16A9" w:rsidRDefault="002B16A9">
            <w:pPr>
              <w:rPr>
                <w:sz w:val="10"/>
                <w:szCs w:val="10"/>
              </w:rPr>
            </w:pPr>
          </w:p>
        </w:tc>
        <w:tc>
          <w:tcPr>
            <w:tcW w:w="120" w:type="dxa"/>
            <w:tcBorders>
              <w:right w:val="single" w:sz="8" w:space="0" w:color="auto"/>
            </w:tcBorders>
            <w:vAlign w:val="bottom"/>
          </w:tcPr>
          <w:p w:rsidR="002B16A9" w:rsidRDefault="002B16A9">
            <w:pPr>
              <w:rPr>
                <w:sz w:val="10"/>
                <w:szCs w:val="10"/>
              </w:rPr>
            </w:pPr>
          </w:p>
        </w:tc>
        <w:tc>
          <w:tcPr>
            <w:tcW w:w="0" w:type="dxa"/>
            <w:vAlign w:val="bottom"/>
          </w:tcPr>
          <w:p w:rsidR="002B16A9" w:rsidRDefault="002B16A9">
            <w:pPr>
              <w:rPr>
                <w:sz w:val="1"/>
                <w:szCs w:val="1"/>
              </w:rPr>
            </w:pPr>
          </w:p>
        </w:tc>
      </w:tr>
      <w:tr w:rsidR="002B16A9">
        <w:trPr>
          <w:trHeight w:val="172"/>
        </w:trPr>
        <w:tc>
          <w:tcPr>
            <w:tcW w:w="920" w:type="dxa"/>
            <w:tcBorders>
              <w:left w:val="single" w:sz="8" w:space="0" w:color="auto"/>
              <w:right w:val="single" w:sz="8" w:space="0" w:color="auto"/>
            </w:tcBorders>
            <w:vAlign w:val="bottom"/>
          </w:tcPr>
          <w:p w:rsidR="002B16A9" w:rsidRDefault="002B16A9">
            <w:pPr>
              <w:rPr>
                <w:sz w:val="14"/>
                <w:szCs w:val="14"/>
              </w:rPr>
            </w:pPr>
          </w:p>
        </w:tc>
        <w:tc>
          <w:tcPr>
            <w:tcW w:w="4040" w:type="dxa"/>
            <w:vMerge/>
            <w:tcBorders>
              <w:right w:val="single" w:sz="8" w:space="0" w:color="auto"/>
            </w:tcBorders>
            <w:vAlign w:val="bottom"/>
          </w:tcPr>
          <w:p w:rsidR="002B16A9" w:rsidRDefault="002B16A9">
            <w:pPr>
              <w:rPr>
                <w:sz w:val="14"/>
                <w:szCs w:val="14"/>
              </w:rPr>
            </w:pPr>
          </w:p>
        </w:tc>
        <w:tc>
          <w:tcPr>
            <w:tcW w:w="1180" w:type="dxa"/>
            <w:tcBorders>
              <w:right w:val="single" w:sz="8" w:space="0" w:color="auto"/>
            </w:tcBorders>
            <w:vAlign w:val="bottom"/>
          </w:tcPr>
          <w:p w:rsidR="002B16A9" w:rsidRDefault="002B16A9">
            <w:pPr>
              <w:rPr>
                <w:sz w:val="14"/>
                <w:szCs w:val="14"/>
              </w:rPr>
            </w:pPr>
          </w:p>
        </w:tc>
        <w:tc>
          <w:tcPr>
            <w:tcW w:w="1840" w:type="dxa"/>
            <w:tcBorders>
              <w:right w:val="single" w:sz="8" w:space="0" w:color="auto"/>
            </w:tcBorders>
            <w:vAlign w:val="bottom"/>
          </w:tcPr>
          <w:p w:rsidR="002B16A9" w:rsidRDefault="002B16A9">
            <w:pPr>
              <w:rPr>
                <w:sz w:val="14"/>
                <w:szCs w:val="14"/>
              </w:rPr>
            </w:pPr>
          </w:p>
        </w:tc>
        <w:tc>
          <w:tcPr>
            <w:tcW w:w="1900" w:type="dxa"/>
            <w:tcBorders>
              <w:right w:val="single" w:sz="8" w:space="0" w:color="auto"/>
            </w:tcBorders>
            <w:vAlign w:val="bottom"/>
          </w:tcPr>
          <w:p w:rsidR="002B16A9" w:rsidRDefault="002B16A9">
            <w:pPr>
              <w:rPr>
                <w:sz w:val="14"/>
                <w:szCs w:val="14"/>
              </w:rPr>
            </w:pPr>
          </w:p>
        </w:tc>
        <w:tc>
          <w:tcPr>
            <w:tcW w:w="1360" w:type="dxa"/>
            <w:tcBorders>
              <w:right w:val="single" w:sz="8" w:space="0" w:color="auto"/>
            </w:tcBorders>
            <w:vAlign w:val="bottom"/>
          </w:tcPr>
          <w:p w:rsidR="002B16A9" w:rsidRDefault="002B16A9">
            <w:pPr>
              <w:rPr>
                <w:sz w:val="14"/>
                <w:szCs w:val="14"/>
              </w:rPr>
            </w:pPr>
          </w:p>
        </w:tc>
        <w:tc>
          <w:tcPr>
            <w:tcW w:w="220" w:type="dxa"/>
            <w:vAlign w:val="bottom"/>
          </w:tcPr>
          <w:p w:rsidR="002B16A9" w:rsidRDefault="002B16A9">
            <w:pPr>
              <w:rPr>
                <w:sz w:val="14"/>
                <w:szCs w:val="14"/>
              </w:rPr>
            </w:pPr>
          </w:p>
        </w:tc>
        <w:tc>
          <w:tcPr>
            <w:tcW w:w="2420" w:type="dxa"/>
            <w:tcBorders>
              <w:top w:val="single" w:sz="8" w:space="0" w:color="0000FF"/>
            </w:tcBorders>
            <w:vAlign w:val="bottom"/>
          </w:tcPr>
          <w:p w:rsidR="002B16A9" w:rsidRDefault="002B16A9">
            <w:pPr>
              <w:rPr>
                <w:sz w:val="14"/>
                <w:szCs w:val="14"/>
              </w:rPr>
            </w:pPr>
          </w:p>
        </w:tc>
        <w:tc>
          <w:tcPr>
            <w:tcW w:w="20" w:type="dxa"/>
            <w:vAlign w:val="bottom"/>
          </w:tcPr>
          <w:p w:rsidR="002B16A9" w:rsidRDefault="002B16A9">
            <w:pPr>
              <w:rPr>
                <w:sz w:val="14"/>
                <w:szCs w:val="14"/>
              </w:rPr>
            </w:pPr>
          </w:p>
        </w:tc>
        <w:tc>
          <w:tcPr>
            <w:tcW w:w="40" w:type="dxa"/>
            <w:vAlign w:val="bottom"/>
          </w:tcPr>
          <w:p w:rsidR="002B16A9" w:rsidRDefault="002B16A9">
            <w:pPr>
              <w:rPr>
                <w:sz w:val="14"/>
                <w:szCs w:val="14"/>
              </w:rPr>
            </w:pPr>
          </w:p>
        </w:tc>
        <w:tc>
          <w:tcPr>
            <w:tcW w:w="120" w:type="dxa"/>
            <w:tcBorders>
              <w:right w:val="single" w:sz="8" w:space="0" w:color="auto"/>
            </w:tcBorders>
            <w:vAlign w:val="bottom"/>
          </w:tcPr>
          <w:p w:rsidR="002B16A9" w:rsidRDefault="002B16A9">
            <w:pPr>
              <w:rPr>
                <w:sz w:val="14"/>
                <w:szCs w:val="14"/>
              </w:rPr>
            </w:pPr>
          </w:p>
        </w:tc>
        <w:tc>
          <w:tcPr>
            <w:tcW w:w="0" w:type="dxa"/>
            <w:vAlign w:val="bottom"/>
          </w:tcPr>
          <w:p w:rsidR="002B16A9" w:rsidRDefault="002B16A9">
            <w:pPr>
              <w:rPr>
                <w:sz w:val="1"/>
                <w:szCs w:val="1"/>
              </w:rPr>
            </w:pPr>
          </w:p>
        </w:tc>
      </w:tr>
      <w:tr w:rsidR="002B16A9">
        <w:trPr>
          <w:trHeight w:val="317"/>
        </w:trPr>
        <w:tc>
          <w:tcPr>
            <w:tcW w:w="920" w:type="dxa"/>
            <w:tcBorders>
              <w:left w:val="single" w:sz="8" w:space="0" w:color="auto"/>
              <w:right w:val="single" w:sz="8" w:space="0" w:color="auto"/>
            </w:tcBorders>
            <w:vAlign w:val="bottom"/>
          </w:tcPr>
          <w:p w:rsidR="002B16A9" w:rsidRDefault="002B16A9">
            <w:pPr>
              <w:rPr>
                <w:sz w:val="24"/>
                <w:szCs w:val="24"/>
              </w:rPr>
            </w:pPr>
          </w:p>
        </w:tc>
        <w:tc>
          <w:tcPr>
            <w:tcW w:w="4040" w:type="dxa"/>
            <w:tcBorders>
              <w:right w:val="single" w:sz="8" w:space="0" w:color="auto"/>
            </w:tcBorders>
            <w:vAlign w:val="bottom"/>
          </w:tcPr>
          <w:p w:rsidR="002B16A9" w:rsidRDefault="002D08EE">
            <w:pPr>
              <w:ind w:left="220"/>
              <w:rPr>
                <w:sz w:val="20"/>
                <w:szCs w:val="20"/>
              </w:rPr>
            </w:pPr>
            <w:r>
              <w:rPr>
                <w:rFonts w:eastAsia="Times New Roman"/>
                <w:sz w:val="24"/>
                <w:szCs w:val="24"/>
              </w:rPr>
              <w:t>каталог)</w:t>
            </w:r>
          </w:p>
        </w:tc>
        <w:tc>
          <w:tcPr>
            <w:tcW w:w="1180" w:type="dxa"/>
            <w:tcBorders>
              <w:right w:val="single" w:sz="8" w:space="0" w:color="auto"/>
            </w:tcBorders>
            <w:vAlign w:val="bottom"/>
          </w:tcPr>
          <w:p w:rsidR="002B16A9" w:rsidRDefault="002B16A9">
            <w:pPr>
              <w:rPr>
                <w:sz w:val="24"/>
                <w:szCs w:val="24"/>
              </w:rPr>
            </w:pPr>
          </w:p>
        </w:tc>
        <w:tc>
          <w:tcPr>
            <w:tcW w:w="1840" w:type="dxa"/>
            <w:tcBorders>
              <w:right w:val="single" w:sz="8" w:space="0" w:color="auto"/>
            </w:tcBorders>
            <w:vAlign w:val="bottom"/>
          </w:tcPr>
          <w:p w:rsidR="002B16A9" w:rsidRDefault="002B16A9">
            <w:pPr>
              <w:rPr>
                <w:sz w:val="24"/>
                <w:szCs w:val="24"/>
              </w:rPr>
            </w:pPr>
          </w:p>
        </w:tc>
        <w:tc>
          <w:tcPr>
            <w:tcW w:w="1900" w:type="dxa"/>
            <w:tcBorders>
              <w:right w:val="single" w:sz="8" w:space="0" w:color="auto"/>
            </w:tcBorders>
            <w:vAlign w:val="bottom"/>
          </w:tcPr>
          <w:p w:rsidR="002B16A9" w:rsidRDefault="002B16A9">
            <w:pPr>
              <w:rPr>
                <w:sz w:val="24"/>
                <w:szCs w:val="24"/>
              </w:rPr>
            </w:pPr>
          </w:p>
        </w:tc>
        <w:tc>
          <w:tcPr>
            <w:tcW w:w="1360" w:type="dxa"/>
            <w:tcBorders>
              <w:right w:val="single" w:sz="8" w:space="0" w:color="auto"/>
            </w:tcBorders>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right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right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r w:rsidR="002B16A9">
        <w:trPr>
          <w:trHeight w:val="299"/>
        </w:trPr>
        <w:tc>
          <w:tcPr>
            <w:tcW w:w="4960" w:type="dxa"/>
            <w:gridSpan w:val="2"/>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ОБЩЕЕ КОЛИЧЕСТВО ЧАСОВ ПО</w:t>
            </w:r>
          </w:p>
        </w:tc>
        <w:tc>
          <w:tcPr>
            <w:tcW w:w="1180" w:type="dxa"/>
            <w:vMerge w:val="restart"/>
            <w:tcBorders>
              <w:right w:val="single" w:sz="8" w:space="0" w:color="auto"/>
            </w:tcBorders>
            <w:vAlign w:val="bottom"/>
          </w:tcPr>
          <w:p w:rsidR="002B16A9" w:rsidRDefault="002D08EE">
            <w:pPr>
              <w:ind w:left="20"/>
              <w:jc w:val="center"/>
              <w:rPr>
                <w:sz w:val="20"/>
                <w:szCs w:val="20"/>
              </w:rPr>
            </w:pPr>
            <w:r>
              <w:rPr>
                <w:rFonts w:eastAsia="Times New Roman"/>
                <w:w w:val="99"/>
                <w:sz w:val="24"/>
                <w:szCs w:val="24"/>
              </w:rPr>
              <w:t>136</w:t>
            </w:r>
          </w:p>
        </w:tc>
        <w:tc>
          <w:tcPr>
            <w:tcW w:w="1840" w:type="dxa"/>
            <w:vMerge w:val="restart"/>
            <w:tcBorders>
              <w:right w:val="single" w:sz="8" w:space="0" w:color="auto"/>
            </w:tcBorders>
            <w:vAlign w:val="bottom"/>
          </w:tcPr>
          <w:p w:rsidR="002B16A9" w:rsidRDefault="002D08EE">
            <w:pPr>
              <w:ind w:right="660"/>
              <w:jc w:val="right"/>
              <w:rPr>
                <w:sz w:val="20"/>
                <w:szCs w:val="20"/>
              </w:rPr>
            </w:pPr>
            <w:r>
              <w:rPr>
                <w:rFonts w:eastAsia="Times New Roman"/>
                <w:sz w:val="24"/>
                <w:szCs w:val="24"/>
              </w:rPr>
              <w:t>8</w:t>
            </w:r>
          </w:p>
        </w:tc>
        <w:tc>
          <w:tcPr>
            <w:tcW w:w="1900" w:type="dxa"/>
            <w:vMerge w:val="restart"/>
            <w:tcBorders>
              <w:right w:val="single" w:sz="8" w:space="0" w:color="auto"/>
            </w:tcBorders>
            <w:vAlign w:val="bottom"/>
          </w:tcPr>
          <w:p w:rsidR="002B16A9" w:rsidRDefault="002D08EE">
            <w:pPr>
              <w:ind w:right="700"/>
              <w:jc w:val="right"/>
              <w:rPr>
                <w:sz w:val="20"/>
                <w:szCs w:val="20"/>
              </w:rPr>
            </w:pPr>
            <w:r>
              <w:rPr>
                <w:rFonts w:eastAsia="Times New Roman"/>
                <w:sz w:val="24"/>
                <w:szCs w:val="24"/>
              </w:rPr>
              <w:t>0</w:t>
            </w:r>
          </w:p>
        </w:tc>
        <w:tc>
          <w:tcPr>
            <w:tcW w:w="1360" w:type="dxa"/>
            <w:vAlign w:val="bottom"/>
          </w:tcPr>
          <w:p w:rsidR="002B16A9" w:rsidRDefault="002B16A9">
            <w:pPr>
              <w:rPr>
                <w:sz w:val="24"/>
                <w:szCs w:val="24"/>
              </w:rPr>
            </w:pPr>
          </w:p>
        </w:tc>
        <w:tc>
          <w:tcPr>
            <w:tcW w:w="220" w:type="dxa"/>
            <w:vAlign w:val="bottom"/>
          </w:tcPr>
          <w:p w:rsidR="002B16A9" w:rsidRDefault="002B16A9">
            <w:pPr>
              <w:rPr>
                <w:sz w:val="24"/>
                <w:szCs w:val="24"/>
              </w:rPr>
            </w:pPr>
          </w:p>
        </w:tc>
        <w:tc>
          <w:tcPr>
            <w:tcW w:w="2420" w:type="dxa"/>
            <w:vAlign w:val="bottom"/>
          </w:tcPr>
          <w:p w:rsidR="002B16A9" w:rsidRDefault="002B16A9">
            <w:pPr>
              <w:rPr>
                <w:sz w:val="24"/>
                <w:szCs w:val="24"/>
              </w:rPr>
            </w:pPr>
          </w:p>
        </w:tc>
        <w:tc>
          <w:tcPr>
            <w:tcW w:w="20" w:type="dxa"/>
            <w:vAlign w:val="bottom"/>
          </w:tcPr>
          <w:p w:rsidR="002B16A9" w:rsidRDefault="002B16A9">
            <w:pPr>
              <w:rPr>
                <w:sz w:val="24"/>
                <w:szCs w:val="24"/>
              </w:rPr>
            </w:pPr>
          </w:p>
        </w:tc>
        <w:tc>
          <w:tcPr>
            <w:tcW w:w="40" w:type="dxa"/>
            <w:vAlign w:val="bottom"/>
          </w:tcPr>
          <w:p w:rsidR="002B16A9" w:rsidRDefault="002B16A9">
            <w:pPr>
              <w:rPr>
                <w:sz w:val="24"/>
                <w:szCs w:val="24"/>
              </w:rPr>
            </w:pPr>
          </w:p>
        </w:tc>
        <w:tc>
          <w:tcPr>
            <w:tcW w:w="120" w:type="dxa"/>
            <w:tcBorders>
              <w:right w:val="single" w:sz="8" w:space="0" w:color="auto"/>
            </w:tcBorders>
            <w:vAlign w:val="bottom"/>
          </w:tcPr>
          <w:p w:rsidR="002B16A9" w:rsidRDefault="002B16A9">
            <w:pPr>
              <w:rPr>
                <w:sz w:val="24"/>
                <w:szCs w:val="24"/>
              </w:rPr>
            </w:pPr>
          </w:p>
        </w:tc>
        <w:tc>
          <w:tcPr>
            <w:tcW w:w="0" w:type="dxa"/>
            <w:vAlign w:val="bottom"/>
          </w:tcPr>
          <w:p w:rsidR="002B16A9" w:rsidRDefault="002B16A9">
            <w:pPr>
              <w:rPr>
                <w:sz w:val="1"/>
                <w:szCs w:val="1"/>
              </w:rPr>
            </w:pPr>
          </w:p>
        </w:tc>
      </w:tr>
      <w:tr w:rsidR="002B16A9">
        <w:trPr>
          <w:trHeight w:val="158"/>
        </w:trPr>
        <w:tc>
          <w:tcPr>
            <w:tcW w:w="4960" w:type="dxa"/>
            <w:gridSpan w:val="2"/>
            <w:vMerge w:val="restart"/>
            <w:tcBorders>
              <w:left w:val="single" w:sz="8" w:space="0" w:color="auto"/>
              <w:right w:val="single" w:sz="8" w:space="0" w:color="auto"/>
            </w:tcBorders>
            <w:vAlign w:val="bottom"/>
          </w:tcPr>
          <w:p w:rsidR="002B16A9" w:rsidRDefault="002D08EE">
            <w:pPr>
              <w:ind w:left="240"/>
              <w:rPr>
                <w:sz w:val="20"/>
                <w:szCs w:val="20"/>
              </w:rPr>
            </w:pPr>
            <w:r>
              <w:rPr>
                <w:rFonts w:eastAsia="Times New Roman"/>
                <w:sz w:val="24"/>
                <w:szCs w:val="24"/>
              </w:rPr>
              <w:t>ПРОГРАММЕ</w:t>
            </w:r>
          </w:p>
        </w:tc>
        <w:tc>
          <w:tcPr>
            <w:tcW w:w="1180" w:type="dxa"/>
            <w:vMerge/>
            <w:tcBorders>
              <w:right w:val="single" w:sz="8" w:space="0" w:color="auto"/>
            </w:tcBorders>
            <w:vAlign w:val="bottom"/>
          </w:tcPr>
          <w:p w:rsidR="002B16A9" w:rsidRDefault="002B16A9">
            <w:pPr>
              <w:rPr>
                <w:sz w:val="13"/>
                <w:szCs w:val="13"/>
              </w:rPr>
            </w:pPr>
          </w:p>
        </w:tc>
        <w:tc>
          <w:tcPr>
            <w:tcW w:w="1840" w:type="dxa"/>
            <w:vMerge/>
            <w:tcBorders>
              <w:right w:val="single" w:sz="8" w:space="0" w:color="auto"/>
            </w:tcBorders>
            <w:vAlign w:val="bottom"/>
          </w:tcPr>
          <w:p w:rsidR="002B16A9" w:rsidRDefault="002B16A9">
            <w:pPr>
              <w:rPr>
                <w:sz w:val="13"/>
                <w:szCs w:val="13"/>
              </w:rPr>
            </w:pPr>
          </w:p>
        </w:tc>
        <w:tc>
          <w:tcPr>
            <w:tcW w:w="1900" w:type="dxa"/>
            <w:vMerge/>
            <w:tcBorders>
              <w:right w:val="single" w:sz="8" w:space="0" w:color="auto"/>
            </w:tcBorders>
            <w:vAlign w:val="bottom"/>
          </w:tcPr>
          <w:p w:rsidR="002B16A9" w:rsidRDefault="002B16A9">
            <w:pPr>
              <w:rPr>
                <w:sz w:val="13"/>
                <w:szCs w:val="13"/>
              </w:rPr>
            </w:pPr>
          </w:p>
        </w:tc>
        <w:tc>
          <w:tcPr>
            <w:tcW w:w="1360" w:type="dxa"/>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4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159"/>
        </w:trPr>
        <w:tc>
          <w:tcPr>
            <w:tcW w:w="4960" w:type="dxa"/>
            <w:gridSpan w:val="2"/>
            <w:vMerge/>
            <w:tcBorders>
              <w:left w:val="single" w:sz="8" w:space="0" w:color="auto"/>
              <w:right w:val="single" w:sz="8" w:space="0" w:color="auto"/>
            </w:tcBorders>
            <w:vAlign w:val="bottom"/>
          </w:tcPr>
          <w:p w:rsidR="002B16A9" w:rsidRDefault="002B16A9">
            <w:pPr>
              <w:rPr>
                <w:sz w:val="13"/>
                <w:szCs w:val="13"/>
              </w:rPr>
            </w:pPr>
          </w:p>
        </w:tc>
        <w:tc>
          <w:tcPr>
            <w:tcW w:w="1180" w:type="dxa"/>
            <w:tcBorders>
              <w:right w:val="single" w:sz="8" w:space="0" w:color="auto"/>
            </w:tcBorders>
            <w:vAlign w:val="bottom"/>
          </w:tcPr>
          <w:p w:rsidR="002B16A9" w:rsidRDefault="002B16A9">
            <w:pPr>
              <w:rPr>
                <w:sz w:val="13"/>
                <w:szCs w:val="13"/>
              </w:rPr>
            </w:pPr>
          </w:p>
        </w:tc>
        <w:tc>
          <w:tcPr>
            <w:tcW w:w="1840" w:type="dxa"/>
            <w:tcBorders>
              <w:right w:val="single" w:sz="8" w:space="0" w:color="auto"/>
            </w:tcBorders>
            <w:vAlign w:val="bottom"/>
          </w:tcPr>
          <w:p w:rsidR="002B16A9" w:rsidRDefault="002B16A9">
            <w:pPr>
              <w:rPr>
                <w:sz w:val="13"/>
                <w:szCs w:val="13"/>
              </w:rPr>
            </w:pPr>
          </w:p>
        </w:tc>
        <w:tc>
          <w:tcPr>
            <w:tcW w:w="1900" w:type="dxa"/>
            <w:tcBorders>
              <w:right w:val="single" w:sz="8" w:space="0" w:color="auto"/>
            </w:tcBorders>
            <w:vAlign w:val="bottom"/>
          </w:tcPr>
          <w:p w:rsidR="002B16A9" w:rsidRDefault="002B16A9">
            <w:pPr>
              <w:rPr>
                <w:sz w:val="13"/>
                <w:szCs w:val="13"/>
              </w:rPr>
            </w:pPr>
          </w:p>
        </w:tc>
        <w:tc>
          <w:tcPr>
            <w:tcW w:w="1360" w:type="dxa"/>
            <w:vAlign w:val="bottom"/>
          </w:tcPr>
          <w:p w:rsidR="002B16A9" w:rsidRDefault="002B16A9">
            <w:pPr>
              <w:rPr>
                <w:sz w:val="13"/>
                <w:szCs w:val="13"/>
              </w:rPr>
            </w:pPr>
          </w:p>
        </w:tc>
        <w:tc>
          <w:tcPr>
            <w:tcW w:w="220" w:type="dxa"/>
            <w:vAlign w:val="bottom"/>
          </w:tcPr>
          <w:p w:rsidR="002B16A9" w:rsidRDefault="002B16A9">
            <w:pPr>
              <w:rPr>
                <w:sz w:val="13"/>
                <w:szCs w:val="13"/>
              </w:rPr>
            </w:pPr>
          </w:p>
        </w:tc>
        <w:tc>
          <w:tcPr>
            <w:tcW w:w="2420" w:type="dxa"/>
            <w:vAlign w:val="bottom"/>
          </w:tcPr>
          <w:p w:rsidR="002B16A9" w:rsidRDefault="002B16A9">
            <w:pPr>
              <w:rPr>
                <w:sz w:val="13"/>
                <w:szCs w:val="13"/>
              </w:rPr>
            </w:pPr>
          </w:p>
        </w:tc>
        <w:tc>
          <w:tcPr>
            <w:tcW w:w="20" w:type="dxa"/>
            <w:vAlign w:val="bottom"/>
          </w:tcPr>
          <w:p w:rsidR="002B16A9" w:rsidRDefault="002B16A9">
            <w:pPr>
              <w:rPr>
                <w:sz w:val="13"/>
                <w:szCs w:val="13"/>
              </w:rPr>
            </w:pPr>
          </w:p>
        </w:tc>
        <w:tc>
          <w:tcPr>
            <w:tcW w:w="40" w:type="dxa"/>
            <w:vAlign w:val="bottom"/>
          </w:tcPr>
          <w:p w:rsidR="002B16A9" w:rsidRDefault="002B16A9">
            <w:pPr>
              <w:rPr>
                <w:sz w:val="13"/>
                <w:szCs w:val="13"/>
              </w:rPr>
            </w:pPr>
          </w:p>
        </w:tc>
        <w:tc>
          <w:tcPr>
            <w:tcW w:w="120" w:type="dxa"/>
            <w:tcBorders>
              <w:right w:val="single" w:sz="8" w:space="0" w:color="auto"/>
            </w:tcBorders>
            <w:vAlign w:val="bottom"/>
          </w:tcPr>
          <w:p w:rsidR="002B16A9" w:rsidRDefault="002B16A9">
            <w:pPr>
              <w:rPr>
                <w:sz w:val="13"/>
                <w:szCs w:val="13"/>
              </w:rPr>
            </w:pPr>
          </w:p>
        </w:tc>
        <w:tc>
          <w:tcPr>
            <w:tcW w:w="0" w:type="dxa"/>
            <w:vAlign w:val="bottom"/>
          </w:tcPr>
          <w:p w:rsidR="002B16A9" w:rsidRDefault="002B16A9">
            <w:pPr>
              <w:rPr>
                <w:sz w:val="1"/>
                <w:szCs w:val="1"/>
              </w:rPr>
            </w:pPr>
          </w:p>
        </w:tc>
      </w:tr>
      <w:tr w:rsidR="002B16A9">
        <w:trPr>
          <w:trHeight w:val="48"/>
        </w:trPr>
        <w:tc>
          <w:tcPr>
            <w:tcW w:w="920" w:type="dxa"/>
            <w:tcBorders>
              <w:left w:val="single" w:sz="8" w:space="0" w:color="auto"/>
              <w:bottom w:val="single" w:sz="8" w:space="0" w:color="auto"/>
            </w:tcBorders>
            <w:vAlign w:val="bottom"/>
          </w:tcPr>
          <w:p w:rsidR="002B16A9" w:rsidRDefault="002B16A9">
            <w:pPr>
              <w:rPr>
                <w:sz w:val="4"/>
                <w:szCs w:val="4"/>
              </w:rPr>
            </w:pPr>
          </w:p>
        </w:tc>
        <w:tc>
          <w:tcPr>
            <w:tcW w:w="4040" w:type="dxa"/>
            <w:tcBorders>
              <w:bottom w:val="single" w:sz="8" w:space="0" w:color="auto"/>
              <w:right w:val="single" w:sz="8" w:space="0" w:color="auto"/>
            </w:tcBorders>
            <w:vAlign w:val="bottom"/>
          </w:tcPr>
          <w:p w:rsidR="002B16A9" w:rsidRDefault="002B16A9">
            <w:pPr>
              <w:rPr>
                <w:sz w:val="4"/>
                <w:szCs w:val="4"/>
              </w:rPr>
            </w:pPr>
          </w:p>
        </w:tc>
        <w:tc>
          <w:tcPr>
            <w:tcW w:w="1180" w:type="dxa"/>
            <w:tcBorders>
              <w:bottom w:val="single" w:sz="8" w:space="0" w:color="auto"/>
              <w:right w:val="single" w:sz="8" w:space="0" w:color="auto"/>
            </w:tcBorders>
            <w:vAlign w:val="bottom"/>
          </w:tcPr>
          <w:p w:rsidR="002B16A9" w:rsidRDefault="002B16A9">
            <w:pPr>
              <w:rPr>
                <w:sz w:val="4"/>
                <w:szCs w:val="4"/>
              </w:rPr>
            </w:pPr>
          </w:p>
        </w:tc>
        <w:tc>
          <w:tcPr>
            <w:tcW w:w="1840" w:type="dxa"/>
            <w:tcBorders>
              <w:bottom w:val="single" w:sz="8" w:space="0" w:color="auto"/>
              <w:right w:val="single" w:sz="8" w:space="0" w:color="auto"/>
            </w:tcBorders>
            <w:vAlign w:val="bottom"/>
          </w:tcPr>
          <w:p w:rsidR="002B16A9" w:rsidRDefault="002B16A9">
            <w:pPr>
              <w:rPr>
                <w:sz w:val="4"/>
                <w:szCs w:val="4"/>
              </w:rPr>
            </w:pPr>
          </w:p>
        </w:tc>
        <w:tc>
          <w:tcPr>
            <w:tcW w:w="1900" w:type="dxa"/>
            <w:tcBorders>
              <w:bottom w:val="single" w:sz="8" w:space="0" w:color="auto"/>
              <w:right w:val="single" w:sz="8" w:space="0" w:color="auto"/>
            </w:tcBorders>
            <w:vAlign w:val="bottom"/>
          </w:tcPr>
          <w:p w:rsidR="002B16A9" w:rsidRDefault="002B16A9">
            <w:pPr>
              <w:rPr>
                <w:sz w:val="4"/>
                <w:szCs w:val="4"/>
              </w:rPr>
            </w:pPr>
          </w:p>
        </w:tc>
        <w:tc>
          <w:tcPr>
            <w:tcW w:w="1360" w:type="dxa"/>
            <w:tcBorders>
              <w:bottom w:val="single" w:sz="8" w:space="0" w:color="auto"/>
            </w:tcBorders>
            <w:vAlign w:val="bottom"/>
          </w:tcPr>
          <w:p w:rsidR="002B16A9" w:rsidRDefault="002B16A9">
            <w:pPr>
              <w:rPr>
                <w:sz w:val="4"/>
                <w:szCs w:val="4"/>
              </w:rPr>
            </w:pPr>
          </w:p>
        </w:tc>
        <w:tc>
          <w:tcPr>
            <w:tcW w:w="220" w:type="dxa"/>
            <w:tcBorders>
              <w:bottom w:val="single" w:sz="8" w:space="0" w:color="auto"/>
            </w:tcBorders>
            <w:vAlign w:val="bottom"/>
          </w:tcPr>
          <w:p w:rsidR="002B16A9" w:rsidRDefault="002B16A9">
            <w:pPr>
              <w:rPr>
                <w:sz w:val="4"/>
                <w:szCs w:val="4"/>
              </w:rPr>
            </w:pPr>
          </w:p>
        </w:tc>
        <w:tc>
          <w:tcPr>
            <w:tcW w:w="2420" w:type="dxa"/>
            <w:tcBorders>
              <w:bottom w:val="single" w:sz="8" w:space="0" w:color="auto"/>
            </w:tcBorders>
            <w:vAlign w:val="bottom"/>
          </w:tcPr>
          <w:p w:rsidR="002B16A9" w:rsidRDefault="002B16A9">
            <w:pPr>
              <w:rPr>
                <w:sz w:val="4"/>
                <w:szCs w:val="4"/>
              </w:rPr>
            </w:pPr>
          </w:p>
        </w:tc>
        <w:tc>
          <w:tcPr>
            <w:tcW w:w="20" w:type="dxa"/>
            <w:tcBorders>
              <w:bottom w:val="single" w:sz="8" w:space="0" w:color="auto"/>
            </w:tcBorders>
            <w:vAlign w:val="bottom"/>
          </w:tcPr>
          <w:p w:rsidR="002B16A9" w:rsidRDefault="002B16A9">
            <w:pPr>
              <w:rPr>
                <w:sz w:val="4"/>
                <w:szCs w:val="4"/>
              </w:rPr>
            </w:pPr>
          </w:p>
        </w:tc>
        <w:tc>
          <w:tcPr>
            <w:tcW w:w="40" w:type="dxa"/>
            <w:tcBorders>
              <w:bottom w:val="single" w:sz="8" w:space="0" w:color="auto"/>
            </w:tcBorders>
            <w:vAlign w:val="bottom"/>
          </w:tcPr>
          <w:p w:rsidR="002B16A9" w:rsidRDefault="002B16A9">
            <w:pPr>
              <w:rPr>
                <w:sz w:val="4"/>
                <w:szCs w:val="4"/>
              </w:rPr>
            </w:pPr>
          </w:p>
        </w:tc>
        <w:tc>
          <w:tcPr>
            <w:tcW w:w="120" w:type="dxa"/>
            <w:tcBorders>
              <w:bottom w:val="single" w:sz="8" w:space="0" w:color="auto"/>
              <w:right w:val="single" w:sz="8" w:space="0" w:color="auto"/>
            </w:tcBorders>
            <w:vAlign w:val="bottom"/>
          </w:tcPr>
          <w:p w:rsidR="002B16A9" w:rsidRDefault="002B16A9">
            <w:pPr>
              <w:rPr>
                <w:sz w:val="4"/>
                <w:szCs w:val="4"/>
              </w:rPr>
            </w:pPr>
          </w:p>
        </w:tc>
        <w:tc>
          <w:tcPr>
            <w:tcW w:w="0" w:type="dxa"/>
            <w:vAlign w:val="bottom"/>
          </w:tcPr>
          <w:p w:rsidR="002B16A9" w:rsidRDefault="002B16A9">
            <w:pPr>
              <w:rPr>
                <w:sz w:val="1"/>
                <w:szCs w:val="1"/>
              </w:rPr>
            </w:pPr>
          </w:p>
        </w:tc>
      </w:tr>
    </w:tbl>
    <w:p w:rsidR="002B16A9" w:rsidRDefault="002B16A9">
      <w:pPr>
        <w:sectPr w:rsidR="002B16A9">
          <w:pgSz w:w="16380" w:h="11906" w:orient="landscape"/>
          <w:pgMar w:top="1113" w:right="742" w:bottom="1440" w:left="1440" w:header="0" w:footer="0" w:gutter="0"/>
          <w:cols w:space="720" w:equalWidth="0">
            <w:col w:w="14200"/>
          </w:cols>
        </w:sectPr>
      </w:pPr>
    </w:p>
    <w:p w:rsidR="002B16A9" w:rsidRDefault="002D08EE">
      <w:pPr>
        <w:ind w:left="120"/>
        <w:rPr>
          <w:sz w:val="20"/>
          <w:szCs w:val="20"/>
        </w:rPr>
      </w:pPr>
      <w:r>
        <w:rPr>
          <w:rFonts w:eastAsia="Times New Roman"/>
          <w:b/>
          <w:bCs/>
          <w:sz w:val="28"/>
          <w:szCs w:val="28"/>
        </w:rPr>
        <w:t>УЧЕБНО-МЕТОДИЧЕСКОЕ ОБЕСПЕЧЕНИЕ</w:t>
      </w:r>
    </w:p>
    <w:p w:rsidR="002B16A9" w:rsidRDefault="002B16A9">
      <w:pPr>
        <w:spacing w:line="48" w:lineRule="exact"/>
        <w:rPr>
          <w:sz w:val="20"/>
          <w:szCs w:val="20"/>
        </w:rPr>
      </w:pPr>
    </w:p>
    <w:p w:rsidR="002B16A9" w:rsidRDefault="002D08EE">
      <w:pPr>
        <w:ind w:left="120"/>
        <w:rPr>
          <w:sz w:val="20"/>
          <w:szCs w:val="20"/>
        </w:rPr>
      </w:pPr>
      <w:r>
        <w:rPr>
          <w:rFonts w:eastAsia="Times New Roman"/>
          <w:b/>
          <w:bCs/>
          <w:sz w:val="28"/>
          <w:szCs w:val="28"/>
        </w:rPr>
        <w:t>ОБРАЗОВАТЕЛЬНОГО ПРОЦЕССА</w:t>
      </w:r>
    </w:p>
    <w:p w:rsidR="002B16A9" w:rsidRDefault="002B16A9">
      <w:pPr>
        <w:spacing w:line="50" w:lineRule="exact"/>
        <w:rPr>
          <w:sz w:val="20"/>
          <w:szCs w:val="20"/>
        </w:rPr>
      </w:pPr>
    </w:p>
    <w:p w:rsidR="002B16A9" w:rsidRDefault="002D08EE">
      <w:pPr>
        <w:ind w:left="120"/>
        <w:rPr>
          <w:sz w:val="20"/>
          <w:szCs w:val="20"/>
        </w:rPr>
      </w:pPr>
      <w:r>
        <w:rPr>
          <w:rFonts w:eastAsia="Times New Roman"/>
          <w:b/>
          <w:bCs/>
          <w:sz w:val="28"/>
          <w:szCs w:val="28"/>
        </w:rPr>
        <w:t>ОБЯЗАТЕЛЬНЫЕ УЧЕБНЫЕ МАТЕРИАЛЫ ДЛЯ УЧЕНИКА</w:t>
      </w:r>
    </w:p>
    <w:p w:rsidR="002B16A9" w:rsidRDefault="002B16A9">
      <w:pPr>
        <w:spacing w:line="330" w:lineRule="exact"/>
        <w:rPr>
          <w:sz w:val="20"/>
          <w:szCs w:val="20"/>
        </w:rPr>
      </w:pPr>
    </w:p>
    <w:p w:rsidR="002B16A9" w:rsidRDefault="002D08EE" w:rsidP="00402C62">
      <w:pPr>
        <w:numPr>
          <w:ilvl w:val="0"/>
          <w:numId w:val="66"/>
        </w:numPr>
        <w:tabs>
          <w:tab w:val="left" w:pos="289"/>
        </w:tabs>
        <w:spacing w:line="495" w:lineRule="auto"/>
        <w:ind w:left="120" w:right="366"/>
        <w:jc w:val="both"/>
        <w:rPr>
          <w:rFonts w:eastAsia="Times New Roman"/>
          <w:sz w:val="27"/>
          <w:szCs w:val="27"/>
        </w:rPr>
      </w:pPr>
      <w:r>
        <w:rPr>
          <w:rFonts w:eastAsia="Times New Roman"/>
          <w:sz w:val="27"/>
          <w:szCs w:val="27"/>
        </w:rPr>
        <w:t>Литературное чтение (в 2 частях), 2 класс/ Климанова Л.Ф., Горецкий В.Г., Голованова М.В. и другие, Акционерное общество «Издательство</w:t>
      </w:r>
    </w:p>
    <w:p w:rsidR="002B16A9" w:rsidRDefault="002D08EE">
      <w:pPr>
        <w:spacing w:line="234" w:lineRule="auto"/>
        <w:ind w:left="120"/>
        <w:rPr>
          <w:sz w:val="20"/>
          <w:szCs w:val="20"/>
        </w:rPr>
      </w:pPr>
      <w:r>
        <w:rPr>
          <w:rFonts w:eastAsia="Times New Roman"/>
          <w:sz w:val="28"/>
          <w:szCs w:val="28"/>
        </w:rPr>
        <w:t>«Просвещение»</w:t>
      </w:r>
    </w:p>
    <w:p w:rsidR="002B16A9" w:rsidRDefault="002B16A9">
      <w:pPr>
        <w:spacing w:line="337" w:lineRule="exact"/>
        <w:rPr>
          <w:sz w:val="20"/>
          <w:szCs w:val="20"/>
        </w:rPr>
      </w:pPr>
    </w:p>
    <w:p w:rsidR="002B16A9" w:rsidRDefault="002D08EE" w:rsidP="00402C62">
      <w:pPr>
        <w:numPr>
          <w:ilvl w:val="0"/>
          <w:numId w:val="67"/>
        </w:numPr>
        <w:tabs>
          <w:tab w:val="left" w:pos="358"/>
        </w:tabs>
        <w:spacing w:line="469" w:lineRule="auto"/>
        <w:ind w:left="120" w:right="286" w:firstLine="70"/>
        <w:rPr>
          <w:rFonts w:eastAsia="Times New Roman"/>
          <w:sz w:val="28"/>
          <w:szCs w:val="28"/>
        </w:rPr>
      </w:pPr>
      <w:r>
        <w:rPr>
          <w:rFonts w:eastAsia="Times New Roman"/>
          <w:sz w:val="28"/>
          <w:szCs w:val="28"/>
        </w:rPr>
        <w:t>Литературное чтение (в 2 частях), 3 класс/ Климанова Л.Ф., Горецкий В.Г., Голованова М.В. и другие, Акционерное общество «Издательство</w:t>
      </w:r>
    </w:p>
    <w:p w:rsidR="002B16A9" w:rsidRDefault="002B16A9">
      <w:pPr>
        <w:spacing w:line="15" w:lineRule="exact"/>
        <w:rPr>
          <w:sz w:val="20"/>
          <w:szCs w:val="20"/>
        </w:rPr>
      </w:pPr>
    </w:p>
    <w:p w:rsidR="002B16A9" w:rsidRDefault="002D08EE">
      <w:pPr>
        <w:ind w:left="120"/>
        <w:rPr>
          <w:sz w:val="20"/>
          <w:szCs w:val="20"/>
        </w:rPr>
      </w:pPr>
      <w:r>
        <w:rPr>
          <w:rFonts w:eastAsia="Times New Roman"/>
          <w:sz w:val="28"/>
          <w:szCs w:val="28"/>
        </w:rPr>
        <w:t>«Просвещение»</w:t>
      </w:r>
    </w:p>
    <w:p w:rsidR="002B16A9" w:rsidRDefault="002B16A9">
      <w:pPr>
        <w:spacing w:line="337" w:lineRule="exact"/>
        <w:rPr>
          <w:sz w:val="20"/>
          <w:szCs w:val="20"/>
        </w:rPr>
      </w:pPr>
    </w:p>
    <w:p w:rsidR="002B16A9" w:rsidRDefault="002D08EE" w:rsidP="00402C62">
      <w:pPr>
        <w:numPr>
          <w:ilvl w:val="0"/>
          <w:numId w:val="68"/>
        </w:numPr>
        <w:tabs>
          <w:tab w:val="left" w:pos="358"/>
        </w:tabs>
        <w:spacing w:line="469" w:lineRule="auto"/>
        <w:ind w:left="120" w:right="286" w:firstLine="70"/>
        <w:rPr>
          <w:rFonts w:eastAsia="Times New Roman"/>
          <w:sz w:val="28"/>
          <w:szCs w:val="28"/>
        </w:rPr>
      </w:pPr>
      <w:r>
        <w:rPr>
          <w:rFonts w:eastAsia="Times New Roman"/>
          <w:sz w:val="28"/>
          <w:szCs w:val="28"/>
        </w:rPr>
        <w:t>Литературное чтение (в 2 частях), 4 класс/ Климанова Л.Ф., Горецкий В.Г., Голованова М.В. и другие, Акционерное общество «Издательство</w:t>
      </w:r>
    </w:p>
    <w:p w:rsidR="002B16A9" w:rsidRDefault="002B16A9">
      <w:pPr>
        <w:spacing w:line="14" w:lineRule="exact"/>
        <w:rPr>
          <w:sz w:val="20"/>
          <w:szCs w:val="20"/>
        </w:rPr>
      </w:pPr>
    </w:p>
    <w:p w:rsidR="002B16A9" w:rsidRDefault="002D08EE">
      <w:pPr>
        <w:ind w:left="120"/>
        <w:rPr>
          <w:sz w:val="20"/>
          <w:szCs w:val="20"/>
        </w:rPr>
      </w:pPr>
      <w:r>
        <w:rPr>
          <w:rFonts w:eastAsia="Times New Roman"/>
          <w:sz w:val="28"/>
          <w:szCs w:val="28"/>
        </w:rPr>
        <w:t>«Просвещение»</w:t>
      </w:r>
    </w:p>
    <w:p w:rsidR="002B16A9" w:rsidRDefault="002B16A9">
      <w:pPr>
        <w:spacing w:line="324" w:lineRule="exact"/>
        <w:rPr>
          <w:sz w:val="20"/>
          <w:szCs w:val="20"/>
        </w:rPr>
      </w:pPr>
    </w:p>
    <w:p w:rsidR="002B16A9" w:rsidRDefault="002D08EE" w:rsidP="00402C62">
      <w:pPr>
        <w:numPr>
          <w:ilvl w:val="0"/>
          <w:numId w:val="69"/>
        </w:numPr>
        <w:tabs>
          <w:tab w:val="left" w:pos="360"/>
        </w:tabs>
        <w:ind w:left="360" w:hanging="170"/>
        <w:rPr>
          <w:rFonts w:eastAsia="Times New Roman"/>
          <w:sz w:val="28"/>
          <w:szCs w:val="28"/>
        </w:rPr>
      </w:pPr>
      <w:r>
        <w:rPr>
          <w:rFonts w:eastAsia="Times New Roman"/>
          <w:sz w:val="28"/>
          <w:szCs w:val="28"/>
        </w:rPr>
        <w:t>Литературное чтение: 1-й класс: учебник: в 2 частях, 1 класс/</w:t>
      </w:r>
    </w:p>
    <w:p w:rsidR="002B16A9" w:rsidRDefault="002B16A9">
      <w:pPr>
        <w:spacing w:line="335" w:lineRule="exact"/>
        <w:rPr>
          <w:sz w:val="20"/>
          <w:szCs w:val="20"/>
        </w:rPr>
      </w:pPr>
    </w:p>
    <w:p w:rsidR="002B16A9" w:rsidRDefault="002D08EE">
      <w:pPr>
        <w:spacing w:line="469" w:lineRule="auto"/>
        <w:ind w:left="120" w:right="86"/>
        <w:rPr>
          <w:sz w:val="20"/>
          <w:szCs w:val="20"/>
        </w:rPr>
      </w:pPr>
      <w:r>
        <w:rPr>
          <w:rFonts w:eastAsia="Times New Roman"/>
          <w:sz w:val="28"/>
          <w:szCs w:val="28"/>
        </w:rPr>
        <w:t>Климанова Л.Ф., Горецкий В.Г., Голованова М.В. и другие, Акционерное общество «Издательство «Просвещение»</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66" w:lineRule="exact"/>
        <w:rPr>
          <w:sz w:val="20"/>
          <w:szCs w:val="20"/>
        </w:rPr>
      </w:pPr>
    </w:p>
    <w:p w:rsidR="002B16A9" w:rsidRDefault="002D08EE">
      <w:pPr>
        <w:ind w:left="120"/>
        <w:rPr>
          <w:sz w:val="20"/>
          <w:szCs w:val="20"/>
        </w:rPr>
      </w:pPr>
      <w:r>
        <w:rPr>
          <w:rFonts w:eastAsia="Times New Roman"/>
          <w:b/>
          <w:bCs/>
          <w:sz w:val="28"/>
          <w:szCs w:val="28"/>
        </w:rPr>
        <w:t>МЕТОДИЧЕСКИЕ МАТЕРИАЛЫ ДЛЯ УЧИТЕЛЯ</w:t>
      </w:r>
    </w:p>
    <w:p w:rsidR="002B16A9" w:rsidRDefault="002B16A9">
      <w:pPr>
        <w:spacing w:line="316" w:lineRule="exact"/>
        <w:rPr>
          <w:sz w:val="20"/>
          <w:szCs w:val="20"/>
        </w:rPr>
      </w:pPr>
    </w:p>
    <w:p w:rsidR="002B16A9" w:rsidRDefault="002D08EE">
      <w:pPr>
        <w:ind w:left="120"/>
        <w:rPr>
          <w:sz w:val="20"/>
          <w:szCs w:val="20"/>
        </w:rPr>
      </w:pPr>
      <w:r>
        <w:rPr>
          <w:rFonts w:eastAsia="Times New Roman"/>
          <w:sz w:val="28"/>
          <w:szCs w:val="28"/>
        </w:rPr>
        <w:t>Методические псобия</w:t>
      </w:r>
    </w:p>
    <w:p w:rsidR="002B16A9" w:rsidRDefault="002B16A9">
      <w:pPr>
        <w:spacing w:line="200" w:lineRule="exact"/>
        <w:rPr>
          <w:sz w:val="20"/>
          <w:szCs w:val="20"/>
        </w:rPr>
      </w:pPr>
    </w:p>
    <w:p w:rsidR="002B16A9" w:rsidRDefault="002B16A9">
      <w:pPr>
        <w:spacing w:line="200" w:lineRule="exact"/>
        <w:rPr>
          <w:sz w:val="20"/>
          <w:szCs w:val="20"/>
        </w:rPr>
      </w:pPr>
    </w:p>
    <w:p w:rsidR="002B16A9" w:rsidRDefault="002B16A9">
      <w:pPr>
        <w:spacing w:line="250" w:lineRule="exact"/>
        <w:rPr>
          <w:sz w:val="20"/>
          <w:szCs w:val="20"/>
        </w:rPr>
      </w:pPr>
    </w:p>
    <w:p w:rsidR="002B16A9" w:rsidRDefault="002D08EE">
      <w:pPr>
        <w:spacing w:line="471" w:lineRule="auto"/>
        <w:ind w:left="120" w:right="26"/>
        <w:rPr>
          <w:sz w:val="20"/>
          <w:szCs w:val="20"/>
        </w:rPr>
      </w:pPr>
      <w:r>
        <w:rPr>
          <w:rFonts w:eastAsia="Times New Roman"/>
          <w:b/>
          <w:bCs/>
          <w:sz w:val="28"/>
          <w:szCs w:val="28"/>
        </w:rPr>
        <w:t>ЦИФРОВЫЕ ОБРАЗОВАТЕЛЬНЫЕ РЕСУРСЫ И РЕСУРСЫ СЕТИ ИНТЕРНЕТ</w:t>
      </w:r>
    </w:p>
    <w:p w:rsidR="002B16A9" w:rsidRDefault="002B16A9">
      <w:pPr>
        <w:spacing w:line="7" w:lineRule="exact"/>
        <w:rPr>
          <w:sz w:val="20"/>
          <w:szCs w:val="20"/>
        </w:rPr>
      </w:pPr>
    </w:p>
    <w:p w:rsidR="002B16A9" w:rsidRDefault="002D08EE">
      <w:pPr>
        <w:ind w:left="120"/>
        <w:rPr>
          <w:sz w:val="20"/>
          <w:szCs w:val="20"/>
        </w:rPr>
      </w:pPr>
      <w:r>
        <w:rPr>
          <w:rFonts w:eastAsia="Times New Roman"/>
          <w:sz w:val="28"/>
          <w:szCs w:val="28"/>
        </w:rPr>
        <w:t>Учи.ру</w:t>
      </w:r>
    </w:p>
    <w:sectPr w:rsidR="002B16A9" w:rsidSect="002B16A9">
      <w:pgSz w:w="11900" w:h="16838"/>
      <w:pgMar w:top="1437"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7E"/>
    <w:multiLevelType w:val="hybridMultilevel"/>
    <w:tmpl w:val="C89A55B8"/>
    <w:lvl w:ilvl="0" w:tplc="07CC8D00">
      <w:start w:val="2"/>
      <w:numFmt w:val="decimal"/>
      <w:lvlText w:val="%1"/>
      <w:lvlJc w:val="left"/>
    </w:lvl>
    <w:lvl w:ilvl="1" w:tplc="C01EB66E">
      <w:numFmt w:val="decimal"/>
      <w:lvlText w:val=""/>
      <w:lvlJc w:val="left"/>
    </w:lvl>
    <w:lvl w:ilvl="2" w:tplc="3EE0933A">
      <w:numFmt w:val="decimal"/>
      <w:lvlText w:val=""/>
      <w:lvlJc w:val="left"/>
    </w:lvl>
    <w:lvl w:ilvl="3" w:tplc="A67C4E14">
      <w:numFmt w:val="decimal"/>
      <w:lvlText w:val=""/>
      <w:lvlJc w:val="left"/>
    </w:lvl>
    <w:lvl w:ilvl="4" w:tplc="E348EB9E">
      <w:numFmt w:val="decimal"/>
      <w:lvlText w:val=""/>
      <w:lvlJc w:val="left"/>
    </w:lvl>
    <w:lvl w:ilvl="5" w:tplc="B52E403C">
      <w:numFmt w:val="decimal"/>
      <w:lvlText w:val=""/>
      <w:lvlJc w:val="left"/>
    </w:lvl>
    <w:lvl w:ilvl="6" w:tplc="D164AABA">
      <w:numFmt w:val="decimal"/>
      <w:lvlText w:val=""/>
      <w:lvlJc w:val="left"/>
    </w:lvl>
    <w:lvl w:ilvl="7" w:tplc="40A4439A">
      <w:numFmt w:val="decimal"/>
      <w:lvlText w:val=""/>
      <w:lvlJc w:val="left"/>
    </w:lvl>
    <w:lvl w:ilvl="8" w:tplc="C478B538">
      <w:numFmt w:val="decimal"/>
      <w:lvlText w:val=""/>
      <w:lvlJc w:val="left"/>
    </w:lvl>
  </w:abstractNum>
  <w:abstractNum w:abstractNumId="1">
    <w:nsid w:val="00000822"/>
    <w:multiLevelType w:val="hybridMultilevel"/>
    <w:tmpl w:val="EBC452F8"/>
    <w:lvl w:ilvl="0" w:tplc="4F3AD534">
      <w:start w:val="1"/>
      <w:numFmt w:val="bullet"/>
      <w:lvlText w:val=""/>
      <w:lvlJc w:val="left"/>
    </w:lvl>
    <w:lvl w:ilvl="1" w:tplc="B3DA23CE">
      <w:numFmt w:val="decimal"/>
      <w:lvlText w:val=""/>
      <w:lvlJc w:val="left"/>
    </w:lvl>
    <w:lvl w:ilvl="2" w:tplc="1C204306">
      <w:numFmt w:val="decimal"/>
      <w:lvlText w:val=""/>
      <w:lvlJc w:val="left"/>
    </w:lvl>
    <w:lvl w:ilvl="3" w:tplc="C15C62F6">
      <w:numFmt w:val="decimal"/>
      <w:lvlText w:val=""/>
      <w:lvlJc w:val="left"/>
    </w:lvl>
    <w:lvl w:ilvl="4" w:tplc="E1B6BE9C">
      <w:numFmt w:val="decimal"/>
      <w:lvlText w:val=""/>
      <w:lvlJc w:val="left"/>
    </w:lvl>
    <w:lvl w:ilvl="5" w:tplc="E064E4C2">
      <w:numFmt w:val="decimal"/>
      <w:lvlText w:val=""/>
      <w:lvlJc w:val="left"/>
    </w:lvl>
    <w:lvl w:ilvl="6" w:tplc="A476D0A6">
      <w:numFmt w:val="decimal"/>
      <w:lvlText w:val=""/>
      <w:lvlJc w:val="left"/>
    </w:lvl>
    <w:lvl w:ilvl="7" w:tplc="1220CC7C">
      <w:numFmt w:val="decimal"/>
      <w:lvlText w:val=""/>
      <w:lvlJc w:val="left"/>
    </w:lvl>
    <w:lvl w:ilvl="8" w:tplc="47A0419A">
      <w:numFmt w:val="decimal"/>
      <w:lvlText w:val=""/>
      <w:lvlJc w:val="left"/>
    </w:lvl>
  </w:abstractNum>
  <w:abstractNum w:abstractNumId="2">
    <w:nsid w:val="00000902"/>
    <w:multiLevelType w:val="hybridMultilevel"/>
    <w:tmpl w:val="D0807FD0"/>
    <w:lvl w:ilvl="0" w:tplc="CC962B4A">
      <w:start w:val="1"/>
      <w:numFmt w:val="bullet"/>
      <w:lvlText w:val="и"/>
      <w:lvlJc w:val="left"/>
    </w:lvl>
    <w:lvl w:ilvl="1" w:tplc="066E17F6">
      <w:start w:val="1"/>
      <w:numFmt w:val="bullet"/>
      <w:lvlText w:val=""/>
      <w:lvlJc w:val="left"/>
    </w:lvl>
    <w:lvl w:ilvl="2" w:tplc="BA1EC6B2">
      <w:numFmt w:val="decimal"/>
      <w:lvlText w:val=""/>
      <w:lvlJc w:val="left"/>
    </w:lvl>
    <w:lvl w:ilvl="3" w:tplc="153AD0A6">
      <w:numFmt w:val="decimal"/>
      <w:lvlText w:val=""/>
      <w:lvlJc w:val="left"/>
    </w:lvl>
    <w:lvl w:ilvl="4" w:tplc="0CDC9394">
      <w:numFmt w:val="decimal"/>
      <w:lvlText w:val=""/>
      <w:lvlJc w:val="left"/>
    </w:lvl>
    <w:lvl w:ilvl="5" w:tplc="003658E2">
      <w:numFmt w:val="decimal"/>
      <w:lvlText w:val=""/>
      <w:lvlJc w:val="left"/>
    </w:lvl>
    <w:lvl w:ilvl="6" w:tplc="5A1EA36E">
      <w:numFmt w:val="decimal"/>
      <w:lvlText w:val=""/>
      <w:lvlJc w:val="left"/>
    </w:lvl>
    <w:lvl w:ilvl="7" w:tplc="58F056F4">
      <w:numFmt w:val="decimal"/>
      <w:lvlText w:val=""/>
      <w:lvlJc w:val="left"/>
    </w:lvl>
    <w:lvl w:ilvl="8" w:tplc="2A8A4B78">
      <w:numFmt w:val="decimal"/>
      <w:lvlText w:val=""/>
      <w:lvlJc w:val="left"/>
    </w:lvl>
  </w:abstractNum>
  <w:abstractNum w:abstractNumId="3">
    <w:nsid w:val="00000D66"/>
    <w:multiLevelType w:val="hybridMultilevel"/>
    <w:tmpl w:val="7264F47E"/>
    <w:lvl w:ilvl="0" w:tplc="3F308348">
      <w:start w:val="2"/>
      <w:numFmt w:val="decimal"/>
      <w:lvlText w:val="%1"/>
      <w:lvlJc w:val="left"/>
    </w:lvl>
    <w:lvl w:ilvl="1" w:tplc="DECE0F46">
      <w:numFmt w:val="decimal"/>
      <w:lvlText w:val=""/>
      <w:lvlJc w:val="left"/>
    </w:lvl>
    <w:lvl w:ilvl="2" w:tplc="5A5AB77C">
      <w:numFmt w:val="decimal"/>
      <w:lvlText w:val=""/>
      <w:lvlJc w:val="left"/>
    </w:lvl>
    <w:lvl w:ilvl="3" w:tplc="B75CC7BE">
      <w:numFmt w:val="decimal"/>
      <w:lvlText w:val=""/>
      <w:lvlJc w:val="left"/>
    </w:lvl>
    <w:lvl w:ilvl="4" w:tplc="6B7AA650">
      <w:numFmt w:val="decimal"/>
      <w:lvlText w:val=""/>
      <w:lvlJc w:val="left"/>
    </w:lvl>
    <w:lvl w:ilvl="5" w:tplc="E1981CB0">
      <w:numFmt w:val="decimal"/>
      <w:lvlText w:val=""/>
      <w:lvlJc w:val="left"/>
    </w:lvl>
    <w:lvl w:ilvl="6" w:tplc="0A244592">
      <w:numFmt w:val="decimal"/>
      <w:lvlText w:val=""/>
      <w:lvlJc w:val="left"/>
    </w:lvl>
    <w:lvl w:ilvl="7" w:tplc="85360C0E">
      <w:numFmt w:val="decimal"/>
      <w:lvlText w:val=""/>
      <w:lvlJc w:val="left"/>
    </w:lvl>
    <w:lvl w:ilvl="8" w:tplc="B47806D2">
      <w:numFmt w:val="decimal"/>
      <w:lvlText w:val=""/>
      <w:lvlJc w:val="left"/>
    </w:lvl>
  </w:abstractNum>
  <w:abstractNum w:abstractNumId="4">
    <w:nsid w:val="00000DDC"/>
    <w:multiLevelType w:val="hybridMultilevel"/>
    <w:tmpl w:val="BD9ECACA"/>
    <w:lvl w:ilvl="0" w:tplc="3306B2D8">
      <w:start w:val="1"/>
      <w:numFmt w:val="bullet"/>
      <w:lvlText w:val=""/>
      <w:lvlJc w:val="left"/>
    </w:lvl>
    <w:lvl w:ilvl="1" w:tplc="A55E7638">
      <w:numFmt w:val="decimal"/>
      <w:lvlText w:val=""/>
      <w:lvlJc w:val="left"/>
    </w:lvl>
    <w:lvl w:ilvl="2" w:tplc="E6840342">
      <w:numFmt w:val="decimal"/>
      <w:lvlText w:val=""/>
      <w:lvlJc w:val="left"/>
    </w:lvl>
    <w:lvl w:ilvl="3" w:tplc="74D6B6D6">
      <w:numFmt w:val="decimal"/>
      <w:lvlText w:val=""/>
      <w:lvlJc w:val="left"/>
    </w:lvl>
    <w:lvl w:ilvl="4" w:tplc="CED2D82A">
      <w:numFmt w:val="decimal"/>
      <w:lvlText w:val=""/>
      <w:lvlJc w:val="left"/>
    </w:lvl>
    <w:lvl w:ilvl="5" w:tplc="51E88F84">
      <w:numFmt w:val="decimal"/>
      <w:lvlText w:val=""/>
      <w:lvlJc w:val="left"/>
    </w:lvl>
    <w:lvl w:ilvl="6" w:tplc="233C14CA">
      <w:numFmt w:val="decimal"/>
      <w:lvlText w:val=""/>
      <w:lvlJc w:val="left"/>
    </w:lvl>
    <w:lvl w:ilvl="7" w:tplc="F74A93A4">
      <w:numFmt w:val="decimal"/>
      <w:lvlText w:val=""/>
      <w:lvlJc w:val="left"/>
    </w:lvl>
    <w:lvl w:ilvl="8" w:tplc="A87AD520">
      <w:numFmt w:val="decimal"/>
      <w:lvlText w:val=""/>
      <w:lvlJc w:val="left"/>
    </w:lvl>
  </w:abstractNum>
  <w:abstractNum w:abstractNumId="5">
    <w:nsid w:val="00000FBF"/>
    <w:multiLevelType w:val="hybridMultilevel"/>
    <w:tmpl w:val="5F385364"/>
    <w:lvl w:ilvl="0" w:tplc="BE0EBCDE">
      <w:start w:val="1"/>
      <w:numFmt w:val="bullet"/>
      <w:lvlText w:val=""/>
      <w:lvlJc w:val="left"/>
    </w:lvl>
    <w:lvl w:ilvl="1" w:tplc="1A0CB23A">
      <w:numFmt w:val="decimal"/>
      <w:lvlText w:val=""/>
      <w:lvlJc w:val="left"/>
    </w:lvl>
    <w:lvl w:ilvl="2" w:tplc="E0AA8B08">
      <w:numFmt w:val="decimal"/>
      <w:lvlText w:val=""/>
      <w:lvlJc w:val="left"/>
    </w:lvl>
    <w:lvl w:ilvl="3" w:tplc="32020588">
      <w:numFmt w:val="decimal"/>
      <w:lvlText w:val=""/>
      <w:lvlJc w:val="left"/>
    </w:lvl>
    <w:lvl w:ilvl="4" w:tplc="A142D168">
      <w:numFmt w:val="decimal"/>
      <w:lvlText w:val=""/>
      <w:lvlJc w:val="left"/>
    </w:lvl>
    <w:lvl w:ilvl="5" w:tplc="12B29522">
      <w:numFmt w:val="decimal"/>
      <w:lvlText w:val=""/>
      <w:lvlJc w:val="left"/>
    </w:lvl>
    <w:lvl w:ilvl="6" w:tplc="E56635C6">
      <w:numFmt w:val="decimal"/>
      <w:lvlText w:val=""/>
      <w:lvlJc w:val="left"/>
    </w:lvl>
    <w:lvl w:ilvl="7" w:tplc="66986330">
      <w:numFmt w:val="decimal"/>
      <w:lvlText w:val=""/>
      <w:lvlJc w:val="left"/>
    </w:lvl>
    <w:lvl w:ilvl="8" w:tplc="83421BE6">
      <w:numFmt w:val="decimal"/>
      <w:lvlText w:val=""/>
      <w:lvlJc w:val="left"/>
    </w:lvl>
  </w:abstractNum>
  <w:abstractNum w:abstractNumId="6">
    <w:nsid w:val="0000121F"/>
    <w:multiLevelType w:val="hybridMultilevel"/>
    <w:tmpl w:val="BB7ABC4A"/>
    <w:lvl w:ilvl="0" w:tplc="E8FEEF70">
      <w:start w:val="1"/>
      <w:numFmt w:val="bullet"/>
      <w:lvlText w:val=""/>
      <w:lvlJc w:val="left"/>
    </w:lvl>
    <w:lvl w:ilvl="1" w:tplc="1F60ED68">
      <w:numFmt w:val="decimal"/>
      <w:lvlText w:val=""/>
      <w:lvlJc w:val="left"/>
    </w:lvl>
    <w:lvl w:ilvl="2" w:tplc="4D541786">
      <w:numFmt w:val="decimal"/>
      <w:lvlText w:val=""/>
      <w:lvlJc w:val="left"/>
    </w:lvl>
    <w:lvl w:ilvl="3" w:tplc="F7702856">
      <w:numFmt w:val="decimal"/>
      <w:lvlText w:val=""/>
      <w:lvlJc w:val="left"/>
    </w:lvl>
    <w:lvl w:ilvl="4" w:tplc="D30C15BA">
      <w:numFmt w:val="decimal"/>
      <w:lvlText w:val=""/>
      <w:lvlJc w:val="left"/>
    </w:lvl>
    <w:lvl w:ilvl="5" w:tplc="E828F21E">
      <w:numFmt w:val="decimal"/>
      <w:lvlText w:val=""/>
      <w:lvlJc w:val="left"/>
    </w:lvl>
    <w:lvl w:ilvl="6" w:tplc="1346A29A">
      <w:numFmt w:val="decimal"/>
      <w:lvlText w:val=""/>
      <w:lvlJc w:val="left"/>
    </w:lvl>
    <w:lvl w:ilvl="7" w:tplc="6C68570A">
      <w:numFmt w:val="decimal"/>
      <w:lvlText w:val=""/>
      <w:lvlJc w:val="left"/>
    </w:lvl>
    <w:lvl w:ilvl="8" w:tplc="B394D2CA">
      <w:numFmt w:val="decimal"/>
      <w:lvlText w:val=""/>
      <w:lvlJc w:val="left"/>
    </w:lvl>
  </w:abstractNum>
  <w:abstractNum w:abstractNumId="7">
    <w:nsid w:val="000012E1"/>
    <w:multiLevelType w:val="hybridMultilevel"/>
    <w:tmpl w:val="7DDCE840"/>
    <w:lvl w:ilvl="0" w:tplc="6F5E0BC4">
      <w:start w:val="1"/>
      <w:numFmt w:val="bullet"/>
      <w:lvlText w:val="и"/>
      <w:lvlJc w:val="left"/>
    </w:lvl>
    <w:lvl w:ilvl="1" w:tplc="D7C08B82">
      <w:numFmt w:val="decimal"/>
      <w:lvlText w:val=""/>
      <w:lvlJc w:val="left"/>
    </w:lvl>
    <w:lvl w:ilvl="2" w:tplc="5E0C8A16">
      <w:numFmt w:val="decimal"/>
      <w:lvlText w:val=""/>
      <w:lvlJc w:val="left"/>
    </w:lvl>
    <w:lvl w:ilvl="3" w:tplc="D55A5468">
      <w:numFmt w:val="decimal"/>
      <w:lvlText w:val=""/>
      <w:lvlJc w:val="left"/>
    </w:lvl>
    <w:lvl w:ilvl="4" w:tplc="B07401C6">
      <w:numFmt w:val="decimal"/>
      <w:lvlText w:val=""/>
      <w:lvlJc w:val="left"/>
    </w:lvl>
    <w:lvl w:ilvl="5" w:tplc="46C43B5C">
      <w:numFmt w:val="decimal"/>
      <w:lvlText w:val=""/>
      <w:lvlJc w:val="left"/>
    </w:lvl>
    <w:lvl w:ilvl="6" w:tplc="9DD0C6EA">
      <w:numFmt w:val="decimal"/>
      <w:lvlText w:val=""/>
      <w:lvlJc w:val="left"/>
    </w:lvl>
    <w:lvl w:ilvl="7" w:tplc="8D5CAC88">
      <w:numFmt w:val="decimal"/>
      <w:lvlText w:val=""/>
      <w:lvlJc w:val="left"/>
    </w:lvl>
    <w:lvl w:ilvl="8" w:tplc="62EA092A">
      <w:numFmt w:val="decimal"/>
      <w:lvlText w:val=""/>
      <w:lvlJc w:val="left"/>
    </w:lvl>
  </w:abstractNum>
  <w:abstractNum w:abstractNumId="8">
    <w:nsid w:val="00001366"/>
    <w:multiLevelType w:val="hybridMultilevel"/>
    <w:tmpl w:val="B56C95BE"/>
    <w:lvl w:ilvl="0" w:tplc="3C0ACDD6">
      <w:start w:val="1"/>
      <w:numFmt w:val="bullet"/>
      <w:lvlText w:val=""/>
      <w:lvlJc w:val="left"/>
    </w:lvl>
    <w:lvl w:ilvl="1" w:tplc="0240AB7C">
      <w:numFmt w:val="decimal"/>
      <w:lvlText w:val=""/>
      <w:lvlJc w:val="left"/>
    </w:lvl>
    <w:lvl w:ilvl="2" w:tplc="68201A52">
      <w:numFmt w:val="decimal"/>
      <w:lvlText w:val=""/>
      <w:lvlJc w:val="left"/>
    </w:lvl>
    <w:lvl w:ilvl="3" w:tplc="2EE43D20">
      <w:numFmt w:val="decimal"/>
      <w:lvlText w:val=""/>
      <w:lvlJc w:val="left"/>
    </w:lvl>
    <w:lvl w:ilvl="4" w:tplc="723CE9B2">
      <w:numFmt w:val="decimal"/>
      <w:lvlText w:val=""/>
      <w:lvlJc w:val="left"/>
    </w:lvl>
    <w:lvl w:ilvl="5" w:tplc="F10E636A">
      <w:numFmt w:val="decimal"/>
      <w:lvlText w:val=""/>
      <w:lvlJc w:val="left"/>
    </w:lvl>
    <w:lvl w:ilvl="6" w:tplc="3C46D454">
      <w:numFmt w:val="decimal"/>
      <w:lvlText w:val=""/>
      <w:lvlJc w:val="left"/>
    </w:lvl>
    <w:lvl w:ilvl="7" w:tplc="3F16B59C">
      <w:numFmt w:val="decimal"/>
      <w:lvlText w:val=""/>
      <w:lvlJc w:val="left"/>
    </w:lvl>
    <w:lvl w:ilvl="8" w:tplc="B5F6220C">
      <w:numFmt w:val="decimal"/>
      <w:lvlText w:val=""/>
      <w:lvlJc w:val="left"/>
    </w:lvl>
  </w:abstractNum>
  <w:abstractNum w:abstractNumId="9">
    <w:nsid w:val="0000139D"/>
    <w:multiLevelType w:val="hybridMultilevel"/>
    <w:tmpl w:val="3BA0CF14"/>
    <w:lvl w:ilvl="0" w:tplc="CB0058A8">
      <w:start w:val="1"/>
      <w:numFmt w:val="bullet"/>
      <w:lvlText w:val=""/>
      <w:lvlJc w:val="left"/>
    </w:lvl>
    <w:lvl w:ilvl="1" w:tplc="7C4E3632">
      <w:numFmt w:val="decimal"/>
      <w:lvlText w:val=""/>
      <w:lvlJc w:val="left"/>
    </w:lvl>
    <w:lvl w:ilvl="2" w:tplc="9FEE1186">
      <w:numFmt w:val="decimal"/>
      <w:lvlText w:val=""/>
      <w:lvlJc w:val="left"/>
    </w:lvl>
    <w:lvl w:ilvl="3" w:tplc="8C7A8B60">
      <w:numFmt w:val="decimal"/>
      <w:lvlText w:val=""/>
      <w:lvlJc w:val="left"/>
    </w:lvl>
    <w:lvl w:ilvl="4" w:tplc="7F8A4640">
      <w:numFmt w:val="decimal"/>
      <w:lvlText w:val=""/>
      <w:lvlJc w:val="left"/>
    </w:lvl>
    <w:lvl w:ilvl="5" w:tplc="93ACB9B8">
      <w:numFmt w:val="decimal"/>
      <w:lvlText w:val=""/>
      <w:lvlJc w:val="left"/>
    </w:lvl>
    <w:lvl w:ilvl="6" w:tplc="3B2E9DE8">
      <w:numFmt w:val="decimal"/>
      <w:lvlText w:val=""/>
      <w:lvlJc w:val="left"/>
    </w:lvl>
    <w:lvl w:ilvl="7" w:tplc="54AA5280">
      <w:numFmt w:val="decimal"/>
      <w:lvlText w:val=""/>
      <w:lvlJc w:val="left"/>
    </w:lvl>
    <w:lvl w:ilvl="8" w:tplc="61DEEFD2">
      <w:numFmt w:val="decimal"/>
      <w:lvlText w:val=""/>
      <w:lvlJc w:val="left"/>
    </w:lvl>
  </w:abstractNum>
  <w:abstractNum w:abstractNumId="10">
    <w:nsid w:val="000013E9"/>
    <w:multiLevelType w:val="hybridMultilevel"/>
    <w:tmpl w:val="A0509E94"/>
    <w:lvl w:ilvl="0" w:tplc="28DE2E52">
      <w:start w:val="1"/>
      <w:numFmt w:val="decimal"/>
      <w:lvlText w:val="%1"/>
      <w:lvlJc w:val="left"/>
    </w:lvl>
    <w:lvl w:ilvl="1" w:tplc="71B250EE">
      <w:start w:val="1"/>
      <w:numFmt w:val="bullet"/>
      <w:lvlText w:val=""/>
      <w:lvlJc w:val="left"/>
    </w:lvl>
    <w:lvl w:ilvl="2" w:tplc="3822C6FC">
      <w:numFmt w:val="decimal"/>
      <w:lvlText w:val=""/>
      <w:lvlJc w:val="left"/>
    </w:lvl>
    <w:lvl w:ilvl="3" w:tplc="24180F98">
      <w:numFmt w:val="decimal"/>
      <w:lvlText w:val=""/>
      <w:lvlJc w:val="left"/>
    </w:lvl>
    <w:lvl w:ilvl="4" w:tplc="76727028">
      <w:numFmt w:val="decimal"/>
      <w:lvlText w:val=""/>
      <w:lvlJc w:val="left"/>
    </w:lvl>
    <w:lvl w:ilvl="5" w:tplc="388261A6">
      <w:numFmt w:val="decimal"/>
      <w:lvlText w:val=""/>
      <w:lvlJc w:val="left"/>
    </w:lvl>
    <w:lvl w:ilvl="6" w:tplc="BA38A330">
      <w:numFmt w:val="decimal"/>
      <w:lvlText w:val=""/>
      <w:lvlJc w:val="left"/>
    </w:lvl>
    <w:lvl w:ilvl="7" w:tplc="18C48D64">
      <w:numFmt w:val="decimal"/>
      <w:lvlText w:val=""/>
      <w:lvlJc w:val="left"/>
    </w:lvl>
    <w:lvl w:ilvl="8" w:tplc="DC8811BC">
      <w:numFmt w:val="decimal"/>
      <w:lvlText w:val=""/>
      <w:lvlJc w:val="left"/>
    </w:lvl>
  </w:abstractNum>
  <w:abstractNum w:abstractNumId="11">
    <w:nsid w:val="000015A1"/>
    <w:multiLevelType w:val="hybridMultilevel"/>
    <w:tmpl w:val="BE4C057C"/>
    <w:lvl w:ilvl="0" w:tplc="C742A670">
      <w:start w:val="1"/>
      <w:numFmt w:val="bullet"/>
      <w:lvlText w:val=""/>
      <w:lvlJc w:val="left"/>
    </w:lvl>
    <w:lvl w:ilvl="1" w:tplc="BDF8545C">
      <w:numFmt w:val="decimal"/>
      <w:lvlText w:val=""/>
      <w:lvlJc w:val="left"/>
    </w:lvl>
    <w:lvl w:ilvl="2" w:tplc="DDE06908">
      <w:numFmt w:val="decimal"/>
      <w:lvlText w:val=""/>
      <w:lvlJc w:val="left"/>
    </w:lvl>
    <w:lvl w:ilvl="3" w:tplc="D990E310">
      <w:numFmt w:val="decimal"/>
      <w:lvlText w:val=""/>
      <w:lvlJc w:val="left"/>
    </w:lvl>
    <w:lvl w:ilvl="4" w:tplc="5EE2915A">
      <w:numFmt w:val="decimal"/>
      <w:lvlText w:val=""/>
      <w:lvlJc w:val="left"/>
    </w:lvl>
    <w:lvl w:ilvl="5" w:tplc="8BD86B58">
      <w:numFmt w:val="decimal"/>
      <w:lvlText w:val=""/>
      <w:lvlJc w:val="left"/>
    </w:lvl>
    <w:lvl w:ilvl="6" w:tplc="99968AF6">
      <w:numFmt w:val="decimal"/>
      <w:lvlText w:val=""/>
      <w:lvlJc w:val="left"/>
    </w:lvl>
    <w:lvl w:ilvl="7" w:tplc="64440382">
      <w:numFmt w:val="decimal"/>
      <w:lvlText w:val=""/>
      <w:lvlJc w:val="left"/>
    </w:lvl>
    <w:lvl w:ilvl="8" w:tplc="E6469422">
      <w:numFmt w:val="decimal"/>
      <w:lvlText w:val=""/>
      <w:lvlJc w:val="left"/>
    </w:lvl>
  </w:abstractNum>
  <w:abstractNum w:abstractNumId="12">
    <w:nsid w:val="000016C5"/>
    <w:multiLevelType w:val="hybridMultilevel"/>
    <w:tmpl w:val="E6341408"/>
    <w:lvl w:ilvl="0" w:tplc="DE0281F6">
      <w:start w:val="1"/>
      <w:numFmt w:val="bullet"/>
      <w:lvlText w:val=""/>
      <w:lvlJc w:val="left"/>
    </w:lvl>
    <w:lvl w:ilvl="1" w:tplc="237E0558">
      <w:numFmt w:val="decimal"/>
      <w:lvlText w:val=""/>
      <w:lvlJc w:val="left"/>
    </w:lvl>
    <w:lvl w:ilvl="2" w:tplc="7D0A6D54">
      <w:numFmt w:val="decimal"/>
      <w:lvlText w:val=""/>
      <w:lvlJc w:val="left"/>
    </w:lvl>
    <w:lvl w:ilvl="3" w:tplc="922A033E">
      <w:numFmt w:val="decimal"/>
      <w:lvlText w:val=""/>
      <w:lvlJc w:val="left"/>
    </w:lvl>
    <w:lvl w:ilvl="4" w:tplc="B784B260">
      <w:numFmt w:val="decimal"/>
      <w:lvlText w:val=""/>
      <w:lvlJc w:val="left"/>
    </w:lvl>
    <w:lvl w:ilvl="5" w:tplc="C4463D8E">
      <w:numFmt w:val="decimal"/>
      <w:lvlText w:val=""/>
      <w:lvlJc w:val="left"/>
    </w:lvl>
    <w:lvl w:ilvl="6" w:tplc="EFF63F14">
      <w:numFmt w:val="decimal"/>
      <w:lvlText w:val=""/>
      <w:lvlJc w:val="left"/>
    </w:lvl>
    <w:lvl w:ilvl="7" w:tplc="52A04236">
      <w:numFmt w:val="decimal"/>
      <w:lvlText w:val=""/>
      <w:lvlJc w:val="left"/>
    </w:lvl>
    <w:lvl w:ilvl="8" w:tplc="A756FF1A">
      <w:numFmt w:val="decimal"/>
      <w:lvlText w:val=""/>
      <w:lvlJc w:val="left"/>
    </w:lvl>
  </w:abstractNum>
  <w:abstractNum w:abstractNumId="13">
    <w:nsid w:val="0000187E"/>
    <w:multiLevelType w:val="hybridMultilevel"/>
    <w:tmpl w:val="D1D80AF4"/>
    <w:lvl w:ilvl="0" w:tplc="9D961D0C">
      <w:start w:val="1"/>
      <w:numFmt w:val="bullet"/>
      <w:lvlText w:val=""/>
      <w:lvlJc w:val="left"/>
    </w:lvl>
    <w:lvl w:ilvl="1" w:tplc="CE10E0B4">
      <w:numFmt w:val="decimal"/>
      <w:lvlText w:val=""/>
      <w:lvlJc w:val="left"/>
    </w:lvl>
    <w:lvl w:ilvl="2" w:tplc="D36A4580">
      <w:numFmt w:val="decimal"/>
      <w:lvlText w:val=""/>
      <w:lvlJc w:val="left"/>
    </w:lvl>
    <w:lvl w:ilvl="3" w:tplc="96107BB6">
      <w:numFmt w:val="decimal"/>
      <w:lvlText w:val=""/>
      <w:lvlJc w:val="left"/>
    </w:lvl>
    <w:lvl w:ilvl="4" w:tplc="7A06C12E">
      <w:numFmt w:val="decimal"/>
      <w:lvlText w:val=""/>
      <w:lvlJc w:val="left"/>
    </w:lvl>
    <w:lvl w:ilvl="5" w:tplc="AB824166">
      <w:numFmt w:val="decimal"/>
      <w:lvlText w:val=""/>
      <w:lvlJc w:val="left"/>
    </w:lvl>
    <w:lvl w:ilvl="6" w:tplc="3D1EF454">
      <w:numFmt w:val="decimal"/>
      <w:lvlText w:val=""/>
      <w:lvlJc w:val="left"/>
    </w:lvl>
    <w:lvl w:ilvl="7" w:tplc="E48C807E">
      <w:numFmt w:val="decimal"/>
      <w:lvlText w:val=""/>
      <w:lvlJc w:val="left"/>
    </w:lvl>
    <w:lvl w:ilvl="8" w:tplc="DE10BC5E">
      <w:numFmt w:val="decimal"/>
      <w:lvlText w:val=""/>
      <w:lvlJc w:val="left"/>
    </w:lvl>
  </w:abstractNum>
  <w:abstractNum w:abstractNumId="14">
    <w:nsid w:val="00001A49"/>
    <w:multiLevelType w:val="hybridMultilevel"/>
    <w:tmpl w:val="2FFEB192"/>
    <w:lvl w:ilvl="0" w:tplc="9E9EA294">
      <w:start w:val="1"/>
      <w:numFmt w:val="bullet"/>
      <w:lvlText w:val="В"/>
      <w:lvlJc w:val="left"/>
    </w:lvl>
    <w:lvl w:ilvl="1" w:tplc="A05EB6EC">
      <w:numFmt w:val="decimal"/>
      <w:lvlText w:val=""/>
      <w:lvlJc w:val="left"/>
    </w:lvl>
    <w:lvl w:ilvl="2" w:tplc="050044C2">
      <w:numFmt w:val="decimal"/>
      <w:lvlText w:val=""/>
      <w:lvlJc w:val="left"/>
    </w:lvl>
    <w:lvl w:ilvl="3" w:tplc="5CE8A122">
      <w:numFmt w:val="decimal"/>
      <w:lvlText w:val=""/>
      <w:lvlJc w:val="left"/>
    </w:lvl>
    <w:lvl w:ilvl="4" w:tplc="0D561714">
      <w:numFmt w:val="decimal"/>
      <w:lvlText w:val=""/>
      <w:lvlJc w:val="left"/>
    </w:lvl>
    <w:lvl w:ilvl="5" w:tplc="C02A9FC6">
      <w:numFmt w:val="decimal"/>
      <w:lvlText w:val=""/>
      <w:lvlJc w:val="left"/>
    </w:lvl>
    <w:lvl w:ilvl="6" w:tplc="16283F44">
      <w:numFmt w:val="decimal"/>
      <w:lvlText w:val=""/>
      <w:lvlJc w:val="left"/>
    </w:lvl>
    <w:lvl w:ilvl="7" w:tplc="602A952C">
      <w:numFmt w:val="decimal"/>
      <w:lvlText w:val=""/>
      <w:lvlJc w:val="left"/>
    </w:lvl>
    <w:lvl w:ilvl="8" w:tplc="2A70788A">
      <w:numFmt w:val="decimal"/>
      <w:lvlText w:val=""/>
      <w:lvlJc w:val="left"/>
    </w:lvl>
  </w:abstractNum>
  <w:abstractNum w:abstractNumId="15">
    <w:nsid w:val="00001CD0"/>
    <w:multiLevelType w:val="hybridMultilevel"/>
    <w:tmpl w:val="AA90E098"/>
    <w:lvl w:ilvl="0" w:tplc="CC161C68">
      <w:start w:val="1"/>
      <w:numFmt w:val="bullet"/>
      <w:lvlText w:val=""/>
      <w:lvlJc w:val="left"/>
    </w:lvl>
    <w:lvl w:ilvl="1" w:tplc="39DC2EB2">
      <w:numFmt w:val="decimal"/>
      <w:lvlText w:val=""/>
      <w:lvlJc w:val="left"/>
    </w:lvl>
    <w:lvl w:ilvl="2" w:tplc="AC56C9A8">
      <w:numFmt w:val="decimal"/>
      <w:lvlText w:val=""/>
      <w:lvlJc w:val="left"/>
    </w:lvl>
    <w:lvl w:ilvl="3" w:tplc="B074D2C0">
      <w:numFmt w:val="decimal"/>
      <w:lvlText w:val=""/>
      <w:lvlJc w:val="left"/>
    </w:lvl>
    <w:lvl w:ilvl="4" w:tplc="A782D6F6">
      <w:numFmt w:val="decimal"/>
      <w:lvlText w:val=""/>
      <w:lvlJc w:val="left"/>
    </w:lvl>
    <w:lvl w:ilvl="5" w:tplc="476EB76C">
      <w:numFmt w:val="decimal"/>
      <w:lvlText w:val=""/>
      <w:lvlJc w:val="left"/>
    </w:lvl>
    <w:lvl w:ilvl="6" w:tplc="23362534">
      <w:numFmt w:val="decimal"/>
      <w:lvlText w:val=""/>
      <w:lvlJc w:val="left"/>
    </w:lvl>
    <w:lvl w:ilvl="7" w:tplc="975C40D6">
      <w:numFmt w:val="decimal"/>
      <w:lvlText w:val=""/>
      <w:lvlJc w:val="left"/>
    </w:lvl>
    <w:lvl w:ilvl="8" w:tplc="C16C0370">
      <w:numFmt w:val="decimal"/>
      <w:lvlText w:val=""/>
      <w:lvlJc w:val="left"/>
    </w:lvl>
  </w:abstractNum>
  <w:abstractNum w:abstractNumId="16">
    <w:nsid w:val="000023C9"/>
    <w:multiLevelType w:val="hybridMultilevel"/>
    <w:tmpl w:val="BAFE3CB0"/>
    <w:lvl w:ilvl="0" w:tplc="7CA087C8">
      <w:start w:val="1"/>
      <w:numFmt w:val="bullet"/>
      <w:lvlText w:val=""/>
      <w:lvlJc w:val="left"/>
    </w:lvl>
    <w:lvl w:ilvl="1" w:tplc="71762C32">
      <w:numFmt w:val="decimal"/>
      <w:lvlText w:val=""/>
      <w:lvlJc w:val="left"/>
    </w:lvl>
    <w:lvl w:ilvl="2" w:tplc="033A09F2">
      <w:numFmt w:val="decimal"/>
      <w:lvlText w:val=""/>
      <w:lvlJc w:val="left"/>
    </w:lvl>
    <w:lvl w:ilvl="3" w:tplc="026E6DB4">
      <w:numFmt w:val="decimal"/>
      <w:lvlText w:val=""/>
      <w:lvlJc w:val="left"/>
    </w:lvl>
    <w:lvl w:ilvl="4" w:tplc="F8FCA6EA">
      <w:numFmt w:val="decimal"/>
      <w:lvlText w:val=""/>
      <w:lvlJc w:val="left"/>
    </w:lvl>
    <w:lvl w:ilvl="5" w:tplc="D0700E4A">
      <w:numFmt w:val="decimal"/>
      <w:lvlText w:val=""/>
      <w:lvlJc w:val="left"/>
    </w:lvl>
    <w:lvl w:ilvl="6" w:tplc="78F02536">
      <w:numFmt w:val="decimal"/>
      <w:lvlText w:val=""/>
      <w:lvlJc w:val="left"/>
    </w:lvl>
    <w:lvl w:ilvl="7" w:tplc="0464C51C">
      <w:numFmt w:val="decimal"/>
      <w:lvlText w:val=""/>
      <w:lvlJc w:val="left"/>
    </w:lvl>
    <w:lvl w:ilvl="8" w:tplc="7F3E15F8">
      <w:numFmt w:val="decimal"/>
      <w:lvlText w:val=""/>
      <w:lvlJc w:val="left"/>
    </w:lvl>
  </w:abstractNum>
  <w:abstractNum w:abstractNumId="17">
    <w:nsid w:val="000026CA"/>
    <w:multiLevelType w:val="hybridMultilevel"/>
    <w:tmpl w:val="81C2516C"/>
    <w:lvl w:ilvl="0" w:tplc="059CAEA2">
      <w:start w:val="1"/>
      <w:numFmt w:val="bullet"/>
      <w:lvlText w:val=""/>
      <w:lvlJc w:val="left"/>
    </w:lvl>
    <w:lvl w:ilvl="1" w:tplc="E79E26C4">
      <w:numFmt w:val="decimal"/>
      <w:lvlText w:val=""/>
      <w:lvlJc w:val="left"/>
    </w:lvl>
    <w:lvl w:ilvl="2" w:tplc="A8EE6556">
      <w:numFmt w:val="decimal"/>
      <w:lvlText w:val=""/>
      <w:lvlJc w:val="left"/>
    </w:lvl>
    <w:lvl w:ilvl="3" w:tplc="02CA3CEA">
      <w:numFmt w:val="decimal"/>
      <w:lvlText w:val=""/>
      <w:lvlJc w:val="left"/>
    </w:lvl>
    <w:lvl w:ilvl="4" w:tplc="5694F24C">
      <w:numFmt w:val="decimal"/>
      <w:lvlText w:val=""/>
      <w:lvlJc w:val="left"/>
    </w:lvl>
    <w:lvl w:ilvl="5" w:tplc="0284BDE2">
      <w:numFmt w:val="decimal"/>
      <w:lvlText w:val=""/>
      <w:lvlJc w:val="left"/>
    </w:lvl>
    <w:lvl w:ilvl="6" w:tplc="168C7C7A">
      <w:numFmt w:val="decimal"/>
      <w:lvlText w:val=""/>
      <w:lvlJc w:val="left"/>
    </w:lvl>
    <w:lvl w:ilvl="7" w:tplc="DB76C786">
      <w:numFmt w:val="decimal"/>
      <w:lvlText w:val=""/>
      <w:lvlJc w:val="left"/>
    </w:lvl>
    <w:lvl w:ilvl="8" w:tplc="1ACA11FE">
      <w:numFmt w:val="decimal"/>
      <w:lvlText w:val=""/>
      <w:lvlJc w:val="left"/>
    </w:lvl>
  </w:abstractNum>
  <w:abstractNum w:abstractNumId="18">
    <w:nsid w:val="00002C3B"/>
    <w:multiLevelType w:val="hybridMultilevel"/>
    <w:tmpl w:val="C8A03630"/>
    <w:lvl w:ilvl="0" w:tplc="1BB446E0">
      <w:start w:val="1"/>
      <w:numFmt w:val="bullet"/>
      <w:lvlText w:val=""/>
      <w:lvlJc w:val="left"/>
    </w:lvl>
    <w:lvl w:ilvl="1" w:tplc="7598C71C">
      <w:numFmt w:val="decimal"/>
      <w:lvlText w:val=""/>
      <w:lvlJc w:val="left"/>
    </w:lvl>
    <w:lvl w:ilvl="2" w:tplc="FE9678A4">
      <w:numFmt w:val="decimal"/>
      <w:lvlText w:val=""/>
      <w:lvlJc w:val="left"/>
    </w:lvl>
    <w:lvl w:ilvl="3" w:tplc="B57CFA3C">
      <w:numFmt w:val="decimal"/>
      <w:lvlText w:val=""/>
      <w:lvlJc w:val="left"/>
    </w:lvl>
    <w:lvl w:ilvl="4" w:tplc="967821AA">
      <w:numFmt w:val="decimal"/>
      <w:lvlText w:val=""/>
      <w:lvlJc w:val="left"/>
    </w:lvl>
    <w:lvl w:ilvl="5" w:tplc="E6DACE4E">
      <w:numFmt w:val="decimal"/>
      <w:lvlText w:val=""/>
      <w:lvlJc w:val="left"/>
    </w:lvl>
    <w:lvl w:ilvl="6" w:tplc="458C9DFE">
      <w:numFmt w:val="decimal"/>
      <w:lvlText w:val=""/>
      <w:lvlJc w:val="left"/>
    </w:lvl>
    <w:lvl w:ilvl="7" w:tplc="B5002EDE">
      <w:numFmt w:val="decimal"/>
      <w:lvlText w:val=""/>
      <w:lvlJc w:val="left"/>
    </w:lvl>
    <w:lvl w:ilvl="8" w:tplc="4C76DDC8">
      <w:numFmt w:val="decimal"/>
      <w:lvlText w:val=""/>
      <w:lvlJc w:val="left"/>
    </w:lvl>
  </w:abstractNum>
  <w:abstractNum w:abstractNumId="19">
    <w:nsid w:val="00002C49"/>
    <w:multiLevelType w:val="hybridMultilevel"/>
    <w:tmpl w:val="0DF025D8"/>
    <w:lvl w:ilvl="0" w:tplc="4836C3B8">
      <w:start w:val="1"/>
      <w:numFmt w:val="bullet"/>
      <w:lvlText w:val="•"/>
      <w:lvlJc w:val="left"/>
    </w:lvl>
    <w:lvl w:ilvl="1" w:tplc="F5B81470">
      <w:numFmt w:val="decimal"/>
      <w:lvlText w:val=""/>
      <w:lvlJc w:val="left"/>
    </w:lvl>
    <w:lvl w:ilvl="2" w:tplc="8E501004">
      <w:numFmt w:val="decimal"/>
      <w:lvlText w:val=""/>
      <w:lvlJc w:val="left"/>
    </w:lvl>
    <w:lvl w:ilvl="3" w:tplc="B846E23A">
      <w:numFmt w:val="decimal"/>
      <w:lvlText w:val=""/>
      <w:lvlJc w:val="left"/>
    </w:lvl>
    <w:lvl w:ilvl="4" w:tplc="901E4A36">
      <w:numFmt w:val="decimal"/>
      <w:lvlText w:val=""/>
      <w:lvlJc w:val="left"/>
    </w:lvl>
    <w:lvl w:ilvl="5" w:tplc="579A14DA">
      <w:numFmt w:val="decimal"/>
      <w:lvlText w:val=""/>
      <w:lvlJc w:val="left"/>
    </w:lvl>
    <w:lvl w:ilvl="6" w:tplc="484E44E6">
      <w:numFmt w:val="decimal"/>
      <w:lvlText w:val=""/>
      <w:lvlJc w:val="left"/>
    </w:lvl>
    <w:lvl w:ilvl="7" w:tplc="B4547108">
      <w:numFmt w:val="decimal"/>
      <w:lvlText w:val=""/>
      <w:lvlJc w:val="left"/>
    </w:lvl>
    <w:lvl w:ilvl="8" w:tplc="DA382E6C">
      <w:numFmt w:val="decimal"/>
      <w:lvlText w:val=""/>
      <w:lvlJc w:val="left"/>
    </w:lvl>
  </w:abstractNum>
  <w:abstractNum w:abstractNumId="20">
    <w:nsid w:val="00002E40"/>
    <w:multiLevelType w:val="hybridMultilevel"/>
    <w:tmpl w:val="3134F158"/>
    <w:lvl w:ilvl="0" w:tplc="78363B2C">
      <w:start w:val="1"/>
      <w:numFmt w:val="bullet"/>
      <w:lvlText w:val="О"/>
      <w:lvlJc w:val="left"/>
    </w:lvl>
    <w:lvl w:ilvl="1" w:tplc="8BFE1DAC">
      <w:numFmt w:val="decimal"/>
      <w:lvlText w:val=""/>
      <w:lvlJc w:val="left"/>
    </w:lvl>
    <w:lvl w:ilvl="2" w:tplc="CE5EAA88">
      <w:numFmt w:val="decimal"/>
      <w:lvlText w:val=""/>
      <w:lvlJc w:val="left"/>
    </w:lvl>
    <w:lvl w:ilvl="3" w:tplc="96DCE348">
      <w:numFmt w:val="decimal"/>
      <w:lvlText w:val=""/>
      <w:lvlJc w:val="left"/>
    </w:lvl>
    <w:lvl w:ilvl="4" w:tplc="EA98767C">
      <w:numFmt w:val="decimal"/>
      <w:lvlText w:val=""/>
      <w:lvlJc w:val="left"/>
    </w:lvl>
    <w:lvl w:ilvl="5" w:tplc="045A700C">
      <w:numFmt w:val="decimal"/>
      <w:lvlText w:val=""/>
      <w:lvlJc w:val="left"/>
    </w:lvl>
    <w:lvl w:ilvl="6" w:tplc="0E30B67C">
      <w:numFmt w:val="decimal"/>
      <w:lvlText w:val=""/>
      <w:lvlJc w:val="left"/>
    </w:lvl>
    <w:lvl w:ilvl="7" w:tplc="238069E0">
      <w:numFmt w:val="decimal"/>
      <w:lvlText w:val=""/>
      <w:lvlJc w:val="left"/>
    </w:lvl>
    <w:lvl w:ilvl="8" w:tplc="1438EF74">
      <w:numFmt w:val="decimal"/>
      <w:lvlText w:val=""/>
      <w:lvlJc w:val="left"/>
    </w:lvl>
  </w:abstractNum>
  <w:abstractNum w:abstractNumId="21">
    <w:nsid w:val="00002F14"/>
    <w:multiLevelType w:val="hybridMultilevel"/>
    <w:tmpl w:val="CBD0677C"/>
    <w:lvl w:ilvl="0" w:tplc="81B8FD6A">
      <w:start w:val="1"/>
      <w:numFmt w:val="bullet"/>
      <w:lvlText w:val=""/>
      <w:lvlJc w:val="left"/>
    </w:lvl>
    <w:lvl w:ilvl="1" w:tplc="7BC6CA44">
      <w:numFmt w:val="decimal"/>
      <w:lvlText w:val=""/>
      <w:lvlJc w:val="left"/>
    </w:lvl>
    <w:lvl w:ilvl="2" w:tplc="23DACBEC">
      <w:numFmt w:val="decimal"/>
      <w:lvlText w:val=""/>
      <w:lvlJc w:val="left"/>
    </w:lvl>
    <w:lvl w:ilvl="3" w:tplc="A5761940">
      <w:numFmt w:val="decimal"/>
      <w:lvlText w:val=""/>
      <w:lvlJc w:val="left"/>
    </w:lvl>
    <w:lvl w:ilvl="4" w:tplc="3692EA94">
      <w:numFmt w:val="decimal"/>
      <w:lvlText w:val=""/>
      <w:lvlJc w:val="left"/>
    </w:lvl>
    <w:lvl w:ilvl="5" w:tplc="B6E4CA46">
      <w:numFmt w:val="decimal"/>
      <w:lvlText w:val=""/>
      <w:lvlJc w:val="left"/>
    </w:lvl>
    <w:lvl w:ilvl="6" w:tplc="7520A64A">
      <w:numFmt w:val="decimal"/>
      <w:lvlText w:val=""/>
      <w:lvlJc w:val="left"/>
    </w:lvl>
    <w:lvl w:ilvl="7" w:tplc="CD8CF644">
      <w:numFmt w:val="decimal"/>
      <w:lvlText w:val=""/>
      <w:lvlJc w:val="left"/>
    </w:lvl>
    <w:lvl w:ilvl="8" w:tplc="1B76F67E">
      <w:numFmt w:val="decimal"/>
      <w:lvlText w:val=""/>
      <w:lvlJc w:val="left"/>
    </w:lvl>
  </w:abstractNum>
  <w:abstractNum w:abstractNumId="22">
    <w:nsid w:val="00002FFF"/>
    <w:multiLevelType w:val="hybridMultilevel"/>
    <w:tmpl w:val="32A68574"/>
    <w:lvl w:ilvl="0" w:tplc="5A306DF6">
      <w:start w:val="1"/>
      <w:numFmt w:val="bullet"/>
      <w:lvlText w:val="•"/>
      <w:lvlJc w:val="left"/>
    </w:lvl>
    <w:lvl w:ilvl="1" w:tplc="D2C6B3DE">
      <w:numFmt w:val="decimal"/>
      <w:lvlText w:val=""/>
      <w:lvlJc w:val="left"/>
    </w:lvl>
    <w:lvl w:ilvl="2" w:tplc="E1CCF42E">
      <w:numFmt w:val="decimal"/>
      <w:lvlText w:val=""/>
      <w:lvlJc w:val="left"/>
    </w:lvl>
    <w:lvl w:ilvl="3" w:tplc="43884BBE">
      <w:numFmt w:val="decimal"/>
      <w:lvlText w:val=""/>
      <w:lvlJc w:val="left"/>
    </w:lvl>
    <w:lvl w:ilvl="4" w:tplc="2C10A698">
      <w:numFmt w:val="decimal"/>
      <w:lvlText w:val=""/>
      <w:lvlJc w:val="left"/>
    </w:lvl>
    <w:lvl w:ilvl="5" w:tplc="A8A8C0E4">
      <w:numFmt w:val="decimal"/>
      <w:lvlText w:val=""/>
      <w:lvlJc w:val="left"/>
    </w:lvl>
    <w:lvl w:ilvl="6" w:tplc="9B1ABFFE">
      <w:numFmt w:val="decimal"/>
      <w:lvlText w:val=""/>
      <w:lvlJc w:val="left"/>
    </w:lvl>
    <w:lvl w:ilvl="7" w:tplc="2BDC0402">
      <w:numFmt w:val="decimal"/>
      <w:lvlText w:val=""/>
      <w:lvlJc w:val="left"/>
    </w:lvl>
    <w:lvl w:ilvl="8" w:tplc="2AC66840">
      <w:numFmt w:val="decimal"/>
      <w:lvlText w:val=""/>
      <w:lvlJc w:val="left"/>
    </w:lvl>
  </w:abstractNum>
  <w:abstractNum w:abstractNumId="23">
    <w:nsid w:val="0000314F"/>
    <w:multiLevelType w:val="hybridMultilevel"/>
    <w:tmpl w:val="76FC402A"/>
    <w:lvl w:ilvl="0" w:tplc="EA624D52">
      <w:start w:val="1"/>
      <w:numFmt w:val="bullet"/>
      <w:lvlText w:val=""/>
      <w:lvlJc w:val="left"/>
    </w:lvl>
    <w:lvl w:ilvl="1" w:tplc="B276DF48">
      <w:numFmt w:val="decimal"/>
      <w:lvlText w:val=""/>
      <w:lvlJc w:val="left"/>
    </w:lvl>
    <w:lvl w:ilvl="2" w:tplc="5F0E2D8C">
      <w:numFmt w:val="decimal"/>
      <w:lvlText w:val=""/>
      <w:lvlJc w:val="left"/>
    </w:lvl>
    <w:lvl w:ilvl="3" w:tplc="DF5687FA">
      <w:numFmt w:val="decimal"/>
      <w:lvlText w:val=""/>
      <w:lvlJc w:val="left"/>
    </w:lvl>
    <w:lvl w:ilvl="4" w:tplc="E8FE1276">
      <w:numFmt w:val="decimal"/>
      <w:lvlText w:val=""/>
      <w:lvlJc w:val="left"/>
    </w:lvl>
    <w:lvl w:ilvl="5" w:tplc="8ECCA0E0">
      <w:numFmt w:val="decimal"/>
      <w:lvlText w:val=""/>
      <w:lvlJc w:val="left"/>
    </w:lvl>
    <w:lvl w:ilvl="6" w:tplc="2D28A0FC">
      <w:numFmt w:val="decimal"/>
      <w:lvlText w:val=""/>
      <w:lvlJc w:val="left"/>
    </w:lvl>
    <w:lvl w:ilvl="7" w:tplc="7B7A79E2">
      <w:numFmt w:val="decimal"/>
      <w:lvlText w:val=""/>
      <w:lvlJc w:val="left"/>
    </w:lvl>
    <w:lvl w:ilvl="8" w:tplc="5456FBD0">
      <w:numFmt w:val="decimal"/>
      <w:lvlText w:val=""/>
      <w:lvlJc w:val="left"/>
    </w:lvl>
  </w:abstractNum>
  <w:abstractNum w:abstractNumId="24">
    <w:nsid w:val="000033EA"/>
    <w:multiLevelType w:val="hybridMultilevel"/>
    <w:tmpl w:val="DE2CED40"/>
    <w:lvl w:ilvl="0" w:tplc="4F1A284E">
      <w:start w:val="2"/>
      <w:numFmt w:val="decimal"/>
      <w:lvlText w:val="%1"/>
      <w:lvlJc w:val="left"/>
    </w:lvl>
    <w:lvl w:ilvl="1" w:tplc="B7386356">
      <w:start w:val="1"/>
      <w:numFmt w:val="bullet"/>
      <w:lvlText w:val=""/>
      <w:lvlJc w:val="left"/>
    </w:lvl>
    <w:lvl w:ilvl="2" w:tplc="65BEC16E">
      <w:numFmt w:val="decimal"/>
      <w:lvlText w:val=""/>
      <w:lvlJc w:val="left"/>
    </w:lvl>
    <w:lvl w:ilvl="3" w:tplc="177E8320">
      <w:numFmt w:val="decimal"/>
      <w:lvlText w:val=""/>
      <w:lvlJc w:val="left"/>
    </w:lvl>
    <w:lvl w:ilvl="4" w:tplc="CC186866">
      <w:numFmt w:val="decimal"/>
      <w:lvlText w:val=""/>
      <w:lvlJc w:val="left"/>
    </w:lvl>
    <w:lvl w:ilvl="5" w:tplc="A6905728">
      <w:numFmt w:val="decimal"/>
      <w:lvlText w:val=""/>
      <w:lvlJc w:val="left"/>
    </w:lvl>
    <w:lvl w:ilvl="6" w:tplc="1A2C50C8">
      <w:numFmt w:val="decimal"/>
      <w:lvlText w:val=""/>
      <w:lvlJc w:val="left"/>
    </w:lvl>
    <w:lvl w:ilvl="7" w:tplc="831A08BA">
      <w:numFmt w:val="decimal"/>
      <w:lvlText w:val=""/>
      <w:lvlJc w:val="left"/>
    </w:lvl>
    <w:lvl w:ilvl="8" w:tplc="3A7060B0">
      <w:numFmt w:val="decimal"/>
      <w:lvlText w:val=""/>
      <w:lvlJc w:val="left"/>
    </w:lvl>
  </w:abstractNum>
  <w:abstractNum w:abstractNumId="25">
    <w:nsid w:val="0000366B"/>
    <w:multiLevelType w:val="hybridMultilevel"/>
    <w:tmpl w:val="4F2E1A76"/>
    <w:lvl w:ilvl="0" w:tplc="AB80FB5A">
      <w:start w:val="1"/>
      <w:numFmt w:val="bullet"/>
      <w:lvlText w:val=""/>
      <w:lvlJc w:val="left"/>
    </w:lvl>
    <w:lvl w:ilvl="1" w:tplc="4D2CEEAE">
      <w:numFmt w:val="decimal"/>
      <w:lvlText w:val=""/>
      <w:lvlJc w:val="left"/>
    </w:lvl>
    <w:lvl w:ilvl="2" w:tplc="16FC0E62">
      <w:numFmt w:val="decimal"/>
      <w:lvlText w:val=""/>
      <w:lvlJc w:val="left"/>
    </w:lvl>
    <w:lvl w:ilvl="3" w:tplc="2A50953A">
      <w:numFmt w:val="decimal"/>
      <w:lvlText w:val=""/>
      <w:lvlJc w:val="left"/>
    </w:lvl>
    <w:lvl w:ilvl="4" w:tplc="400EE52C">
      <w:numFmt w:val="decimal"/>
      <w:lvlText w:val=""/>
      <w:lvlJc w:val="left"/>
    </w:lvl>
    <w:lvl w:ilvl="5" w:tplc="72DA8150">
      <w:numFmt w:val="decimal"/>
      <w:lvlText w:val=""/>
      <w:lvlJc w:val="left"/>
    </w:lvl>
    <w:lvl w:ilvl="6" w:tplc="6E1ECEE0">
      <w:numFmt w:val="decimal"/>
      <w:lvlText w:val=""/>
      <w:lvlJc w:val="left"/>
    </w:lvl>
    <w:lvl w:ilvl="7" w:tplc="F2B6C05A">
      <w:numFmt w:val="decimal"/>
      <w:lvlText w:val=""/>
      <w:lvlJc w:val="left"/>
    </w:lvl>
    <w:lvl w:ilvl="8" w:tplc="B41AE60A">
      <w:numFmt w:val="decimal"/>
      <w:lvlText w:val=""/>
      <w:lvlJc w:val="left"/>
    </w:lvl>
  </w:abstractNum>
  <w:abstractNum w:abstractNumId="26">
    <w:nsid w:val="0000368E"/>
    <w:multiLevelType w:val="hybridMultilevel"/>
    <w:tmpl w:val="AB707EB4"/>
    <w:lvl w:ilvl="0" w:tplc="616CE29E">
      <w:start w:val="1"/>
      <w:numFmt w:val="decimal"/>
      <w:lvlText w:val="%1"/>
      <w:lvlJc w:val="left"/>
    </w:lvl>
    <w:lvl w:ilvl="1" w:tplc="6092588C">
      <w:numFmt w:val="decimal"/>
      <w:lvlText w:val=""/>
      <w:lvlJc w:val="left"/>
    </w:lvl>
    <w:lvl w:ilvl="2" w:tplc="5518F5A8">
      <w:numFmt w:val="decimal"/>
      <w:lvlText w:val=""/>
      <w:lvlJc w:val="left"/>
    </w:lvl>
    <w:lvl w:ilvl="3" w:tplc="D8AE1350">
      <w:numFmt w:val="decimal"/>
      <w:lvlText w:val=""/>
      <w:lvlJc w:val="left"/>
    </w:lvl>
    <w:lvl w:ilvl="4" w:tplc="5352E2C2">
      <w:numFmt w:val="decimal"/>
      <w:lvlText w:val=""/>
      <w:lvlJc w:val="left"/>
    </w:lvl>
    <w:lvl w:ilvl="5" w:tplc="F320C9EA">
      <w:numFmt w:val="decimal"/>
      <w:lvlText w:val=""/>
      <w:lvlJc w:val="left"/>
    </w:lvl>
    <w:lvl w:ilvl="6" w:tplc="9FDAEAEC">
      <w:numFmt w:val="decimal"/>
      <w:lvlText w:val=""/>
      <w:lvlJc w:val="left"/>
    </w:lvl>
    <w:lvl w:ilvl="7" w:tplc="223E1A6C">
      <w:numFmt w:val="decimal"/>
      <w:lvlText w:val=""/>
      <w:lvlJc w:val="left"/>
    </w:lvl>
    <w:lvl w:ilvl="8" w:tplc="2AF8B5A8">
      <w:numFmt w:val="decimal"/>
      <w:lvlText w:val=""/>
      <w:lvlJc w:val="left"/>
    </w:lvl>
  </w:abstractNum>
  <w:abstractNum w:abstractNumId="27">
    <w:nsid w:val="00003699"/>
    <w:multiLevelType w:val="hybridMultilevel"/>
    <w:tmpl w:val="845AE29E"/>
    <w:lvl w:ilvl="0" w:tplc="44CA7770">
      <w:numFmt w:val="decimal"/>
      <w:lvlText w:val="[%1]"/>
      <w:lvlJc w:val="left"/>
    </w:lvl>
    <w:lvl w:ilvl="1" w:tplc="9C88B4A2">
      <w:start w:val="1"/>
      <w:numFmt w:val="bullet"/>
      <w:lvlText w:val=""/>
      <w:lvlJc w:val="left"/>
    </w:lvl>
    <w:lvl w:ilvl="2" w:tplc="479CB954">
      <w:numFmt w:val="decimal"/>
      <w:lvlText w:val=""/>
      <w:lvlJc w:val="left"/>
    </w:lvl>
    <w:lvl w:ilvl="3" w:tplc="49B63BA4">
      <w:numFmt w:val="decimal"/>
      <w:lvlText w:val=""/>
      <w:lvlJc w:val="left"/>
    </w:lvl>
    <w:lvl w:ilvl="4" w:tplc="5A584710">
      <w:numFmt w:val="decimal"/>
      <w:lvlText w:val=""/>
      <w:lvlJc w:val="left"/>
    </w:lvl>
    <w:lvl w:ilvl="5" w:tplc="963C0CEC">
      <w:numFmt w:val="decimal"/>
      <w:lvlText w:val=""/>
      <w:lvlJc w:val="left"/>
    </w:lvl>
    <w:lvl w:ilvl="6" w:tplc="09A8DEA2">
      <w:numFmt w:val="decimal"/>
      <w:lvlText w:val=""/>
      <w:lvlJc w:val="left"/>
    </w:lvl>
    <w:lvl w:ilvl="7" w:tplc="B0AAE37C">
      <w:numFmt w:val="decimal"/>
      <w:lvlText w:val=""/>
      <w:lvlJc w:val="left"/>
    </w:lvl>
    <w:lvl w:ilvl="8" w:tplc="D2FCC164">
      <w:numFmt w:val="decimal"/>
      <w:lvlText w:val=""/>
      <w:lvlJc w:val="left"/>
    </w:lvl>
  </w:abstractNum>
  <w:abstractNum w:abstractNumId="28">
    <w:nsid w:val="00003BF6"/>
    <w:multiLevelType w:val="hybridMultilevel"/>
    <w:tmpl w:val="781E935E"/>
    <w:lvl w:ilvl="0" w:tplc="063C71B8">
      <w:start w:val="1"/>
      <w:numFmt w:val="bullet"/>
      <w:lvlText w:val="и"/>
      <w:lvlJc w:val="left"/>
    </w:lvl>
    <w:lvl w:ilvl="1" w:tplc="17E61AF8">
      <w:numFmt w:val="decimal"/>
      <w:lvlText w:val=""/>
      <w:lvlJc w:val="left"/>
    </w:lvl>
    <w:lvl w:ilvl="2" w:tplc="EA3A3324">
      <w:numFmt w:val="decimal"/>
      <w:lvlText w:val=""/>
      <w:lvlJc w:val="left"/>
    </w:lvl>
    <w:lvl w:ilvl="3" w:tplc="4B66D800">
      <w:numFmt w:val="decimal"/>
      <w:lvlText w:val=""/>
      <w:lvlJc w:val="left"/>
    </w:lvl>
    <w:lvl w:ilvl="4" w:tplc="08A4BA02">
      <w:numFmt w:val="decimal"/>
      <w:lvlText w:val=""/>
      <w:lvlJc w:val="left"/>
    </w:lvl>
    <w:lvl w:ilvl="5" w:tplc="6A72F5D8">
      <w:numFmt w:val="decimal"/>
      <w:lvlText w:val=""/>
      <w:lvlJc w:val="left"/>
    </w:lvl>
    <w:lvl w:ilvl="6" w:tplc="272C0C3C">
      <w:numFmt w:val="decimal"/>
      <w:lvlText w:val=""/>
      <w:lvlJc w:val="left"/>
    </w:lvl>
    <w:lvl w:ilvl="7" w:tplc="D77679D2">
      <w:numFmt w:val="decimal"/>
      <w:lvlText w:val=""/>
      <w:lvlJc w:val="left"/>
    </w:lvl>
    <w:lvl w:ilvl="8" w:tplc="0D3AD0C0">
      <w:numFmt w:val="decimal"/>
      <w:lvlText w:val=""/>
      <w:lvlJc w:val="left"/>
    </w:lvl>
  </w:abstractNum>
  <w:abstractNum w:abstractNumId="29">
    <w:nsid w:val="00003C61"/>
    <w:multiLevelType w:val="hybridMultilevel"/>
    <w:tmpl w:val="3D3C8E3E"/>
    <w:lvl w:ilvl="0" w:tplc="82B86FDC">
      <w:start w:val="1"/>
      <w:numFmt w:val="bullet"/>
      <w:lvlText w:val="•"/>
      <w:lvlJc w:val="left"/>
    </w:lvl>
    <w:lvl w:ilvl="1" w:tplc="D0EC7770">
      <w:numFmt w:val="decimal"/>
      <w:lvlText w:val=""/>
      <w:lvlJc w:val="left"/>
    </w:lvl>
    <w:lvl w:ilvl="2" w:tplc="5E765A84">
      <w:numFmt w:val="decimal"/>
      <w:lvlText w:val=""/>
      <w:lvlJc w:val="left"/>
    </w:lvl>
    <w:lvl w:ilvl="3" w:tplc="100E31E6">
      <w:numFmt w:val="decimal"/>
      <w:lvlText w:val=""/>
      <w:lvlJc w:val="left"/>
    </w:lvl>
    <w:lvl w:ilvl="4" w:tplc="D3C013FE">
      <w:numFmt w:val="decimal"/>
      <w:lvlText w:val=""/>
      <w:lvlJc w:val="left"/>
    </w:lvl>
    <w:lvl w:ilvl="5" w:tplc="58E01752">
      <w:numFmt w:val="decimal"/>
      <w:lvlText w:val=""/>
      <w:lvlJc w:val="left"/>
    </w:lvl>
    <w:lvl w:ilvl="6" w:tplc="17DEEAD4">
      <w:numFmt w:val="decimal"/>
      <w:lvlText w:val=""/>
      <w:lvlJc w:val="left"/>
    </w:lvl>
    <w:lvl w:ilvl="7" w:tplc="4976B95E">
      <w:numFmt w:val="decimal"/>
      <w:lvlText w:val=""/>
      <w:lvlJc w:val="left"/>
    </w:lvl>
    <w:lvl w:ilvl="8" w:tplc="ECB4574A">
      <w:numFmt w:val="decimal"/>
      <w:lvlText w:val=""/>
      <w:lvlJc w:val="left"/>
    </w:lvl>
  </w:abstractNum>
  <w:abstractNum w:abstractNumId="30">
    <w:nsid w:val="00003CD5"/>
    <w:multiLevelType w:val="hybridMultilevel"/>
    <w:tmpl w:val="BEE26884"/>
    <w:lvl w:ilvl="0" w:tplc="251027A6">
      <w:start w:val="1"/>
      <w:numFmt w:val="bullet"/>
      <w:lvlText w:val=""/>
      <w:lvlJc w:val="left"/>
    </w:lvl>
    <w:lvl w:ilvl="1" w:tplc="928475EE">
      <w:numFmt w:val="decimal"/>
      <w:lvlText w:val=""/>
      <w:lvlJc w:val="left"/>
    </w:lvl>
    <w:lvl w:ilvl="2" w:tplc="86980222">
      <w:numFmt w:val="decimal"/>
      <w:lvlText w:val=""/>
      <w:lvlJc w:val="left"/>
    </w:lvl>
    <w:lvl w:ilvl="3" w:tplc="47248824">
      <w:numFmt w:val="decimal"/>
      <w:lvlText w:val=""/>
      <w:lvlJc w:val="left"/>
    </w:lvl>
    <w:lvl w:ilvl="4" w:tplc="303E3CC2">
      <w:numFmt w:val="decimal"/>
      <w:lvlText w:val=""/>
      <w:lvlJc w:val="left"/>
    </w:lvl>
    <w:lvl w:ilvl="5" w:tplc="3E825B66">
      <w:numFmt w:val="decimal"/>
      <w:lvlText w:val=""/>
      <w:lvlJc w:val="left"/>
    </w:lvl>
    <w:lvl w:ilvl="6" w:tplc="E530EDA8">
      <w:numFmt w:val="decimal"/>
      <w:lvlText w:val=""/>
      <w:lvlJc w:val="left"/>
    </w:lvl>
    <w:lvl w:ilvl="7" w:tplc="F7A87D50">
      <w:numFmt w:val="decimal"/>
      <w:lvlText w:val=""/>
      <w:lvlJc w:val="left"/>
    </w:lvl>
    <w:lvl w:ilvl="8" w:tplc="D6783C74">
      <w:numFmt w:val="decimal"/>
      <w:lvlText w:val=""/>
      <w:lvlJc w:val="left"/>
    </w:lvl>
  </w:abstractNum>
  <w:abstractNum w:abstractNumId="31">
    <w:nsid w:val="00003CD6"/>
    <w:multiLevelType w:val="hybridMultilevel"/>
    <w:tmpl w:val="0A70E682"/>
    <w:lvl w:ilvl="0" w:tplc="AD5290FC">
      <w:start w:val="4"/>
      <w:numFmt w:val="decimal"/>
      <w:lvlText w:val="%1"/>
      <w:lvlJc w:val="left"/>
    </w:lvl>
    <w:lvl w:ilvl="1" w:tplc="C19048C2">
      <w:start w:val="1"/>
      <w:numFmt w:val="bullet"/>
      <w:lvlText w:val=""/>
      <w:lvlJc w:val="left"/>
    </w:lvl>
    <w:lvl w:ilvl="2" w:tplc="A9CC8746">
      <w:start w:val="1"/>
      <w:numFmt w:val="bullet"/>
      <w:lvlText w:val="и"/>
      <w:lvlJc w:val="left"/>
    </w:lvl>
    <w:lvl w:ilvl="3" w:tplc="F9C23126">
      <w:numFmt w:val="decimal"/>
      <w:lvlText w:val=""/>
      <w:lvlJc w:val="left"/>
    </w:lvl>
    <w:lvl w:ilvl="4" w:tplc="D118350E">
      <w:numFmt w:val="decimal"/>
      <w:lvlText w:val=""/>
      <w:lvlJc w:val="left"/>
    </w:lvl>
    <w:lvl w:ilvl="5" w:tplc="A2F07FC8">
      <w:numFmt w:val="decimal"/>
      <w:lvlText w:val=""/>
      <w:lvlJc w:val="left"/>
    </w:lvl>
    <w:lvl w:ilvl="6" w:tplc="9F82BE34">
      <w:numFmt w:val="decimal"/>
      <w:lvlText w:val=""/>
      <w:lvlJc w:val="left"/>
    </w:lvl>
    <w:lvl w:ilvl="7" w:tplc="5B0AF1A4">
      <w:numFmt w:val="decimal"/>
      <w:lvlText w:val=""/>
      <w:lvlJc w:val="left"/>
    </w:lvl>
    <w:lvl w:ilvl="8" w:tplc="BDDC1BBC">
      <w:numFmt w:val="decimal"/>
      <w:lvlText w:val=""/>
      <w:lvlJc w:val="left"/>
    </w:lvl>
  </w:abstractNum>
  <w:abstractNum w:abstractNumId="32">
    <w:nsid w:val="00003E12"/>
    <w:multiLevelType w:val="hybridMultilevel"/>
    <w:tmpl w:val="D96EE916"/>
    <w:lvl w:ilvl="0" w:tplc="AFB893AC">
      <w:start w:val="1"/>
      <w:numFmt w:val="bullet"/>
      <w:lvlText w:val=""/>
      <w:lvlJc w:val="left"/>
    </w:lvl>
    <w:lvl w:ilvl="1" w:tplc="A8E4A4B4">
      <w:numFmt w:val="decimal"/>
      <w:lvlText w:val=""/>
      <w:lvlJc w:val="left"/>
    </w:lvl>
    <w:lvl w:ilvl="2" w:tplc="03D68AF8">
      <w:numFmt w:val="decimal"/>
      <w:lvlText w:val=""/>
      <w:lvlJc w:val="left"/>
    </w:lvl>
    <w:lvl w:ilvl="3" w:tplc="CAE673D4">
      <w:numFmt w:val="decimal"/>
      <w:lvlText w:val=""/>
      <w:lvlJc w:val="left"/>
    </w:lvl>
    <w:lvl w:ilvl="4" w:tplc="F8B86AD8">
      <w:numFmt w:val="decimal"/>
      <w:lvlText w:val=""/>
      <w:lvlJc w:val="left"/>
    </w:lvl>
    <w:lvl w:ilvl="5" w:tplc="525E443A">
      <w:numFmt w:val="decimal"/>
      <w:lvlText w:val=""/>
      <w:lvlJc w:val="left"/>
    </w:lvl>
    <w:lvl w:ilvl="6" w:tplc="D9565670">
      <w:numFmt w:val="decimal"/>
      <w:lvlText w:val=""/>
      <w:lvlJc w:val="left"/>
    </w:lvl>
    <w:lvl w:ilvl="7" w:tplc="9EB6120C">
      <w:numFmt w:val="decimal"/>
      <w:lvlText w:val=""/>
      <w:lvlJc w:val="left"/>
    </w:lvl>
    <w:lvl w:ilvl="8" w:tplc="AC0856E0">
      <w:numFmt w:val="decimal"/>
      <w:lvlText w:val=""/>
      <w:lvlJc w:val="left"/>
    </w:lvl>
  </w:abstractNum>
  <w:abstractNum w:abstractNumId="33">
    <w:nsid w:val="00003EF6"/>
    <w:multiLevelType w:val="hybridMultilevel"/>
    <w:tmpl w:val="455EA202"/>
    <w:lvl w:ilvl="0" w:tplc="9BD0FA64">
      <w:start w:val="1"/>
      <w:numFmt w:val="bullet"/>
      <w:lvlText w:val=""/>
      <w:lvlJc w:val="left"/>
    </w:lvl>
    <w:lvl w:ilvl="1" w:tplc="92BCC7FA">
      <w:numFmt w:val="decimal"/>
      <w:lvlText w:val=""/>
      <w:lvlJc w:val="left"/>
    </w:lvl>
    <w:lvl w:ilvl="2" w:tplc="51F47E30">
      <w:numFmt w:val="decimal"/>
      <w:lvlText w:val=""/>
      <w:lvlJc w:val="left"/>
    </w:lvl>
    <w:lvl w:ilvl="3" w:tplc="62B648A4">
      <w:numFmt w:val="decimal"/>
      <w:lvlText w:val=""/>
      <w:lvlJc w:val="left"/>
    </w:lvl>
    <w:lvl w:ilvl="4" w:tplc="4FFE3FC2">
      <w:numFmt w:val="decimal"/>
      <w:lvlText w:val=""/>
      <w:lvlJc w:val="left"/>
    </w:lvl>
    <w:lvl w:ilvl="5" w:tplc="4D42687C">
      <w:numFmt w:val="decimal"/>
      <w:lvlText w:val=""/>
      <w:lvlJc w:val="left"/>
    </w:lvl>
    <w:lvl w:ilvl="6" w:tplc="F6EEA152">
      <w:numFmt w:val="decimal"/>
      <w:lvlText w:val=""/>
      <w:lvlJc w:val="left"/>
    </w:lvl>
    <w:lvl w:ilvl="7" w:tplc="51964F8A">
      <w:numFmt w:val="decimal"/>
      <w:lvlText w:val=""/>
      <w:lvlJc w:val="left"/>
    </w:lvl>
    <w:lvl w:ilvl="8" w:tplc="CEC6274C">
      <w:numFmt w:val="decimal"/>
      <w:lvlText w:val=""/>
      <w:lvlJc w:val="left"/>
    </w:lvl>
  </w:abstractNum>
  <w:abstractNum w:abstractNumId="34">
    <w:nsid w:val="00004080"/>
    <w:multiLevelType w:val="hybridMultilevel"/>
    <w:tmpl w:val="B052BCCA"/>
    <w:lvl w:ilvl="0" w:tplc="3D86A29E">
      <w:start w:val="1"/>
      <w:numFmt w:val="bullet"/>
      <w:lvlText w:val=""/>
      <w:lvlJc w:val="left"/>
    </w:lvl>
    <w:lvl w:ilvl="1" w:tplc="1D16311E">
      <w:numFmt w:val="decimal"/>
      <w:lvlText w:val=""/>
      <w:lvlJc w:val="left"/>
    </w:lvl>
    <w:lvl w:ilvl="2" w:tplc="B810C87C">
      <w:numFmt w:val="decimal"/>
      <w:lvlText w:val=""/>
      <w:lvlJc w:val="left"/>
    </w:lvl>
    <w:lvl w:ilvl="3" w:tplc="C5701512">
      <w:numFmt w:val="decimal"/>
      <w:lvlText w:val=""/>
      <w:lvlJc w:val="left"/>
    </w:lvl>
    <w:lvl w:ilvl="4" w:tplc="BFCA5498">
      <w:numFmt w:val="decimal"/>
      <w:lvlText w:val=""/>
      <w:lvlJc w:val="left"/>
    </w:lvl>
    <w:lvl w:ilvl="5" w:tplc="C12C344A">
      <w:numFmt w:val="decimal"/>
      <w:lvlText w:val=""/>
      <w:lvlJc w:val="left"/>
    </w:lvl>
    <w:lvl w:ilvl="6" w:tplc="768409E6">
      <w:numFmt w:val="decimal"/>
      <w:lvlText w:val=""/>
      <w:lvlJc w:val="left"/>
    </w:lvl>
    <w:lvl w:ilvl="7" w:tplc="16F63A2C">
      <w:numFmt w:val="decimal"/>
      <w:lvlText w:val=""/>
      <w:lvlJc w:val="left"/>
    </w:lvl>
    <w:lvl w:ilvl="8" w:tplc="2C901968">
      <w:numFmt w:val="decimal"/>
      <w:lvlText w:val=""/>
      <w:lvlJc w:val="left"/>
    </w:lvl>
  </w:abstractNum>
  <w:abstractNum w:abstractNumId="35">
    <w:nsid w:val="0000409D"/>
    <w:multiLevelType w:val="hybridMultilevel"/>
    <w:tmpl w:val="10862C5C"/>
    <w:lvl w:ilvl="0" w:tplc="54C8EB8E">
      <w:start w:val="1"/>
      <w:numFmt w:val="bullet"/>
      <w:lvlText w:val="О"/>
      <w:lvlJc w:val="left"/>
    </w:lvl>
    <w:lvl w:ilvl="1" w:tplc="568E1C62">
      <w:numFmt w:val="decimal"/>
      <w:lvlText w:val=""/>
      <w:lvlJc w:val="left"/>
    </w:lvl>
    <w:lvl w:ilvl="2" w:tplc="1C36B1E6">
      <w:numFmt w:val="decimal"/>
      <w:lvlText w:val=""/>
      <w:lvlJc w:val="left"/>
    </w:lvl>
    <w:lvl w:ilvl="3" w:tplc="6E844A4C">
      <w:numFmt w:val="decimal"/>
      <w:lvlText w:val=""/>
      <w:lvlJc w:val="left"/>
    </w:lvl>
    <w:lvl w:ilvl="4" w:tplc="A4EC6EAE">
      <w:numFmt w:val="decimal"/>
      <w:lvlText w:val=""/>
      <w:lvlJc w:val="left"/>
    </w:lvl>
    <w:lvl w:ilvl="5" w:tplc="671E513E">
      <w:numFmt w:val="decimal"/>
      <w:lvlText w:val=""/>
      <w:lvlJc w:val="left"/>
    </w:lvl>
    <w:lvl w:ilvl="6" w:tplc="0EEAA356">
      <w:numFmt w:val="decimal"/>
      <w:lvlText w:val=""/>
      <w:lvlJc w:val="left"/>
    </w:lvl>
    <w:lvl w:ilvl="7" w:tplc="ABC8B416">
      <w:numFmt w:val="decimal"/>
      <w:lvlText w:val=""/>
      <w:lvlJc w:val="left"/>
    </w:lvl>
    <w:lvl w:ilvl="8" w:tplc="63A66998">
      <w:numFmt w:val="decimal"/>
      <w:lvlText w:val=""/>
      <w:lvlJc w:val="left"/>
    </w:lvl>
  </w:abstractNum>
  <w:abstractNum w:abstractNumId="36">
    <w:nsid w:val="0000422D"/>
    <w:multiLevelType w:val="hybridMultilevel"/>
    <w:tmpl w:val="D148649A"/>
    <w:lvl w:ilvl="0" w:tplc="E076969E">
      <w:start w:val="3"/>
      <w:numFmt w:val="decimal"/>
      <w:lvlText w:val="%1"/>
      <w:lvlJc w:val="left"/>
    </w:lvl>
    <w:lvl w:ilvl="1" w:tplc="AB849592">
      <w:numFmt w:val="decimal"/>
      <w:lvlText w:val=""/>
      <w:lvlJc w:val="left"/>
    </w:lvl>
    <w:lvl w:ilvl="2" w:tplc="9D903380">
      <w:numFmt w:val="decimal"/>
      <w:lvlText w:val=""/>
      <w:lvlJc w:val="left"/>
    </w:lvl>
    <w:lvl w:ilvl="3" w:tplc="2B48EEF4">
      <w:numFmt w:val="decimal"/>
      <w:lvlText w:val=""/>
      <w:lvlJc w:val="left"/>
    </w:lvl>
    <w:lvl w:ilvl="4" w:tplc="9B44146A">
      <w:numFmt w:val="decimal"/>
      <w:lvlText w:val=""/>
      <w:lvlJc w:val="left"/>
    </w:lvl>
    <w:lvl w:ilvl="5" w:tplc="7CA2EFAE">
      <w:numFmt w:val="decimal"/>
      <w:lvlText w:val=""/>
      <w:lvlJc w:val="left"/>
    </w:lvl>
    <w:lvl w:ilvl="6" w:tplc="81BC9CE6">
      <w:numFmt w:val="decimal"/>
      <w:lvlText w:val=""/>
      <w:lvlJc w:val="left"/>
    </w:lvl>
    <w:lvl w:ilvl="7" w:tplc="BA9C865A">
      <w:numFmt w:val="decimal"/>
      <w:lvlText w:val=""/>
      <w:lvlJc w:val="left"/>
    </w:lvl>
    <w:lvl w:ilvl="8" w:tplc="AFE0AFC8">
      <w:numFmt w:val="decimal"/>
      <w:lvlText w:val=""/>
      <w:lvlJc w:val="left"/>
    </w:lvl>
  </w:abstractNum>
  <w:abstractNum w:abstractNumId="37">
    <w:nsid w:val="00004230"/>
    <w:multiLevelType w:val="hybridMultilevel"/>
    <w:tmpl w:val="4EA228FE"/>
    <w:lvl w:ilvl="0" w:tplc="02A23ADA">
      <w:start w:val="1"/>
      <w:numFmt w:val="bullet"/>
      <w:lvlText w:val=""/>
      <w:lvlJc w:val="left"/>
    </w:lvl>
    <w:lvl w:ilvl="1" w:tplc="3D844766">
      <w:numFmt w:val="decimal"/>
      <w:lvlText w:val=""/>
      <w:lvlJc w:val="left"/>
    </w:lvl>
    <w:lvl w:ilvl="2" w:tplc="64FA5D16">
      <w:numFmt w:val="decimal"/>
      <w:lvlText w:val=""/>
      <w:lvlJc w:val="left"/>
    </w:lvl>
    <w:lvl w:ilvl="3" w:tplc="68A4B3BA">
      <w:numFmt w:val="decimal"/>
      <w:lvlText w:val=""/>
      <w:lvlJc w:val="left"/>
    </w:lvl>
    <w:lvl w:ilvl="4" w:tplc="951E3BE6">
      <w:numFmt w:val="decimal"/>
      <w:lvlText w:val=""/>
      <w:lvlJc w:val="left"/>
    </w:lvl>
    <w:lvl w:ilvl="5" w:tplc="3698E7D4">
      <w:numFmt w:val="decimal"/>
      <w:lvlText w:val=""/>
      <w:lvlJc w:val="left"/>
    </w:lvl>
    <w:lvl w:ilvl="6" w:tplc="73109466">
      <w:numFmt w:val="decimal"/>
      <w:lvlText w:val=""/>
      <w:lvlJc w:val="left"/>
    </w:lvl>
    <w:lvl w:ilvl="7" w:tplc="81F069E4">
      <w:numFmt w:val="decimal"/>
      <w:lvlText w:val=""/>
      <w:lvlJc w:val="left"/>
    </w:lvl>
    <w:lvl w:ilvl="8" w:tplc="AB6E1EE4">
      <w:numFmt w:val="decimal"/>
      <w:lvlText w:val=""/>
      <w:lvlJc w:val="left"/>
    </w:lvl>
  </w:abstractNum>
  <w:abstractNum w:abstractNumId="38">
    <w:nsid w:val="00004657"/>
    <w:multiLevelType w:val="hybridMultilevel"/>
    <w:tmpl w:val="A5BCD00C"/>
    <w:lvl w:ilvl="0" w:tplc="F4306476">
      <w:start w:val="1"/>
      <w:numFmt w:val="bullet"/>
      <w:lvlText w:val="•"/>
      <w:lvlJc w:val="left"/>
    </w:lvl>
    <w:lvl w:ilvl="1" w:tplc="736EB414">
      <w:numFmt w:val="decimal"/>
      <w:lvlText w:val=""/>
      <w:lvlJc w:val="left"/>
    </w:lvl>
    <w:lvl w:ilvl="2" w:tplc="DF58EEEE">
      <w:numFmt w:val="decimal"/>
      <w:lvlText w:val=""/>
      <w:lvlJc w:val="left"/>
    </w:lvl>
    <w:lvl w:ilvl="3" w:tplc="E55CBC52">
      <w:numFmt w:val="decimal"/>
      <w:lvlText w:val=""/>
      <w:lvlJc w:val="left"/>
    </w:lvl>
    <w:lvl w:ilvl="4" w:tplc="29F03B82">
      <w:numFmt w:val="decimal"/>
      <w:lvlText w:val=""/>
      <w:lvlJc w:val="left"/>
    </w:lvl>
    <w:lvl w:ilvl="5" w:tplc="527E4262">
      <w:numFmt w:val="decimal"/>
      <w:lvlText w:val=""/>
      <w:lvlJc w:val="left"/>
    </w:lvl>
    <w:lvl w:ilvl="6" w:tplc="323ECA24">
      <w:numFmt w:val="decimal"/>
      <w:lvlText w:val=""/>
      <w:lvlJc w:val="left"/>
    </w:lvl>
    <w:lvl w:ilvl="7" w:tplc="8474B4E0">
      <w:numFmt w:val="decimal"/>
      <w:lvlText w:val=""/>
      <w:lvlJc w:val="left"/>
    </w:lvl>
    <w:lvl w:ilvl="8" w:tplc="6BE80A3C">
      <w:numFmt w:val="decimal"/>
      <w:lvlText w:val=""/>
      <w:lvlJc w:val="left"/>
    </w:lvl>
  </w:abstractNum>
  <w:abstractNum w:abstractNumId="39">
    <w:nsid w:val="000048CC"/>
    <w:multiLevelType w:val="hybridMultilevel"/>
    <w:tmpl w:val="3BB62EA8"/>
    <w:lvl w:ilvl="0" w:tplc="2D880C4E">
      <w:start w:val="1"/>
      <w:numFmt w:val="bullet"/>
      <w:lvlText w:val=""/>
      <w:lvlJc w:val="left"/>
    </w:lvl>
    <w:lvl w:ilvl="1" w:tplc="921E3076">
      <w:numFmt w:val="decimal"/>
      <w:lvlText w:val=""/>
      <w:lvlJc w:val="left"/>
    </w:lvl>
    <w:lvl w:ilvl="2" w:tplc="A264454A">
      <w:numFmt w:val="decimal"/>
      <w:lvlText w:val=""/>
      <w:lvlJc w:val="left"/>
    </w:lvl>
    <w:lvl w:ilvl="3" w:tplc="9ED04338">
      <w:numFmt w:val="decimal"/>
      <w:lvlText w:val=""/>
      <w:lvlJc w:val="left"/>
    </w:lvl>
    <w:lvl w:ilvl="4" w:tplc="10141CFA">
      <w:numFmt w:val="decimal"/>
      <w:lvlText w:val=""/>
      <w:lvlJc w:val="left"/>
    </w:lvl>
    <w:lvl w:ilvl="5" w:tplc="2BB4F820">
      <w:numFmt w:val="decimal"/>
      <w:lvlText w:val=""/>
      <w:lvlJc w:val="left"/>
    </w:lvl>
    <w:lvl w:ilvl="6" w:tplc="8580F786">
      <w:numFmt w:val="decimal"/>
      <w:lvlText w:val=""/>
      <w:lvlJc w:val="left"/>
    </w:lvl>
    <w:lvl w:ilvl="7" w:tplc="5E02DCF6">
      <w:numFmt w:val="decimal"/>
      <w:lvlText w:val=""/>
      <w:lvlJc w:val="left"/>
    </w:lvl>
    <w:lvl w:ilvl="8" w:tplc="6AE8D302">
      <w:numFmt w:val="decimal"/>
      <w:lvlText w:val=""/>
      <w:lvlJc w:val="left"/>
    </w:lvl>
  </w:abstractNum>
  <w:abstractNum w:abstractNumId="40">
    <w:nsid w:val="00004944"/>
    <w:multiLevelType w:val="hybridMultilevel"/>
    <w:tmpl w:val="933A9940"/>
    <w:lvl w:ilvl="0" w:tplc="CEEE0B5C">
      <w:start w:val="1"/>
      <w:numFmt w:val="bullet"/>
      <w:lvlText w:val="\endash "/>
      <w:lvlJc w:val="left"/>
    </w:lvl>
    <w:lvl w:ilvl="1" w:tplc="0DAAA7B0">
      <w:start w:val="1"/>
      <w:numFmt w:val="bullet"/>
      <w:lvlText w:val="О"/>
      <w:lvlJc w:val="left"/>
    </w:lvl>
    <w:lvl w:ilvl="2" w:tplc="A842756E">
      <w:numFmt w:val="decimal"/>
      <w:lvlText w:val=""/>
      <w:lvlJc w:val="left"/>
    </w:lvl>
    <w:lvl w:ilvl="3" w:tplc="6D92E234">
      <w:numFmt w:val="decimal"/>
      <w:lvlText w:val=""/>
      <w:lvlJc w:val="left"/>
    </w:lvl>
    <w:lvl w:ilvl="4" w:tplc="71E27F92">
      <w:numFmt w:val="decimal"/>
      <w:lvlText w:val=""/>
      <w:lvlJc w:val="left"/>
    </w:lvl>
    <w:lvl w:ilvl="5" w:tplc="A1526F86">
      <w:numFmt w:val="decimal"/>
      <w:lvlText w:val=""/>
      <w:lvlJc w:val="left"/>
    </w:lvl>
    <w:lvl w:ilvl="6" w:tplc="E5CEC95E">
      <w:numFmt w:val="decimal"/>
      <w:lvlText w:val=""/>
      <w:lvlJc w:val="left"/>
    </w:lvl>
    <w:lvl w:ilvl="7" w:tplc="CA7C9DA8">
      <w:numFmt w:val="decimal"/>
      <w:lvlText w:val=""/>
      <w:lvlJc w:val="left"/>
    </w:lvl>
    <w:lvl w:ilvl="8" w:tplc="E5D80DC8">
      <w:numFmt w:val="decimal"/>
      <w:lvlText w:val=""/>
      <w:lvlJc w:val="left"/>
    </w:lvl>
  </w:abstractNum>
  <w:abstractNum w:abstractNumId="41">
    <w:nsid w:val="00004A80"/>
    <w:multiLevelType w:val="hybridMultilevel"/>
    <w:tmpl w:val="6C94018C"/>
    <w:lvl w:ilvl="0" w:tplc="D7C8933A">
      <w:start w:val="1"/>
      <w:numFmt w:val="bullet"/>
      <w:lvlText w:val="В"/>
      <w:lvlJc w:val="left"/>
    </w:lvl>
    <w:lvl w:ilvl="1" w:tplc="B0647402">
      <w:start w:val="1"/>
      <w:numFmt w:val="bullet"/>
      <w:lvlText w:val="и"/>
      <w:lvlJc w:val="left"/>
    </w:lvl>
    <w:lvl w:ilvl="2" w:tplc="0BAC3ECE">
      <w:numFmt w:val="decimal"/>
      <w:lvlText w:val=""/>
      <w:lvlJc w:val="left"/>
    </w:lvl>
    <w:lvl w:ilvl="3" w:tplc="BDB2FE3C">
      <w:numFmt w:val="decimal"/>
      <w:lvlText w:val=""/>
      <w:lvlJc w:val="left"/>
    </w:lvl>
    <w:lvl w:ilvl="4" w:tplc="E048A566">
      <w:numFmt w:val="decimal"/>
      <w:lvlText w:val=""/>
      <w:lvlJc w:val="left"/>
    </w:lvl>
    <w:lvl w:ilvl="5" w:tplc="B45CD826">
      <w:numFmt w:val="decimal"/>
      <w:lvlText w:val=""/>
      <w:lvlJc w:val="left"/>
    </w:lvl>
    <w:lvl w:ilvl="6" w:tplc="B0785C92">
      <w:numFmt w:val="decimal"/>
      <w:lvlText w:val=""/>
      <w:lvlJc w:val="left"/>
    </w:lvl>
    <w:lvl w:ilvl="7" w:tplc="AF409B68">
      <w:numFmt w:val="decimal"/>
      <w:lvlText w:val=""/>
      <w:lvlJc w:val="left"/>
    </w:lvl>
    <w:lvl w:ilvl="8" w:tplc="76284D02">
      <w:numFmt w:val="decimal"/>
      <w:lvlText w:val=""/>
      <w:lvlJc w:val="left"/>
    </w:lvl>
  </w:abstractNum>
  <w:abstractNum w:abstractNumId="42">
    <w:nsid w:val="00004CAD"/>
    <w:multiLevelType w:val="hybridMultilevel"/>
    <w:tmpl w:val="AA14670E"/>
    <w:lvl w:ilvl="0" w:tplc="FA40FCC2">
      <w:start w:val="1"/>
      <w:numFmt w:val="bullet"/>
      <w:lvlText w:val=""/>
      <w:lvlJc w:val="left"/>
    </w:lvl>
    <w:lvl w:ilvl="1" w:tplc="3C24ACE4">
      <w:numFmt w:val="decimal"/>
      <w:lvlText w:val=""/>
      <w:lvlJc w:val="left"/>
    </w:lvl>
    <w:lvl w:ilvl="2" w:tplc="168C42F2">
      <w:numFmt w:val="decimal"/>
      <w:lvlText w:val=""/>
      <w:lvlJc w:val="left"/>
    </w:lvl>
    <w:lvl w:ilvl="3" w:tplc="9FF4EBCE">
      <w:numFmt w:val="decimal"/>
      <w:lvlText w:val=""/>
      <w:lvlJc w:val="left"/>
    </w:lvl>
    <w:lvl w:ilvl="4" w:tplc="FCCE07CA">
      <w:numFmt w:val="decimal"/>
      <w:lvlText w:val=""/>
      <w:lvlJc w:val="left"/>
    </w:lvl>
    <w:lvl w:ilvl="5" w:tplc="3D2ADC94">
      <w:numFmt w:val="decimal"/>
      <w:lvlText w:val=""/>
      <w:lvlJc w:val="left"/>
    </w:lvl>
    <w:lvl w:ilvl="6" w:tplc="D57EC830">
      <w:numFmt w:val="decimal"/>
      <w:lvlText w:val=""/>
      <w:lvlJc w:val="left"/>
    </w:lvl>
    <w:lvl w:ilvl="7" w:tplc="8E8056D6">
      <w:numFmt w:val="decimal"/>
      <w:lvlText w:val=""/>
      <w:lvlJc w:val="left"/>
    </w:lvl>
    <w:lvl w:ilvl="8" w:tplc="C060DB08">
      <w:numFmt w:val="decimal"/>
      <w:lvlText w:val=""/>
      <w:lvlJc w:val="left"/>
    </w:lvl>
  </w:abstractNum>
  <w:abstractNum w:abstractNumId="43">
    <w:nsid w:val="00004DF2"/>
    <w:multiLevelType w:val="hybridMultilevel"/>
    <w:tmpl w:val="61601F60"/>
    <w:lvl w:ilvl="0" w:tplc="F224E614">
      <w:start w:val="1"/>
      <w:numFmt w:val="bullet"/>
      <w:lvlText w:val="и"/>
      <w:lvlJc w:val="left"/>
    </w:lvl>
    <w:lvl w:ilvl="1" w:tplc="4C409A64">
      <w:start w:val="2"/>
      <w:numFmt w:val="decimal"/>
      <w:lvlText w:val="%2"/>
      <w:lvlJc w:val="left"/>
    </w:lvl>
    <w:lvl w:ilvl="2" w:tplc="6554D07C">
      <w:start w:val="1"/>
      <w:numFmt w:val="bullet"/>
      <w:lvlText w:val="О"/>
      <w:lvlJc w:val="left"/>
    </w:lvl>
    <w:lvl w:ilvl="3" w:tplc="D090ADF8">
      <w:numFmt w:val="decimal"/>
      <w:lvlText w:val=""/>
      <w:lvlJc w:val="left"/>
    </w:lvl>
    <w:lvl w:ilvl="4" w:tplc="8F7856BA">
      <w:numFmt w:val="decimal"/>
      <w:lvlText w:val=""/>
      <w:lvlJc w:val="left"/>
    </w:lvl>
    <w:lvl w:ilvl="5" w:tplc="75E420C4">
      <w:numFmt w:val="decimal"/>
      <w:lvlText w:val=""/>
      <w:lvlJc w:val="left"/>
    </w:lvl>
    <w:lvl w:ilvl="6" w:tplc="45C89136">
      <w:numFmt w:val="decimal"/>
      <w:lvlText w:val=""/>
      <w:lvlJc w:val="left"/>
    </w:lvl>
    <w:lvl w:ilvl="7" w:tplc="5D04DF78">
      <w:numFmt w:val="decimal"/>
      <w:lvlText w:val=""/>
      <w:lvlJc w:val="left"/>
    </w:lvl>
    <w:lvl w:ilvl="8" w:tplc="7B3C1608">
      <w:numFmt w:val="decimal"/>
      <w:lvlText w:val=""/>
      <w:lvlJc w:val="left"/>
    </w:lvl>
  </w:abstractNum>
  <w:abstractNum w:abstractNumId="44">
    <w:nsid w:val="00005422"/>
    <w:multiLevelType w:val="hybridMultilevel"/>
    <w:tmpl w:val="56B27E48"/>
    <w:lvl w:ilvl="0" w:tplc="218E8F68">
      <w:start w:val="1"/>
      <w:numFmt w:val="bullet"/>
      <w:lvlText w:val=""/>
      <w:lvlJc w:val="left"/>
    </w:lvl>
    <w:lvl w:ilvl="1" w:tplc="184A4908">
      <w:numFmt w:val="decimal"/>
      <w:lvlText w:val=""/>
      <w:lvlJc w:val="left"/>
    </w:lvl>
    <w:lvl w:ilvl="2" w:tplc="1790560A">
      <w:numFmt w:val="decimal"/>
      <w:lvlText w:val=""/>
      <w:lvlJc w:val="left"/>
    </w:lvl>
    <w:lvl w:ilvl="3" w:tplc="1640E776">
      <w:numFmt w:val="decimal"/>
      <w:lvlText w:val=""/>
      <w:lvlJc w:val="left"/>
    </w:lvl>
    <w:lvl w:ilvl="4" w:tplc="58C2A2BC">
      <w:numFmt w:val="decimal"/>
      <w:lvlText w:val=""/>
      <w:lvlJc w:val="left"/>
    </w:lvl>
    <w:lvl w:ilvl="5" w:tplc="858253E0">
      <w:numFmt w:val="decimal"/>
      <w:lvlText w:val=""/>
      <w:lvlJc w:val="left"/>
    </w:lvl>
    <w:lvl w:ilvl="6" w:tplc="3E3290FA">
      <w:numFmt w:val="decimal"/>
      <w:lvlText w:val=""/>
      <w:lvlJc w:val="left"/>
    </w:lvl>
    <w:lvl w:ilvl="7" w:tplc="6E88EC40">
      <w:numFmt w:val="decimal"/>
      <w:lvlText w:val=""/>
      <w:lvlJc w:val="left"/>
    </w:lvl>
    <w:lvl w:ilvl="8" w:tplc="0A70B8DC">
      <w:numFmt w:val="decimal"/>
      <w:lvlText w:val=""/>
      <w:lvlJc w:val="left"/>
    </w:lvl>
  </w:abstractNum>
  <w:abstractNum w:abstractNumId="45">
    <w:nsid w:val="000054DC"/>
    <w:multiLevelType w:val="hybridMultilevel"/>
    <w:tmpl w:val="11DEDAFA"/>
    <w:lvl w:ilvl="0" w:tplc="6398431C">
      <w:start w:val="4"/>
      <w:numFmt w:val="decimal"/>
      <w:lvlText w:val="%1"/>
      <w:lvlJc w:val="left"/>
    </w:lvl>
    <w:lvl w:ilvl="1" w:tplc="DB1C8330">
      <w:numFmt w:val="decimal"/>
      <w:lvlText w:val=""/>
      <w:lvlJc w:val="left"/>
    </w:lvl>
    <w:lvl w:ilvl="2" w:tplc="41361216">
      <w:numFmt w:val="decimal"/>
      <w:lvlText w:val=""/>
      <w:lvlJc w:val="left"/>
    </w:lvl>
    <w:lvl w:ilvl="3" w:tplc="4C027F76">
      <w:numFmt w:val="decimal"/>
      <w:lvlText w:val=""/>
      <w:lvlJc w:val="left"/>
    </w:lvl>
    <w:lvl w:ilvl="4" w:tplc="33CC9576">
      <w:numFmt w:val="decimal"/>
      <w:lvlText w:val=""/>
      <w:lvlJc w:val="left"/>
    </w:lvl>
    <w:lvl w:ilvl="5" w:tplc="751C298A">
      <w:numFmt w:val="decimal"/>
      <w:lvlText w:val=""/>
      <w:lvlJc w:val="left"/>
    </w:lvl>
    <w:lvl w:ilvl="6" w:tplc="220EB8B4">
      <w:numFmt w:val="decimal"/>
      <w:lvlText w:val=""/>
      <w:lvlJc w:val="left"/>
    </w:lvl>
    <w:lvl w:ilvl="7" w:tplc="617A12A4">
      <w:numFmt w:val="decimal"/>
      <w:lvlText w:val=""/>
      <w:lvlJc w:val="left"/>
    </w:lvl>
    <w:lvl w:ilvl="8" w:tplc="5E2C19AE">
      <w:numFmt w:val="decimal"/>
      <w:lvlText w:val=""/>
      <w:lvlJc w:val="left"/>
    </w:lvl>
  </w:abstractNum>
  <w:abstractNum w:abstractNumId="46">
    <w:nsid w:val="00005753"/>
    <w:multiLevelType w:val="hybridMultilevel"/>
    <w:tmpl w:val="6F08199A"/>
    <w:lvl w:ilvl="0" w:tplc="73723758">
      <w:start w:val="3"/>
      <w:numFmt w:val="decimal"/>
      <w:lvlText w:val="%1"/>
      <w:lvlJc w:val="left"/>
    </w:lvl>
    <w:lvl w:ilvl="1" w:tplc="8DFEB9B4">
      <w:start w:val="1"/>
      <w:numFmt w:val="bullet"/>
      <w:lvlText w:val=""/>
      <w:lvlJc w:val="left"/>
    </w:lvl>
    <w:lvl w:ilvl="2" w:tplc="AD923816">
      <w:numFmt w:val="decimal"/>
      <w:lvlText w:val=""/>
      <w:lvlJc w:val="left"/>
    </w:lvl>
    <w:lvl w:ilvl="3" w:tplc="1FD8F2A2">
      <w:numFmt w:val="decimal"/>
      <w:lvlText w:val=""/>
      <w:lvlJc w:val="left"/>
    </w:lvl>
    <w:lvl w:ilvl="4" w:tplc="FBFECE8A">
      <w:numFmt w:val="decimal"/>
      <w:lvlText w:val=""/>
      <w:lvlJc w:val="left"/>
    </w:lvl>
    <w:lvl w:ilvl="5" w:tplc="13F278D6">
      <w:numFmt w:val="decimal"/>
      <w:lvlText w:val=""/>
      <w:lvlJc w:val="left"/>
    </w:lvl>
    <w:lvl w:ilvl="6" w:tplc="041C1E6C">
      <w:numFmt w:val="decimal"/>
      <w:lvlText w:val=""/>
      <w:lvlJc w:val="left"/>
    </w:lvl>
    <w:lvl w:ilvl="7" w:tplc="890E41FE">
      <w:numFmt w:val="decimal"/>
      <w:lvlText w:val=""/>
      <w:lvlJc w:val="left"/>
    </w:lvl>
    <w:lvl w:ilvl="8" w:tplc="217604EC">
      <w:numFmt w:val="decimal"/>
      <w:lvlText w:val=""/>
      <w:lvlJc w:val="left"/>
    </w:lvl>
  </w:abstractNum>
  <w:abstractNum w:abstractNumId="47">
    <w:nsid w:val="00005772"/>
    <w:multiLevelType w:val="hybridMultilevel"/>
    <w:tmpl w:val="1B34DB2E"/>
    <w:lvl w:ilvl="0" w:tplc="F09C1E9A">
      <w:start w:val="1"/>
      <w:numFmt w:val="bullet"/>
      <w:lvlText w:val=""/>
      <w:lvlJc w:val="left"/>
    </w:lvl>
    <w:lvl w:ilvl="1" w:tplc="8006D008">
      <w:numFmt w:val="decimal"/>
      <w:lvlText w:val=""/>
      <w:lvlJc w:val="left"/>
    </w:lvl>
    <w:lvl w:ilvl="2" w:tplc="671041EA">
      <w:numFmt w:val="decimal"/>
      <w:lvlText w:val=""/>
      <w:lvlJc w:val="left"/>
    </w:lvl>
    <w:lvl w:ilvl="3" w:tplc="2C309562">
      <w:numFmt w:val="decimal"/>
      <w:lvlText w:val=""/>
      <w:lvlJc w:val="left"/>
    </w:lvl>
    <w:lvl w:ilvl="4" w:tplc="50403BF4">
      <w:numFmt w:val="decimal"/>
      <w:lvlText w:val=""/>
      <w:lvlJc w:val="left"/>
    </w:lvl>
    <w:lvl w:ilvl="5" w:tplc="92EE4F62">
      <w:numFmt w:val="decimal"/>
      <w:lvlText w:val=""/>
      <w:lvlJc w:val="left"/>
    </w:lvl>
    <w:lvl w:ilvl="6" w:tplc="CC4E5764">
      <w:numFmt w:val="decimal"/>
      <w:lvlText w:val=""/>
      <w:lvlJc w:val="left"/>
    </w:lvl>
    <w:lvl w:ilvl="7" w:tplc="2D880B94">
      <w:numFmt w:val="decimal"/>
      <w:lvlText w:val=""/>
      <w:lvlJc w:val="left"/>
    </w:lvl>
    <w:lvl w:ilvl="8" w:tplc="B24CAD5C">
      <w:numFmt w:val="decimal"/>
      <w:lvlText w:val=""/>
      <w:lvlJc w:val="left"/>
    </w:lvl>
  </w:abstractNum>
  <w:abstractNum w:abstractNumId="48">
    <w:nsid w:val="000058B0"/>
    <w:multiLevelType w:val="hybridMultilevel"/>
    <w:tmpl w:val="7AE40FE8"/>
    <w:lvl w:ilvl="0" w:tplc="B192E176">
      <w:start w:val="1"/>
      <w:numFmt w:val="bullet"/>
      <w:lvlText w:val=""/>
      <w:lvlJc w:val="left"/>
    </w:lvl>
    <w:lvl w:ilvl="1" w:tplc="F304879C">
      <w:numFmt w:val="decimal"/>
      <w:lvlText w:val=""/>
      <w:lvlJc w:val="left"/>
    </w:lvl>
    <w:lvl w:ilvl="2" w:tplc="F5BAA44E">
      <w:numFmt w:val="decimal"/>
      <w:lvlText w:val=""/>
      <w:lvlJc w:val="left"/>
    </w:lvl>
    <w:lvl w:ilvl="3" w:tplc="E460F600">
      <w:numFmt w:val="decimal"/>
      <w:lvlText w:val=""/>
      <w:lvlJc w:val="left"/>
    </w:lvl>
    <w:lvl w:ilvl="4" w:tplc="E36AED60">
      <w:numFmt w:val="decimal"/>
      <w:lvlText w:val=""/>
      <w:lvlJc w:val="left"/>
    </w:lvl>
    <w:lvl w:ilvl="5" w:tplc="34585FE8">
      <w:numFmt w:val="decimal"/>
      <w:lvlText w:val=""/>
      <w:lvlJc w:val="left"/>
    </w:lvl>
    <w:lvl w:ilvl="6" w:tplc="C558374A">
      <w:numFmt w:val="decimal"/>
      <w:lvlText w:val=""/>
      <w:lvlJc w:val="left"/>
    </w:lvl>
    <w:lvl w:ilvl="7" w:tplc="79E0E75A">
      <w:numFmt w:val="decimal"/>
      <w:lvlText w:val=""/>
      <w:lvlJc w:val="left"/>
    </w:lvl>
    <w:lvl w:ilvl="8" w:tplc="29341CCE">
      <w:numFmt w:val="decimal"/>
      <w:lvlText w:val=""/>
      <w:lvlJc w:val="left"/>
    </w:lvl>
  </w:abstractNum>
  <w:abstractNum w:abstractNumId="49">
    <w:nsid w:val="00005991"/>
    <w:multiLevelType w:val="hybridMultilevel"/>
    <w:tmpl w:val="1432380C"/>
    <w:lvl w:ilvl="0" w:tplc="6FA45EB2">
      <w:start w:val="4"/>
      <w:numFmt w:val="decimal"/>
      <w:lvlText w:val="%1"/>
      <w:lvlJc w:val="left"/>
    </w:lvl>
    <w:lvl w:ilvl="1" w:tplc="6EC04AB4">
      <w:numFmt w:val="decimal"/>
      <w:lvlText w:val=""/>
      <w:lvlJc w:val="left"/>
    </w:lvl>
    <w:lvl w:ilvl="2" w:tplc="3F3A1DBC">
      <w:numFmt w:val="decimal"/>
      <w:lvlText w:val=""/>
      <w:lvlJc w:val="left"/>
    </w:lvl>
    <w:lvl w:ilvl="3" w:tplc="1BD878D4">
      <w:numFmt w:val="decimal"/>
      <w:lvlText w:val=""/>
      <w:lvlJc w:val="left"/>
    </w:lvl>
    <w:lvl w:ilvl="4" w:tplc="D54A1C88">
      <w:numFmt w:val="decimal"/>
      <w:lvlText w:val=""/>
      <w:lvlJc w:val="left"/>
    </w:lvl>
    <w:lvl w:ilvl="5" w:tplc="DC1A8BF0">
      <w:numFmt w:val="decimal"/>
      <w:lvlText w:val=""/>
      <w:lvlJc w:val="left"/>
    </w:lvl>
    <w:lvl w:ilvl="6" w:tplc="120A8186">
      <w:numFmt w:val="decimal"/>
      <w:lvlText w:val=""/>
      <w:lvlJc w:val="left"/>
    </w:lvl>
    <w:lvl w:ilvl="7" w:tplc="4FAA87FE">
      <w:numFmt w:val="decimal"/>
      <w:lvlText w:val=""/>
      <w:lvlJc w:val="left"/>
    </w:lvl>
    <w:lvl w:ilvl="8" w:tplc="A3906004">
      <w:numFmt w:val="decimal"/>
      <w:lvlText w:val=""/>
      <w:lvlJc w:val="left"/>
    </w:lvl>
  </w:abstractNum>
  <w:abstractNum w:abstractNumId="50">
    <w:nsid w:val="00005C67"/>
    <w:multiLevelType w:val="hybridMultilevel"/>
    <w:tmpl w:val="2DF8D5EC"/>
    <w:lvl w:ilvl="0" w:tplc="3BC0C3AA">
      <w:start w:val="1"/>
      <w:numFmt w:val="bullet"/>
      <w:lvlText w:val=""/>
      <w:lvlJc w:val="left"/>
    </w:lvl>
    <w:lvl w:ilvl="1" w:tplc="FA5E7672">
      <w:numFmt w:val="decimal"/>
      <w:lvlText w:val=""/>
      <w:lvlJc w:val="left"/>
    </w:lvl>
    <w:lvl w:ilvl="2" w:tplc="5C6287FE">
      <w:numFmt w:val="decimal"/>
      <w:lvlText w:val=""/>
      <w:lvlJc w:val="left"/>
    </w:lvl>
    <w:lvl w:ilvl="3" w:tplc="992E0A6C">
      <w:numFmt w:val="decimal"/>
      <w:lvlText w:val=""/>
      <w:lvlJc w:val="left"/>
    </w:lvl>
    <w:lvl w:ilvl="4" w:tplc="16CC167A">
      <w:numFmt w:val="decimal"/>
      <w:lvlText w:val=""/>
      <w:lvlJc w:val="left"/>
    </w:lvl>
    <w:lvl w:ilvl="5" w:tplc="CDEC8218">
      <w:numFmt w:val="decimal"/>
      <w:lvlText w:val=""/>
      <w:lvlJc w:val="left"/>
    </w:lvl>
    <w:lvl w:ilvl="6" w:tplc="606C6FCC">
      <w:numFmt w:val="decimal"/>
      <w:lvlText w:val=""/>
      <w:lvlJc w:val="left"/>
    </w:lvl>
    <w:lvl w:ilvl="7" w:tplc="471A30A6">
      <w:numFmt w:val="decimal"/>
      <w:lvlText w:val=""/>
      <w:lvlJc w:val="left"/>
    </w:lvl>
    <w:lvl w:ilvl="8" w:tplc="B0EAA792">
      <w:numFmt w:val="decimal"/>
      <w:lvlText w:val=""/>
      <w:lvlJc w:val="left"/>
    </w:lvl>
  </w:abstractNum>
  <w:abstractNum w:abstractNumId="51">
    <w:nsid w:val="00005DB2"/>
    <w:multiLevelType w:val="hybridMultilevel"/>
    <w:tmpl w:val="18B65952"/>
    <w:lvl w:ilvl="0" w:tplc="39D29A48">
      <w:start w:val="1"/>
      <w:numFmt w:val="bullet"/>
      <w:lvlText w:val=""/>
      <w:lvlJc w:val="left"/>
    </w:lvl>
    <w:lvl w:ilvl="1" w:tplc="64E8A022">
      <w:numFmt w:val="decimal"/>
      <w:lvlText w:val=""/>
      <w:lvlJc w:val="left"/>
    </w:lvl>
    <w:lvl w:ilvl="2" w:tplc="AB403D4C">
      <w:numFmt w:val="decimal"/>
      <w:lvlText w:val=""/>
      <w:lvlJc w:val="left"/>
    </w:lvl>
    <w:lvl w:ilvl="3" w:tplc="03A40640">
      <w:numFmt w:val="decimal"/>
      <w:lvlText w:val=""/>
      <w:lvlJc w:val="left"/>
    </w:lvl>
    <w:lvl w:ilvl="4" w:tplc="234A2C7C">
      <w:numFmt w:val="decimal"/>
      <w:lvlText w:val=""/>
      <w:lvlJc w:val="left"/>
    </w:lvl>
    <w:lvl w:ilvl="5" w:tplc="00F61910">
      <w:numFmt w:val="decimal"/>
      <w:lvlText w:val=""/>
      <w:lvlJc w:val="left"/>
    </w:lvl>
    <w:lvl w:ilvl="6" w:tplc="E7CAD29C">
      <w:numFmt w:val="decimal"/>
      <w:lvlText w:val=""/>
      <w:lvlJc w:val="left"/>
    </w:lvl>
    <w:lvl w:ilvl="7" w:tplc="27F8CFAC">
      <w:numFmt w:val="decimal"/>
      <w:lvlText w:val=""/>
      <w:lvlJc w:val="left"/>
    </w:lvl>
    <w:lvl w:ilvl="8" w:tplc="9564948A">
      <w:numFmt w:val="decimal"/>
      <w:lvlText w:val=""/>
      <w:lvlJc w:val="left"/>
    </w:lvl>
  </w:abstractNum>
  <w:abstractNum w:abstractNumId="52">
    <w:nsid w:val="00005E14"/>
    <w:multiLevelType w:val="hybridMultilevel"/>
    <w:tmpl w:val="F7820112"/>
    <w:lvl w:ilvl="0" w:tplc="804EB86A">
      <w:start w:val="1"/>
      <w:numFmt w:val="bullet"/>
      <w:lvlText w:val=""/>
      <w:lvlJc w:val="left"/>
    </w:lvl>
    <w:lvl w:ilvl="1" w:tplc="2BACC878">
      <w:numFmt w:val="decimal"/>
      <w:lvlText w:val=""/>
      <w:lvlJc w:val="left"/>
    </w:lvl>
    <w:lvl w:ilvl="2" w:tplc="3606029C">
      <w:numFmt w:val="decimal"/>
      <w:lvlText w:val=""/>
      <w:lvlJc w:val="left"/>
    </w:lvl>
    <w:lvl w:ilvl="3" w:tplc="5476CA06">
      <w:numFmt w:val="decimal"/>
      <w:lvlText w:val=""/>
      <w:lvlJc w:val="left"/>
    </w:lvl>
    <w:lvl w:ilvl="4" w:tplc="E8824460">
      <w:numFmt w:val="decimal"/>
      <w:lvlText w:val=""/>
      <w:lvlJc w:val="left"/>
    </w:lvl>
    <w:lvl w:ilvl="5" w:tplc="AD24F3D6">
      <w:numFmt w:val="decimal"/>
      <w:lvlText w:val=""/>
      <w:lvlJc w:val="left"/>
    </w:lvl>
    <w:lvl w:ilvl="6" w:tplc="FF343956">
      <w:numFmt w:val="decimal"/>
      <w:lvlText w:val=""/>
      <w:lvlJc w:val="left"/>
    </w:lvl>
    <w:lvl w:ilvl="7" w:tplc="07081768">
      <w:numFmt w:val="decimal"/>
      <w:lvlText w:val=""/>
      <w:lvlJc w:val="left"/>
    </w:lvl>
    <w:lvl w:ilvl="8" w:tplc="5FFE26D6">
      <w:numFmt w:val="decimal"/>
      <w:lvlText w:val=""/>
      <w:lvlJc w:val="left"/>
    </w:lvl>
  </w:abstractNum>
  <w:abstractNum w:abstractNumId="53">
    <w:nsid w:val="00005F32"/>
    <w:multiLevelType w:val="hybridMultilevel"/>
    <w:tmpl w:val="BD3AFF44"/>
    <w:lvl w:ilvl="0" w:tplc="649C1DEC">
      <w:start w:val="1"/>
      <w:numFmt w:val="decimal"/>
      <w:lvlText w:val="%1"/>
      <w:lvlJc w:val="left"/>
    </w:lvl>
    <w:lvl w:ilvl="1" w:tplc="4A60C776">
      <w:numFmt w:val="decimal"/>
      <w:lvlText w:val=""/>
      <w:lvlJc w:val="left"/>
    </w:lvl>
    <w:lvl w:ilvl="2" w:tplc="8B4C7D86">
      <w:numFmt w:val="decimal"/>
      <w:lvlText w:val=""/>
      <w:lvlJc w:val="left"/>
    </w:lvl>
    <w:lvl w:ilvl="3" w:tplc="1A2C91DA">
      <w:numFmt w:val="decimal"/>
      <w:lvlText w:val=""/>
      <w:lvlJc w:val="left"/>
    </w:lvl>
    <w:lvl w:ilvl="4" w:tplc="01AA3344">
      <w:numFmt w:val="decimal"/>
      <w:lvlText w:val=""/>
      <w:lvlJc w:val="left"/>
    </w:lvl>
    <w:lvl w:ilvl="5" w:tplc="08BC71D4">
      <w:numFmt w:val="decimal"/>
      <w:lvlText w:val=""/>
      <w:lvlJc w:val="left"/>
    </w:lvl>
    <w:lvl w:ilvl="6" w:tplc="72BE4D2A">
      <w:numFmt w:val="decimal"/>
      <w:lvlText w:val=""/>
      <w:lvlJc w:val="left"/>
    </w:lvl>
    <w:lvl w:ilvl="7" w:tplc="C6B82384">
      <w:numFmt w:val="decimal"/>
      <w:lvlText w:val=""/>
      <w:lvlJc w:val="left"/>
    </w:lvl>
    <w:lvl w:ilvl="8" w:tplc="F1D4E53A">
      <w:numFmt w:val="decimal"/>
      <w:lvlText w:val=""/>
      <w:lvlJc w:val="left"/>
    </w:lvl>
  </w:abstractNum>
  <w:abstractNum w:abstractNumId="54">
    <w:nsid w:val="00005F49"/>
    <w:multiLevelType w:val="hybridMultilevel"/>
    <w:tmpl w:val="AB80C2A6"/>
    <w:lvl w:ilvl="0" w:tplc="DCE831EC">
      <w:start w:val="1"/>
      <w:numFmt w:val="bullet"/>
      <w:lvlText w:val=""/>
      <w:lvlJc w:val="left"/>
    </w:lvl>
    <w:lvl w:ilvl="1" w:tplc="AB0C680E">
      <w:numFmt w:val="decimal"/>
      <w:lvlText w:val=""/>
      <w:lvlJc w:val="left"/>
    </w:lvl>
    <w:lvl w:ilvl="2" w:tplc="7A8CEF0C">
      <w:numFmt w:val="decimal"/>
      <w:lvlText w:val=""/>
      <w:lvlJc w:val="left"/>
    </w:lvl>
    <w:lvl w:ilvl="3" w:tplc="33489910">
      <w:numFmt w:val="decimal"/>
      <w:lvlText w:val=""/>
      <w:lvlJc w:val="left"/>
    </w:lvl>
    <w:lvl w:ilvl="4" w:tplc="69488918">
      <w:numFmt w:val="decimal"/>
      <w:lvlText w:val=""/>
      <w:lvlJc w:val="left"/>
    </w:lvl>
    <w:lvl w:ilvl="5" w:tplc="01F6B4D2">
      <w:numFmt w:val="decimal"/>
      <w:lvlText w:val=""/>
      <w:lvlJc w:val="left"/>
    </w:lvl>
    <w:lvl w:ilvl="6" w:tplc="5500345C">
      <w:numFmt w:val="decimal"/>
      <w:lvlText w:val=""/>
      <w:lvlJc w:val="left"/>
    </w:lvl>
    <w:lvl w:ilvl="7" w:tplc="200024BA">
      <w:numFmt w:val="decimal"/>
      <w:lvlText w:val=""/>
      <w:lvlJc w:val="left"/>
    </w:lvl>
    <w:lvl w:ilvl="8" w:tplc="5CA4563C">
      <w:numFmt w:val="decimal"/>
      <w:lvlText w:val=""/>
      <w:lvlJc w:val="left"/>
    </w:lvl>
  </w:abstractNum>
  <w:abstractNum w:abstractNumId="55">
    <w:nsid w:val="00006032"/>
    <w:multiLevelType w:val="hybridMultilevel"/>
    <w:tmpl w:val="CDA00F22"/>
    <w:lvl w:ilvl="0" w:tplc="D8FE373A">
      <w:start w:val="1"/>
      <w:numFmt w:val="bullet"/>
      <w:lvlText w:val="в"/>
      <w:lvlJc w:val="left"/>
    </w:lvl>
    <w:lvl w:ilvl="1" w:tplc="2C9CC40C">
      <w:start w:val="1"/>
      <w:numFmt w:val="bullet"/>
      <w:lvlText w:val="О"/>
      <w:lvlJc w:val="left"/>
    </w:lvl>
    <w:lvl w:ilvl="2" w:tplc="942027CC">
      <w:numFmt w:val="decimal"/>
      <w:lvlText w:val=""/>
      <w:lvlJc w:val="left"/>
    </w:lvl>
    <w:lvl w:ilvl="3" w:tplc="0278FCFA">
      <w:numFmt w:val="decimal"/>
      <w:lvlText w:val=""/>
      <w:lvlJc w:val="left"/>
    </w:lvl>
    <w:lvl w:ilvl="4" w:tplc="C73CFC4E">
      <w:numFmt w:val="decimal"/>
      <w:lvlText w:val=""/>
      <w:lvlJc w:val="left"/>
    </w:lvl>
    <w:lvl w:ilvl="5" w:tplc="DA7E9DE4">
      <w:numFmt w:val="decimal"/>
      <w:lvlText w:val=""/>
      <w:lvlJc w:val="left"/>
    </w:lvl>
    <w:lvl w:ilvl="6" w:tplc="CEF29BBC">
      <w:numFmt w:val="decimal"/>
      <w:lvlText w:val=""/>
      <w:lvlJc w:val="left"/>
    </w:lvl>
    <w:lvl w:ilvl="7" w:tplc="145E9CE6">
      <w:numFmt w:val="decimal"/>
      <w:lvlText w:val=""/>
      <w:lvlJc w:val="left"/>
    </w:lvl>
    <w:lvl w:ilvl="8" w:tplc="8D069DD6">
      <w:numFmt w:val="decimal"/>
      <w:lvlText w:val=""/>
      <w:lvlJc w:val="left"/>
    </w:lvl>
  </w:abstractNum>
  <w:abstractNum w:abstractNumId="56">
    <w:nsid w:val="000060BF"/>
    <w:multiLevelType w:val="hybridMultilevel"/>
    <w:tmpl w:val="3ED26FAE"/>
    <w:lvl w:ilvl="0" w:tplc="DD72DA40">
      <w:start w:val="1"/>
      <w:numFmt w:val="bullet"/>
      <w:lvlText w:val=""/>
      <w:lvlJc w:val="left"/>
    </w:lvl>
    <w:lvl w:ilvl="1" w:tplc="460483B6">
      <w:numFmt w:val="decimal"/>
      <w:lvlText w:val=""/>
      <w:lvlJc w:val="left"/>
    </w:lvl>
    <w:lvl w:ilvl="2" w:tplc="7F2C50B4">
      <w:numFmt w:val="decimal"/>
      <w:lvlText w:val=""/>
      <w:lvlJc w:val="left"/>
    </w:lvl>
    <w:lvl w:ilvl="3" w:tplc="7B9A49E6">
      <w:numFmt w:val="decimal"/>
      <w:lvlText w:val=""/>
      <w:lvlJc w:val="left"/>
    </w:lvl>
    <w:lvl w:ilvl="4" w:tplc="74B6DDB0">
      <w:numFmt w:val="decimal"/>
      <w:lvlText w:val=""/>
      <w:lvlJc w:val="left"/>
    </w:lvl>
    <w:lvl w:ilvl="5" w:tplc="5712AC6A">
      <w:numFmt w:val="decimal"/>
      <w:lvlText w:val=""/>
      <w:lvlJc w:val="left"/>
    </w:lvl>
    <w:lvl w:ilvl="6" w:tplc="D8002AF0">
      <w:numFmt w:val="decimal"/>
      <w:lvlText w:val=""/>
      <w:lvlJc w:val="left"/>
    </w:lvl>
    <w:lvl w:ilvl="7" w:tplc="952EA1F6">
      <w:numFmt w:val="decimal"/>
      <w:lvlText w:val=""/>
      <w:lvlJc w:val="left"/>
    </w:lvl>
    <w:lvl w:ilvl="8" w:tplc="DC3C6488">
      <w:numFmt w:val="decimal"/>
      <w:lvlText w:val=""/>
      <w:lvlJc w:val="left"/>
    </w:lvl>
  </w:abstractNum>
  <w:abstractNum w:abstractNumId="57">
    <w:nsid w:val="000066C4"/>
    <w:multiLevelType w:val="hybridMultilevel"/>
    <w:tmpl w:val="A0BCE722"/>
    <w:lvl w:ilvl="0" w:tplc="A0EC0484">
      <w:start w:val="1"/>
      <w:numFmt w:val="bullet"/>
      <w:lvlText w:val=""/>
      <w:lvlJc w:val="left"/>
    </w:lvl>
    <w:lvl w:ilvl="1" w:tplc="79088C34">
      <w:numFmt w:val="decimal"/>
      <w:lvlText w:val=""/>
      <w:lvlJc w:val="left"/>
    </w:lvl>
    <w:lvl w:ilvl="2" w:tplc="473AEBE6">
      <w:numFmt w:val="decimal"/>
      <w:lvlText w:val=""/>
      <w:lvlJc w:val="left"/>
    </w:lvl>
    <w:lvl w:ilvl="3" w:tplc="915C15DE">
      <w:numFmt w:val="decimal"/>
      <w:lvlText w:val=""/>
      <w:lvlJc w:val="left"/>
    </w:lvl>
    <w:lvl w:ilvl="4" w:tplc="5448BF58">
      <w:numFmt w:val="decimal"/>
      <w:lvlText w:val=""/>
      <w:lvlJc w:val="left"/>
    </w:lvl>
    <w:lvl w:ilvl="5" w:tplc="31226D7C">
      <w:numFmt w:val="decimal"/>
      <w:lvlText w:val=""/>
      <w:lvlJc w:val="left"/>
    </w:lvl>
    <w:lvl w:ilvl="6" w:tplc="94DAE3EC">
      <w:numFmt w:val="decimal"/>
      <w:lvlText w:val=""/>
      <w:lvlJc w:val="left"/>
    </w:lvl>
    <w:lvl w:ilvl="7" w:tplc="68C00A90">
      <w:numFmt w:val="decimal"/>
      <w:lvlText w:val=""/>
      <w:lvlJc w:val="left"/>
    </w:lvl>
    <w:lvl w:ilvl="8" w:tplc="8F8C8AAC">
      <w:numFmt w:val="decimal"/>
      <w:lvlText w:val=""/>
      <w:lvlJc w:val="left"/>
    </w:lvl>
  </w:abstractNum>
  <w:abstractNum w:abstractNumId="58">
    <w:nsid w:val="00006899"/>
    <w:multiLevelType w:val="hybridMultilevel"/>
    <w:tmpl w:val="38162A1A"/>
    <w:lvl w:ilvl="0" w:tplc="AA946FA8">
      <w:start w:val="1"/>
      <w:numFmt w:val="bullet"/>
      <w:lvlText w:val="К"/>
      <w:lvlJc w:val="left"/>
    </w:lvl>
    <w:lvl w:ilvl="1" w:tplc="171CCF34">
      <w:numFmt w:val="decimal"/>
      <w:lvlText w:val=""/>
      <w:lvlJc w:val="left"/>
    </w:lvl>
    <w:lvl w:ilvl="2" w:tplc="7C12396A">
      <w:numFmt w:val="decimal"/>
      <w:lvlText w:val=""/>
      <w:lvlJc w:val="left"/>
    </w:lvl>
    <w:lvl w:ilvl="3" w:tplc="267013F8">
      <w:numFmt w:val="decimal"/>
      <w:lvlText w:val=""/>
      <w:lvlJc w:val="left"/>
    </w:lvl>
    <w:lvl w:ilvl="4" w:tplc="5FBC0D18">
      <w:numFmt w:val="decimal"/>
      <w:lvlText w:val=""/>
      <w:lvlJc w:val="left"/>
    </w:lvl>
    <w:lvl w:ilvl="5" w:tplc="D40AFC2A">
      <w:numFmt w:val="decimal"/>
      <w:lvlText w:val=""/>
      <w:lvlJc w:val="left"/>
    </w:lvl>
    <w:lvl w:ilvl="6" w:tplc="8E7A6682">
      <w:numFmt w:val="decimal"/>
      <w:lvlText w:val=""/>
      <w:lvlJc w:val="left"/>
    </w:lvl>
    <w:lvl w:ilvl="7" w:tplc="2838335C">
      <w:numFmt w:val="decimal"/>
      <w:lvlText w:val=""/>
      <w:lvlJc w:val="left"/>
    </w:lvl>
    <w:lvl w:ilvl="8" w:tplc="B7F0192A">
      <w:numFmt w:val="decimal"/>
      <w:lvlText w:val=""/>
      <w:lvlJc w:val="left"/>
    </w:lvl>
  </w:abstractNum>
  <w:abstractNum w:abstractNumId="59">
    <w:nsid w:val="0000692C"/>
    <w:multiLevelType w:val="hybridMultilevel"/>
    <w:tmpl w:val="0CEE43E4"/>
    <w:lvl w:ilvl="0" w:tplc="E196EF66">
      <w:start w:val="1"/>
      <w:numFmt w:val="bullet"/>
      <w:lvlText w:val=""/>
      <w:lvlJc w:val="left"/>
    </w:lvl>
    <w:lvl w:ilvl="1" w:tplc="B6B4CF10">
      <w:numFmt w:val="decimal"/>
      <w:lvlText w:val=""/>
      <w:lvlJc w:val="left"/>
    </w:lvl>
    <w:lvl w:ilvl="2" w:tplc="39721A24">
      <w:numFmt w:val="decimal"/>
      <w:lvlText w:val=""/>
      <w:lvlJc w:val="left"/>
    </w:lvl>
    <w:lvl w:ilvl="3" w:tplc="45E49DD8">
      <w:numFmt w:val="decimal"/>
      <w:lvlText w:val=""/>
      <w:lvlJc w:val="left"/>
    </w:lvl>
    <w:lvl w:ilvl="4" w:tplc="D7187000">
      <w:numFmt w:val="decimal"/>
      <w:lvlText w:val=""/>
      <w:lvlJc w:val="left"/>
    </w:lvl>
    <w:lvl w:ilvl="5" w:tplc="30326F32">
      <w:numFmt w:val="decimal"/>
      <w:lvlText w:val=""/>
      <w:lvlJc w:val="left"/>
    </w:lvl>
    <w:lvl w:ilvl="6" w:tplc="5AB421EA">
      <w:numFmt w:val="decimal"/>
      <w:lvlText w:val=""/>
      <w:lvlJc w:val="left"/>
    </w:lvl>
    <w:lvl w:ilvl="7" w:tplc="803A9384">
      <w:numFmt w:val="decimal"/>
      <w:lvlText w:val=""/>
      <w:lvlJc w:val="left"/>
    </w:lvl>
    <w:lvl w:ilvl="8" w:tplc="B8008A92">
      <w:numFmt w:val="decimal"/>
      <w:lvlText w:val=""/>
      <w:lvlJc w:val="left"/>
    </w:lvl>
  </w:abstractNum>
  <w:abstractNum w:abstractNumId="60">
    <w:nsid w:val="00006AD6"/>
    <w:multiLevelType w:val="hybridMultilevel"/>
    <w:tmpl w:val="C2BA0558"/>
    <w:lvl w:ilvl="0" w:tplc="5B8A3484">
      <w:start w:val="1"/>
      <w:numFmt w:val="decimal"/>
      <w:lvlText w:val="%1"/>
      <w:lvlJc w:val="left"/>
    </w:lvl>
    <w:lvl w:ilvl="1" w:tplc="21342D32">
      <w:numFmt w:val="decimal"/>
      <w:lvlText w:val=""/>
      <w:lvlJc w:val="left"/>
    </w:lvl>
    <w:lvl w:ilvl="2" w:tplc="26A6F3FC">
      <w:numFmt w:val="decimal"/>
      <w:lvlText w:val=""/>
      <w:lvlJc w:val="left"/>
    </w:lvl>
    <w:lvl w:ilvl="3" w:tplc="A0D0DCF0">
      <w:numFmt w:val="decimal"/>
      <w:lvlText w:val=""/>
      <w:lvlJc w:val="left"/>
    </w:lvl>
    <w:lvl w:ilvl="4" w:tplc="A21C7A68">
      <w:numFmt w:val="decimal"/>
      <w:lvlText w:val=""/>
      <w:lvlJc w:val="left"/>
    </w:lvl>
    <w:lvl w:ilvl="5" w:tplc="4D6C992E">
      <w:numFmt w:val="decimal"/>
      <w:lvlText w:val=""/>
      <w:lvlJc w:val="left"/>
    </w:lvl>
    <w:lvl w:ilvl="6" w:tplc="E8023660">
      <w:numFmt w:val="decimal"/>
      <w:lvlText w:val=""/>
      <w:lvlJc w:val="left"/>
    </w:lvl>
    <w:lvl w:ilvl="7" w:tplc="827AFAA2">
      <w:numFmt w:val="decimal"/>
      <w:lvlText w:val=""/>
      <w:lvlJc w:val="left"/>
    </w:lvl>
    <w:lvl w:ilvl="8" w:tplc="CA0CBD54">
      <w:numFmt w:val="decimal"/>
      <w:lvlText w:val=""/>
      <w:lvlJc w:val="left"/>
    </w:lvl>
  </w:abstractNum>
  <w:abstractNum w:abstractNumId="61">
    <w:nsid w:val="00007049"/>
    <w:multiLevelType w:val="hybridMultilevel"/>
    <w:tmpl w:val="D7521498"/>
    <w:lvl w:ilvl="0" w:tplc="4D0C3864">
      <w:start w:val="1"/>
      <w:numFmt w:val="bullet"/>
      <w:lvlText w:val=""/>
      <w:lvlJc w:val="left"/>
    </w:lvl>
    <w:lvl w:ilvl="1" w:tplc="D8EC5388">
      <w:numFmt w:val="decimal"/>
      <w:lvlText w:val=""/>
      <w:lvlJc w:val="left"/>
    </w:lvl>
    <w:lvl w:ilvl="2" w:tplc="18A61B34">
      <w:numFmt w:val="decimal"/>
      <w:lvlText w:val=""/>
      <w:lvlJc w:val="left"/>
    </w:lvl>
    <w:lvl w:ilvl="3" w:tplc="EAF0837E">
      <w:numFmt w:val="decimal"/>
      <w:lvlText w:val=""/>
      <w:lvlJc w:val="left"/>
    </w:lvl>
    <w:lvl w:ilvl="4" w:tplc="22C66A4C">
      <w:numFmt w:val="decimal"/>
      <w:lvlText w:val=""/>
      <w:lvlJc w:val="left"/>
    </w:lvl>
    <w:lvl w:ilvl="5" w:tplc="632C0162">
      <w:numFmt w:val="decimal"/>
      <w:lvlText w:val=""/>
      <w:lvlJc w:val="left"/>
    </w:lvl>
    <w:lvl w:ilvl="6" w:tplc="822AFAE6">
      <w:numFmt w:val="decimal"/>
      <w:lvlText w:val=""/>
      <w:lvlJc w:val="left"/>
    </w:lvl>
    <w:lvl w:ilvl="7" w:tplc="1338A372">
      <w:numFmt w:val="decimal"/>
      <w:lvlText w:val=""/>
      <w:lvlJc w:val="left"/>
    </w:lvl>
    <w:lvl w:ilvl="8" w:tplc="C590ADB8">
      <w:numFmt w:val="decimal"/>
      <w:lvlText w:val=""/>
      <w:lvlJc w:val="left"/>
    </w:lvl>
  </w:abstractNum>
  <w:abstractNum w:abstractNumId="62">
    <w:nsid w:val="000073DA"/>
    <w:multiLevelType w:val="hybridMultilevel"/>
    <w:tmpl w:val="2D9C1C54"/>
    <w:lvl w:ilvl="0" w:tplc="2C04E6CE">
      <w:start w:val="1"/>
      <w:numFmt w:val="bullet"/>
      <w:lvlText w:val=""/>
      <w:lvlJc w:val="left"/>
    </w:lvl>
    <w:lvl w:ilvl="1" w:tplc="19F8A818">
      <w:numFmt w:val="decimal"/>
      <w:lvlText w:val=""/>
      <w:lvlJc w:val="left"/>
    </w:lvl>
    <w:lvl w:ilvl="2" w:tplc="1666BC4C">
      <w:numFmt w:val="decimal"/>
      <w:lvlText w:val=""/>
      <w:lvlJc w:val="left"/>
    </w:lvl>
    <w:lvl w:ilvl="3" w:tplc="3F48FE64">
      <w:numFmt w:val="decimal"/>
      <w:lvlText w:val=""/>
      <w:lvlJc w:val="left"/>
    </w:lvl>
    <w:lvl w:ilvl="4" w:tplc="DF507C7C">
      <w:numFmt w:val="decimal"/>
      <w:lvlText w:val=""/>
      <w:lvlJc w:val="left"/>
    </w:lvl>
    <w:lvl w:ilvl="5" w:tplc="25B86CB6">
      <w:numFmt w:val="decimal"/>
      <w:lvlText w:val=""/>
      <w:lvlJc w:val="left"/>
    </w:lvl>
    <w:lvl w:ilvl="6" w:tplc="0F5CACD2">
      <w:numFmt w:val="decimal"/>
      <w:lvlText w:val=""/>
      <w:lvlJc w:val="left"/>
    </w:lvl>
    <w:lvl w:ilvl="7" w:tplc="8E16810A">
      <w:numFmt w:val="decimal"/>
      <w:lvlText w:val=""/>
      <w:lvlJc w:val="left"/>
    </w:lvl>
    <w:lvl w:ilvl="8" w:tplc="F8706F62">
      <w:numFmt w:val="decimal"/>
      <w:lvlText w:val=""/>
      <w:lvlJc w:val="left"/>
    </w:lvl>
  </w:abstractNum>
  <w:abstractNum w:abstractNumId="63">
    <w:nsid w:val="000075EF"/>
    <w:multiLevelType w:val="hybridMultilevel"/>
    <w:tmpl w:val="077A3E64"/>
    <w:lvl w:ilvl="0" w:tplc="E41499CA">
      <w:start w:val="4"/>
      <w:numFmt w:val="decimal"/>
      <w:lvlText w:val="%1"/>
      <w:lvlJc w:val="left"/>
    </w:lvl>
    <w:lvl w:ilvl="1" w:tplc="784A20B6">
      <w:numFmt w:val="decimal"/>
      <w:lvlText w:val=""/>
      <w:lvlJc w:val="left"/>
    </w:lvl>
    <w:lvl w:ilvl="2" w:tplc="536A66E2">
      <w:numFmt w:val="decimal"/>
      <w:lvlText w:val=""/>
      <w:lvlJc w:val="left"/>
    </w:lvl>
    <w:lvl w:ilvl="3" w:tplc="7478BA18">
      <w:numFmt w:val="decimal"/>
      <w:lvlText w:val=""/>
      <w:lvlJc w:val="left"/>
    </w:lvl>
    <w:lvl w:ilvl="4" w:tplc="A3D6DC02">
      <w:numFmt w:val="decimal"/>
      <w:lvlText w:val=""/>
      <w:lvlJc w:val="left"/>
    </w:lvl>
    <w:lvl w:ilvl="5" w:tplc="B61CDDBC">
      <w:numFmt w:val="decimal"/>
      <w:lvlText w:val=""/>
      <w:lvlJc w:val="left"/>
    </w:lvl>
    <w:lvl w:ilvl="6" w:tplc="17E64E0A">
      <w:numFmt w:val="decimal"/>
      <w:lvlText w:val=""/>
      <w:lvlJc w:val="left"/>
    </w:lvl>
    <w:lvl w:ilvl="7" w:tplc="6FC67240">
      <w:numFmt w:val="decimal"/>
      <w:lvlText w:val=""/>
      <w:lvlJc w:val="left"/>
    </w:lvl>
    <w:lvl w:ilvl="8" w:tplc="5CFEE1B0">
      <w:numFmt w:val="decimal"/>
      <w:lvlText w:val=""/>
      <w:lvlJc w:val="left"/>
    </w:lvl>
  </w:abstractNum>
  <w:abstractNum w:abstractNumId="64">
    <w:nsid w:val="0000797D"/>
    <w:multiLevelType w:val="hybridMultilevel"/>
    <w:tmpl w:val="70B8CCB2"/>
    <w:lvl w:ilvl="0" w:tplc="840AF238">
      <w:start w:val="1"/>
      <w:numFmt w:val="bullet"/>
      <w:lvlText w:val="о"/>
      <w:lvlJc w:val="left"/>
    </w:lvl>
    <w:lvl w:ilvl="1" w:tplc="129C3DF2">
      <w:start w:val="1"/>
      <w:numFmt w:val="bullet"/>
      <w:lvlText w:val=""/>
      <w:lvlJc w:val="left"/>
    </w:lvl>
    <w:lvl w:ilvl="2" w:tplc="C14C2EC6">
      <w:numFmt w:val="decimal"/>
      <w:lvlText w:val=""/>
      <w:lvlJc w:val="left"/>
    </w:lvl>
    <w:lvl w:ilvl="3" w:tplc="EACEA90E">
      <w:numFmt w:val="decimal"/>
      <w:lvlText w:val=""/>
      <w:lvlJc w:val="left"/>
    </w:lvl>
    <w:lvl w:ilvl="4" w:tplc="166C6BFE">
      <w:numFmt w:val="decimal"/>
      <w:lvlText w:val=""/>
      <w:lvlJc w:val="left"/>
    </w:lvl>
    <w:lvl w:ilvl="5" w:tplc="857EC2D8">
      <w:numFmt w:val="decimal"/>
      <w:lvlText w:val=""/>
      <w:lvlJc w:val="left"/>
    </w:lvl>
    <w:lvl w:ilvl="6" w:tplc="550AB0DA">
      <w:numFmt w:val="decimal"/>
      <w:lvlText w:val=""/>
      <w:lvlJc w:val="left"/>
    </w:lvl>
    <w:lvl w:ilvl="7" w:tplc="480422E4">
      <w:numFmt w:val="decimal"/>
      <w:lvlText w:val=""/>
      <w:lvlJc w:val="left"/>
    </w:lvl>
    <w:lvl w:ilvl="8" w:tplc="C770C554">
      <w:numFmt w:val="decimal"/>
      <w:lvlText w:val=""/>
      <w:lvlJc w:val="left"/>
    </w:lvl>
  </w:abstractNum>
  <w:abstractNum w:abstractNumId="65">
    <w:nsid w:val="00007983"/>
    <w:multiLevelType w:val="hybridMultilevel"/>
    <w:tmpl w:val="E2F43B1C"/>
    <w:lvl w:ilvl="0" w:tplc="23860FF4">
      <w:start w:val="3"/>
      <w:numFmt w:val="decimal"/>
      <w:lvlText w:val="%1"/>
      <w:lvlJc w:val="left"/>
    </w:lvl>
    <w:lvl w:ilvl="1" w:tplc="6636BE10">
      <w:numFmt w:val="decimal"/>
      <w:lvlText w:val=""/>
      <w:lvlJc w:val="left"/>
    </w:lvl>
    <w:lvl w:ilvl="2" w:tplc="DE24CB90">
      <w:numFmt w:val="decimal"/>
      <w:lvlText w:val=""/>
      <w:lvlJc w:val="left"/>
    </w:lvl>
    <w:lvl w:ilvl="3" w:tplc="ED4AADD6">
      <w:numFmt w:val="decimal"/>
      <w:lvlText w:val=""/>
      <w:lvlJc w:val="left"/>
    </w:lvl>
    <w:lvl w:ilvl="4" w:tplc="63C4C626">
      <w:numFmt w:val="decimal"/>
      <w:lvlText w:val=""/>
      <w:lvlJc w:val="left"/>
    </w:lvl>
    <w:lvl w:ilvl="5" w:tplc="1DB06088">
      <w:numFmt w:val="decimal"/>
      <w:lvlText w:val=""/>
      <w:lvlJc w:val="left"/>
    </w:lvl>
    <w:lvl w:ilvl="6" w:tplc="BFF80390">
      <w:numFmt w:val="decimal"/>
      <w:lvlText w:val=""/>
      <w:lvlJc w:val="left"/>
    </w:lvl>
    <w:lvl w:ilvl="7" w:tplc="0C3E19EA">
      <w:numFmt w:val="decimal"/>
      <w:lvlText w:val=""/>
      <w:lvlJc w:val="left"/>
    </w:lvl>
    <w:lvl w:ilvl="8" w:tplc="AECAEDA8">
      <w:numFmt w:val="decimal"/>
      <w:lvlText w:val=""/>
      <w:lvlJc w:val="left"/>
    </w:lvl>
  </w:abstractNum>
  <w:abstractNum w:abstractNumId="66">
    <w:nsid w:val="0000798B"/>
    <w:multiLevelType w:val="hybridMultilevel"/>
    <w:tmpl w:val="DEEE03C4"/>
    <w:lvl w:ilvl="0" w:tplc="F29285F8">
      <w:start w:val="1"/>
      <w:numFmt w:val="bullet"/>
      <w:lvlText w:val=""/>
      <w:lvlJc w:val="left"/>
    </w:lvl>
    <w:lvl w:ilvl="1" w:tplc="FFAAAE2E">
      <w:numFmt w:val="decimal"/>
      <w:lvlText w:val=""/>
      <w:lvlJc w:val="left"/>
    </w:lvl>
    <w:lvl w:ilvl="2" w:tplc="96BE6714">
      <w:numFmt w:val="decimal"/>
      <w:lvlText w:val=""/>
      <w:lvlJc w:val="left"/>
    </w:lvl>
    <w:lvl w:ilvl="3" w:tplc="E754144E">
      <w:numFmt w:val="decimal"/>
      <w:lvlText w:val=""/>
      <w:lvlJc w:val="left"/>
    </w:lvl>
    <w:lvl w:ilvl="4" w:tplc="7BEED824">
      <w:numFmt w:val="decimal"/>
      <w:lvlText w:val=""/>
      <w:lvlJc w:val="left"/>
    </w:lvl>
    <w:lvl w:ilvl="5" w:tplc="8FAEAAD4">
      <w:numFmt w:val="decimal"/>
      <w:lvlText w:val=""/>
      <w:lvlJc w:val="left"/>
    </w:lvl>
    <w:lvl w:ilvl="6" w:tplc="035C57F4">
      <w:numFmt w:val="decimal"/>
      <w:lvlText w:val=""/>
      <w:lvlJc w:val="left"/>
    </w:lvl>
    <w:lvl w:ilvl="7" w:tplc="B5840D1E">
      <w:numFmt w:val="decimal"/>
      <w:lvlText w:val=""/>
      <w:lvlJc w:val="left"/>
    </w:lvl>
    <w:lvl w:ilvl="8" w:tplc="7F2C3A72">
      <w:numFmt w:val="decimal"/>
      <w:lvlText w:val=""/>
      <w:lvlJc w:val="left"/>
    </w:lvl>
  </w:abstractNum>
  <w:abstractNum w:abstractNumId="67">
    <w:nsid w:val="00007BB9"/>
    <w:multiLevelType w:val="hybridMultilevel"/>
    <w:tmpl w:val="90220CB0"/>
    <w:lvl w:ilvl="0" w:tplc="16B449D0">
      <w:start w:val="1"/>
      <w:numFmt w:val="bullet"/>
      <w:lvlText w:val=""/>
      <w:lvlJc w:val="left"/>
    </w:lvl>
    <w:lvl w:ilvl="1" w:tplc="03CCFA04">
      <w:numFmt w:val="decimal"/>
      <w:lvlText w:val=""/>
      <w:lvlJc w:val="left"/>
    </w:lvl>
    <w:lvl w:ilvl="2" w:tplc="F00CBF02">
      <w:numFmt w:val="decimal"/>
      <w:lvlText w:val=""/>
      <w:lvlJc w:val="left"/>
    </w:lvl>
    <w:lvl w:ilvl="3" w:tplc="564C0BAC">
      <w:numFmt w:val="decimal"/>
      <w:lvlText w:val=""/>
      <w:lvlJc w:val="left"/>
    </w:lvl>
    <w:lvl w:ilvl="4" w:tplc="364C89F6">
      <w:numFmt w:val="decimal"/>
      <w:lvlText w:val=""/>
      <w:lvlJc w:val="left"/>
    </w:lvl>
    <w:lvl w:ilvl="5" w:tplc="4476E7F6">
      <w:numFmt w:val="decimal"/>
      <w:lvlText w:val=""/>
      <w:lvlJc w:val="left"/>
    </w:lvl>
    <w:lvl w:ilvl="6" w:tplc="7D3E3DCE">
      <w:numFmt w:val="decimal"/>
      <w:lvlText w:val=""/>
      <w:lvlJc w:val="left"/>
    </w:lvl>
    <w:lvl w:ilvl="7" w:tplc="8A264730">
      <w:numFmt w:val="decimal"/>
      <w:lvlText w:val=""/>
      <w:lvlJc w:val="left"/>
    </w:lvl>
    <w:lvl w:ilvl="8" w:tplc="9458735C">
      <w:numFmt w:val="decimal"/>
      <w:lvlText w:val=""/>
      <w:lvlJc w:val="left"/>
    </w:lvl>
  </w:abstractNum>
  <w:abstractNum w:abstractNumId="68">
    <w:nsid w:val="00007EB7"/>
    <w:multiLevelType w:val="hybridMultilevel"/>
    <w:tmpl w:val="908A619E"/>
    <w:lvl w:ilvl="0" w:tplc="64B4AB84">
      <w:start w:val="3"/>
      <w:numFmt w:val="decimal"/>
      <w:lvlText w:val="%1"/>
      <w:lvlJc w:val="left"/>
    </w:lvl>
    <w:lvl w:ilvl="1" w:tplc="7526AAA8">
      <w:numFmt w:val="decimal"/>
      <w:lvlText w:val=""/>
      <w:lvlJc w:val="left"/>
    </w:lvl>
    <w:lvl w:ilvl="2" w:tplc="6CE64B3A">
      <w:numFmt w:val="decimal"/>
      <w:lvlText w:val=""/>
      <w:lvlJc w:val="left"/>
    </w:lvl>
    <w:lvl w:ilvl="3" w:tplc="3D2E9B3E">
      <w:numFmt w:val="decimal"/>
      <w:lvlText w:val=""/>
      <w:lvlJc w:val="left"/>
    </w:lvl>
    <w:lvl w:ilvl="4" w:tplc="2CD2DC76">
      <w:numFmt w:val="decimal"/>
      <w:lvlText w:val=""/>
      <w:lvlJc w:val="left"/>
    </w:lvl>
    <w:lvl w:ilvl="5" w:tplc="413AB89C">
      <w:numFmt w:val="decimal"/>
      <w:lvlText w:val=""/>
      <w:lvlJc w:val="left"/>
    </w:lvl>
    <w:lvl w:ilvl="6" w:tplc="A6EE9F40">
      <w:numFmt w:val="decimal"/>
      <w:lvlText w:val=""/>
      <w:lvlJc w:val="left"/>
    </w:lvl>
    <w:lvl w:ilvl="7" w:tplc="F020A11A">
      <w:numFmt w:val="decimal"/>
      <w:lvlText w:val=""/>
      <w:lvlJc w:val="left"/>
    </w:lvl>
    <w:lvl w:ilvl="8" w:tplc="0C102F8E">
      <w:numFmt w:val="decimal"/>
      <w:lvlText w:val=""/>
      <w:lvlJc w:val="left"/>
    </w:lvl>
  </w:abstractNum>
  <w:num w:numId="1">
    <w:abstractNumId w:val="32"/>
  </w:num>
  <w:num w:numId="2">
    <w:abstractNumId w:val="14"/>
  </w:num>
  <w:num w:numId="3">
    <w:abstractNumId w:val="53"/>
  </w:num>
  <w:num w:numId="4">
    <w:abstractNumId w:val="28"/>
  </w:num>
  <w:num w:numId="5">
    <w:abstractNumId w:val="64"/>
  </w:num>
  <w:num w:numId="6">
    <w:abstractNumId w:val="54"/>
  </w:num>
  <w:num w:numId="7">
    <w:abstractNumId w:val="4"/>
  </w:num>
  <w:num w:numId="8">
    <w:abstractNumId w:val="42"/>
  </w:num>
  <w:num w:numId="9">
    <w:abstractNumId w:val="23"/>
  </w:num>
  <w:num w:numId="10">
    <w:abstractNumId w:val="52"/>
  </w:num>
  <w:num w:numId="11">
    <w:abstractNumId w:val="43"/>
  </w:num>
  <w:num w:numId="12">
    <w:abstractNumId w:val="40"/>
  </w:num>
  <w:num w:numId="13">
    <w:abstractNumId w:val="20"/>
  </w:num>
  <w:num w:numId="14">
    <w:abstractNumId w:val="8"/>
  </w:num>
  <w:num w:numId="15">
    <w:abstractNumId w:val="15"/>
  </w:num>
  <w:num w:numId="16">
    <w:abstractNumId w:val="25"/>
  </w:num>
  <w:num w:numId="17">
    <w:abstractNumId w:val="57"/>
  </w:num>
  <w:num w:numId="18">
    <w:abstractNumId w:val="37"/>
  </w:num>
  <w:num w:numId="19">
    <w:abstractNumId w:val="68"/>
  </w:num>
  <w:num w:numId="20">
    <w:abstractNumId w:val="55"/>
  </w:num>
  <w:num w:numId="21">
    <w:abstractNumId w:val="18"/>
  </w:num>
  <w:num w:numId="22">
    <w:abstractNumId w:val="11"/>
  </w:num>
  <w:num w:numId="23">
    <w:abstractNumId w:val="44"/>
  </w:num>
  <w:num w:numId="24">
    <w:abstractNumId w:val="33"/>
  </w:num>
  <w:num w:numId="25">
    <w:abstractNumId w:val="1"/>
  </w:num>
  <w:num w:numId="26">
    <w:abstractNumId w:val="49"/>
  </w:num>
  <w:num w:numId="27">
    <w:abstractNumId w:val="35"/>
  </w:num>
  <w:num w:numId="28">
    <w:abstractNumId w:val="7"/>
  </w:num>
  <w:num w:numId="29">
    <w:abstractNumId w:val="66"/>
  </w:num>
  <w:num w:numId="30">
    <w:abstractNumId w:val="6"/>
  </w:num>
  <w:num w:numId="31">
    <w:abstractNumId w:val="62"/>
  </w:num>
  <w:num w:numId="32">
    <w:abstractNumId w:val="48"/>
  </w:num>
  <w:num w:numId="33">
    <w:abstractNumId w:val="17"/>
  </w:num>
  <w:num w:numId="34">
    <w:abstractNumId w:val="27"/>
  </w:num>
  <w:num w:numId="35">
    <w:abstractNumId w:val="2"/>
  </w:num>
  <w:num w:numId="36">
    <w:abstractNumId w:val="67"/>
  </w:num>
  <w:num w:numId="37">
    <w:abstractNumId w:val="47"/>
  </w:num>
  <w:num w:numId="38">
    <w:abstractNumId w:val="9"/>
  </w:num>
  <w:num w:numId="39">
    <w:abstractNumId w:val="61"/>
  </w:num>
  <w:num w:numId="40">
    <w:abstractNumId w:val="59"/>
  </w:num>
  <w:num w:numId="41">
    <w:abstractNumId w:val="41"/>
  </w:num>
  <w:num w:numId="42">
    <w:abstractNumId w:val="13"/>
  </w:num>
  <w:num w:numId="43">
    <w:abstractNumId w:val="12"/>
  </w:num>
  <w:num w:numId="44">
    <w:abstractNumId w:val="58"/>
  </w:num>
  <w:num w:numId="45">
    <w:abstractNumId w:val="30"/>
  </w:num>
  <w:num w:numId="46">
    <w:abstractNumId w:val="10"/>
  </w:num>
  <w:num w:numId="47">
    <w:abstractNumId w:val="34"/>
  </w:num>
  <w:num w:numId="48">
    <w:abstractNumId w:val="51"/>
  </w:num>
  <w:num w:numId="49">
    <w:abstractNumId w:val="24"/>
  </w:num>
  <w:num w:numId="50">
    <w:abstractNumId w:val="16"/>
  </w:num>
  <w:num w:numId="51">
    <w:abstractNumId w:val="39"/>
  </w:num>
  <w:num w:numId="52">
    <w:abstractNumId w:val="46"/>
  </w:num>
  <w:num w:numId="53">
    <w:abstractNumId w:val="56"/>
  </w:num>
  <w:num w:numId="54">
    <w:abstractNumId w:val="50"/>
  </w:num>
  <w:num w:numId="55">
    <w:abstractNumId w:val="31"/>
  </w:num>
  <w:num w:numId="56">
    <w:abstractNumId w:val="5"/>
  </w:num>
  <w:num w:numId="57">
    <w:abstractNumId w:val="21"/>
  </w:num>
  <w:num w:numId="58">
    <w:abstractNumId w:val="60"/>
  </w:num>
  <w:num w:numId="59">
    <w:abstractNumId w:val="0"/>
  </w:num>
  <w:num w:numId="60">
    <w:abstractNumId w:val="36"/>
  </w:num>
  <w:num w:numId="61">
    <w:abstractNumId w:val="45"/>
  </w:num>
  <w:num w:numId="62">
    <w:abstractNumId w:val="26"/>
  </w:num>
  <w:num w:numId="63">
    <w:abstractNumId w:val="3"/>
  </w:num>
  <w:num w:numId="64">
    <w:abstractNumId w:val="65"/>
  </w:num>
  <w:num w:numId="65">
    <w:abstractNumId w:val="63"/>
  </w:num>
  <w:num w:numId="66">
    <w:abstractNumId w:val="38"/>
  </w:num>
  <w:num w:numId="67">
    <w:abstractNumId w:val="19"/>
  </w:num>
  <w:num w:numId="68">
    <w:abstractNumId w:val="29"/>
  </w:num>
  <w:num w:numId="69">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2B16A9"/>
    <w:rsid w:val="001326C3"/>
    <w:rsid w:val="002B16A9"/>
    <w:rsid w:val="002D08EE"/>
    <w:rsid w:val="003C01F2"/>
    <w:rsid w:val="00402C62"/>
    <w:rsid w:val="0057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0"/>
    <o:shapelayout v:ext="edit">
      <o:idmap v:ext="edit" data="1"/>
    </o:shapelayout>
  </w:shapeDefaults>
  <w:decimalSymbol w:val=","/>
  <w:listSeparator w:val=";"/>
  <w15:docId w15:val="{4BE66599-F97C-47D7-ADA6-32BB4855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115</Pages>
  <Words>25662</Words>
  <Characters>146276</Characters>
  <Application>Microsoft Office Word</Application>
  <DocSecurity>0</DocSecurity>
  <Lines>1218</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Ц-Олуй</cp:lastModifiedBy>
  <cp:revision>4</cp:revision>
  <dcterms:created xsi:type="dcterms:W3CDTF">2024-07-22T04:12:00Z</dcterms:created>
  <dcterms:modified xsi:type="dcterms:W3CDTF">2024-10-24T23:49:00Z</dcterms:modified>
</cp:coreProperties>
</file>