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C3" w:rsidRDefault="008347C3">
      <w:pPr>
        <w:spacing w:before="75" w:after="270" w:line="240" w:lineRule="auto"/>
        <w:jc w:val="both"/>
        <w:rPr>
          <w:rFonts w:ascii="Calibri" w:eastAsia="Calibri" w:hAnsi="Calibri" w:cs="Calibri"/>
          <w:caps/>
          <w:color w:val="2F3032"/>
          <w:sz w:val="33"/>
        </w:rPr>
      </w:pPr>
      <w:r w:rsidRPr="008347C3">
        <w:rPr>
          <w:rFonts w:ascii="Times New Roman" w:eastAsia="Times New Roman" w:hAnsi="Times New Roman" w:cs="Times New Roman"/>
          <w:noProof/>
          <w:sz w:val="60"/>
          <w:szCs w:val="60"/>
        </w:rPr>
        <w:drawing>
          <wp:inline distT="0" distB="0" distL="0" distR="0" wp14:anchorId="0750D5F0" wp14:editId="3AF3C01A">
            <wp:extent cx="5400675" cy="7429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47C3" w:rsidRDefault="008347C3">
      <w:pPr>
        <w:spacing w:before="75" w:after="270" w:line="240" w:lineRule="auto"/>
        <w:jc w:val="both"/>
        <w:rPr>
          <w:rFonts w:ascii="Calibri" w:eastAsia="Calibri" w:hAnsi="Calibri" w:cs="Calibri"/>
          <w:caps/>
          <w:color w:val="2F3032"/>
          <w:sz w:val="33"/>
        </w:rPr>
      </w:pPr>
    </w:p>
    <w:p w:rsidR="008347C3" w:rsidRDefault="008347C3">
      <w:pPr>
        <w:spacing w:before="75" w:after="270" w:line="240" w:lineRule="auto"/>
        <w:jc w:val="both"/>
        <w:rPr>
          <w:rFonts w:ascii="Calibri" w:eastAsia="Calibri" w:hAnsi="Calibri" w:cs="Calibri"/>
          <w:caps/>
          <w:color w:val="2F3032"/>
          <w:sz w:val="33"/>
        </w:rPr>
      </w:pPr>
    </w:p>
    <w:p w:rsidR="008347C3" w:rsidRDefault="008347C3">
      <w:pPr>
        <w:spacing w:before="75" w:after="270" w:line="240" w:lineRule="auto"/>
        <w:jc w:val="both"/>
        <w:rPr>
          <w:rFonts w:ascii="Calibri" w:eastAsia="Calibri" w:hAnsi="Calibri" w:cs="Calibri"/>
          <w:caps/>
          <w:color w:val="2F3032"/>
          <w:sz w:val="33"/>
        </w:rPr>
      </w:pPr>
    </w:p>
    <w:p w:rsidR="008347C3" w:rsidRDefault="008347C3">
      <w:pPr>
        <w:spacing w:before="75" w:after="270" w:line="240" w:lineRule="auto"/>
        <w:jc w:val="both"/>
        <w:rPr>
          <w:rFonts w:ascii="Calibri" w:eastAsia="Calibri" w:hAnsi="Calibri" w:cs="Calibri"/>
          <w:caps/>
          <w:color w:val="2F3032"/>
          <w:sz w:val="33"/>
        </w:rPr>
      </w:pPr>
    </w:p>
    <w:p w:rsidR="008347C3" w:rsidRDefault="008347C3">
      <w:pPr>
        <w:spacing w:before="75" w:after="270" w:line="240" w:lineRule="auto"/>
        <w:jc w:val="both"/>
        <w:rPr>
          <w:rFonts w:ascii="Calibri" w:eastAsia="Calibri" w:hAnsi="Calibri" w:cs="Calibri"/>
          <w:caps/>
          <w:color w:val="2F3032"/>
          <w:sz w:val="33"/>
        </w:rPr>
      </w:pPr>
    </w:p>
    <w:p w:rsidR="008347C3" w:rsidRDefault="008347C3">
      <w:pPr>
        <w:spacing w:before="75" w:after="270" w:line="240" w:lineRule="auto"/>
        <w:jc w:val="both"/>
        <w:rPr>
          <w:rFonts w:ascii="Calibri" w:eastAsia="Calibri" w:hAnsi="Calibri" w:cs="Calibri"/>
          <w:caps/>
          <w:color w:val="2F3032"/>
          <w:sz w:val="33"/>
        </w:rPr>
      </w:pPr>
    </w:p>
    <w:p w:rsidR="002F7EEE" w:rsidRDefault="008347C3">
      <w:pPr>
        <w:spacing w:before="75" w:after="270" w:line="240" w:lineRule="auto"/>
        <w:jc w:val="both"/>
        <w:rPr>
          <w:rFonts w:ascii="pf_din_text_cond_prolight" w:eastAsia="pf_din_text_cond_prolight" w:hAnsi="pf_din_text_cond_prolight" w:cs="pf_din_text_cond_prolight"/>
          <w:caps/>
          <w:color w:val="2F3032"/>
          <w:sz w:val="33"/>
        </w:rPr>
      </w:pPr>
      <w:r>
        <w:rPr>
          <w:rFonts w:ascii="Calibri" w:eastAsia="Calibri" w:hAnsi="Calibri" w:cs="Calibri"/>
          <w:caps/>
          <w:color w:val="2F3032"/>
          <w:sz w:val="33"/>
        </w:rPr>
        <w:t>РАБОЧАЯ</w:t>
      </w:r>
      <w:r>
        <w:rPr>
          <w:rFonts w:ascii="pf_din_text_cond_prolight" w:eastAsia="pf_din_text_cond_prolight" w:hAnsi="pf_din_text_cond_prolight" w:cs="pf_din_text_cond_prolight"/>
          <w:caps/>
          <w:color w:val="2F3032"/>
          <w:sz w:val="33"/>
        </w:rPr>
        <w:t xml:space="preserve"> </w:t>
      </w:r>
      <w:r>
        <w:rPr>
          <w:rFonts w:ascii="Calibri" w:eastAsia="Calibri" w:hAnsi="Calibri" w:cs="Calibri"/>
          <w:caps/>
          <w:color w:val="2F3032"/>
          <w:sz w:val="33"/>
        </w:rPr>
        <w:t>ПРОГРАММА</w:t>
      </w:r>
      <w:r>
        <w:rPr>
          <w:rFonts w:ascii="pf_din_text_cond_prolight" w:eastAsia="pf_din_text_cond_prolight" w:hAnsi="pf_din_text_cond_prolight" w:cs="pf_din_text_cond_prolight"/>
          <w:caps/>
          <w:color w:val="2F3032"/>
          <w:sz w:val="33"/>
        </w:rPr>
        <w:t xml:space="preserve"> </w:t>
      </w:r>
      <w:r>
        <w:rPr>
          <w:rFonts w:ascii="Calibri" w:eastAsia="Calibri" w:hAnsi="Calibri" w:cs="Calibri"/>
          <w:caps/>
          <w:color w:val="2F3032"/>
          <w:sz w:val="33"/>
        </w:rPr>
        <w:t>ПО</w:t>
      </w:r>
      <w:r>
        <w:rPr>
          <w:rFonts w:ascii="pf_din_text_cond_prolight" w:eastAsia="pf_din_text_cond_prolight" w:hAnsi="pf_din_text_cond_prolight" w:cs="pf_din_text_cond_prolight"/>
          <w:caps/>
          <w:color w:val="2F3032"/>
          <w:sz w:val="33"/>
        </w:rPr>
        <w:t xml:space="preserve"> </w:t>
      </w:r>
      <w:r>
        <w:rPr>
          <w:rFonts w:ascii="Calibri" w:eastAsia="Calibri" w:hAnsi="Calibri" w:cs="Calibri"/>
          <w:caps/>
          <w:color w:val="2F3032"/>
          <w:sz w:val="33"/>
        </w:rPr>
        <w:t>НЕМЕЦКОМУ</w:t>
      </w:r>
      <w:r>
        <w:rPr>
          <w:rFonts w:ascii="pf_din_text_cond_prolight" w:eastAsia="pf_din_text_cond_prolight" w:hAnsi="pf_din_text_cond_prolight" w:cs="pf_din_text_cond_prolight"/>
          <w:caps/>
          <w:color w:val="2F3032"/>
          <w:sz w:val="33"/>
        </w:rPr>
        <w:t xml:space="preserve"> </w:t>
      </w:r>
      <w:r>
        <w:rPr>
          <w:rFonts w:ascii="Calibri" w:eastAsia="Calibri" w:hAnsi="Calibri" w:cs="Calibri"/>
          <w:caps/>
          <w:color w:val="2F3032"/>
          <w:sz w:val="33"/>
        </w:rPr>
        <w:t>ЯЗЫКУ</w:t>
      </w:r>
      <w:r>
        <w:rPr>
          <w:rFonts w:ascii="pf_din_text_cond_prolight" w:eastAsia="pf_din_text_cond_prolight" w:hAnsi="pf_din_text_cond_prolight" w:cs="pf_din_text_cond_prolight"/>
          <w:caps/>
          <w:color w:val="2F3032"/>
          <w:sz w:val="33"/>
        </w:rPr>
        <w:t xml:space="preserve"> 7 </w:t>
      </w:r>
      <w:r>
        <w:rPr>
          <w:rFonts w:ascii="Calibri" w:eastAsia="Calibri" w:hAnsi="Calibri" w:cs="Calibri"/>
          <w:caps/>
          <w:color w:val="2F3032"/>
          <w:sz w:val="33"/>
        </w:rPr>
        <w:t>КЛ</w:t>
      </w:r>
      <w:r>
        <w:rPr>
          <w:rFonts w:ascii="pf_din_text_cond_prolight" w:eastAsia="pf_din_text_cond_prolight" w:hAnsi="pf_din_text_cond_prolight" w:cs="pf_din_text_cond_prolight"/>
          <w:caps/>
          <w:color w:val="2F3032"/>
          <w:sz w:val="33"/>
        </w:rPr>
        <w:t xml:space="preserve"> </w:t>
      </w:r>
    </w:p>
    <w:p w:rsidR="002F7EEE" w:rsidRDefault="008347C3">
      <w:pPr>
        <w:spacing w:before="75" w:after="270" w:line="240" w:lineRule="auto"/>
        <w:jc w:val="both"/>
        <w:rPr>
          <w:rFonts w:ascii="pf_din_text_cond_prolight" w:eastAsia="pf_din_text_cond_prolight" w:hAnsi="pf_din_text_cond_prolight" w:cs="pf_din_text_cond_prolight"/>
          <w:caps/>
          <w:color w:val="2F3032"/>
          <w:sz w:val="33"/>
        </w:rPr>
      </w:pPr>
      <w:r>
        <w:rPr>
          <w:rFonts w:ascii="pf_din_text_cond_prolight" w:eastAsia="pf_din_text_cond_prolight" w:hAnsi="pf_din_text_cond_prolight" w:cs="pf_din_text_cond_prolight"/>
          <w:caps/>
          <w:color w:val="2F3032"/>
          <w:sz w:val="33"/>
        </w:rPr>
        <w:t>20</w:t>
      </w:r>
      <w:r>
        <w:rPr>
          <w:rFonts w:ascii="Calibri" w:eastAsia="Calibri" w:hAnsi="Calibri" w:cs="Calibri"/>
          <w:caps/>
          <w:color w:val="2F3032"/>
          <w:sz w:val="33"/>
        </w:rPr>
        <w:t>24</w:t>
      </w:r>
      <w:r>
        <w:rPr>
          <w:rFonts w:ascii="pf_din_text_cond_prolight" w:eastAsia="pf_din_text_cond_prolight" w:hAnsi="pf_din_text_cond_prolight" w:cs="pf_din_text_cond_prolight"/>
          <w:caps/>
          <w:color w:val="2F3032"/>
          <w:sz w:val="33"/>
        </w:rPr>
        <w:t>-20</w:t>
      </w:r>
      <w:r>
        <w:rPr>
          <w:rFonts w:ascii="Calibri" w:eastAsia="Calibri" w:hAnsi="Calibri" w:cs="Calibri"/>
          <w:caps/>
          <w:color w:val="2F3032"/>
          <w:sz w:val="33"/>
        </w:rPr>
        <w:t>25</w:t>
      </w:r>
    </w:p>
    <w:p w:rsidR="002F7EEE" w:rsidRDefault="002F7EEE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1"/>
        </w:rPr>
      </w:pP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Аннотация к рабочей программе по немецкому языку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Класс: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Количество часов: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102 часа</w:t>
      </w:r>
    </w:p>
    <w:p w:rsidR="002F7EEE" w:rsidRDefault="008347C3">
      <w:pPr>
        <w:spacing w:after="0" w:line="315" w:lineRule="auto"/>
        <w:ind w:firstLine="708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 по немецкому языку в 7 классе разработана в соответствии с требованиями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Федерального государственного образовательного стандарта основного общего образования на основе примерной программы по немецкому языку Министерства Образования и науки РФ.</w:t>
      </w:r>
    </w:p>
    <w:p w:rsidR="002F7EEE" w:rsidRDefault="008347C3">
      <w:pPr>
        <w:spacing w:after="0" w:line="315" w:lineRule="auto"/>
        <w:ind w:firstLine="708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рассчитана на использование следующего УМК: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авто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ров И.Л. Бим по курсу немецкого языка для 5-9 классов общеобразовательных учреждений. «Просвещение» 2014год.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учебник Бим И.Л. и др. Немецкий язык, 7 класс. «Просвещение» 2021 год.</w:t>
      </w:r>
    </w:p>
    <w:p w:rsidR="002F7EEE" w:rsidRDefault="008347C3">
      <w:pPr>
        <w:spacing w:after="0" w:line="31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Цель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курса :</w:t>
      </w:r>
      <w:proofErr w:type="gramEnd"/>
    </w:p>
    <w:p w:rsidR="002F7EEE" w:rsidRDefault="008347C3">
      <w:pPr>
        <w:spacing w:after="0" w:line="315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Развивать  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 воспитать   у  обучающихся  понимания  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важности  изучения  немецкого</w:t>
      </w:r>
    </w:p>
    <w:p w:rsidR="002F7EEE" w:rsidRDefault="002F7EEE">
      <w:pPr>
        <w:spacing w:after="0" w:line="315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2F7EEE" w:rsidRDefault="008347C3">
      <w:pPr>
        <w:spacing w:after="0" w:line="315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языка  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потребности  пользоваться   им  как  средством  общения,  познания, самореализации  и  социальной  адаптации; воспитать  качества  гражданина,  патриота;  развивать   национальное  самосознание,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стремление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взаимопониманию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между  людьми  разных  сообществ, толерантного  отношения   к  проявлениям   иной   культуры.</w:t>
      </w:r>
    </w:p>
    <w:p w:rsidR="002F7EEE" w:rsidRDefault="002F7EEE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</w:p>
    <w:p w:rsidR="002F7EEE" w:rsidRDefault="002F7EEE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Задачи курса: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Развитие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иноязычной  коммуникативной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 компетенции   в   совокупности  её   составляющих:   -  речевой, языковой,  социокульту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рной, компенсаторной,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-  познавательной: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речевая  компетенция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 -  развитие   коммуникативных  умений  в  четырех  видах  речевой   деятельности  (говорении,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 чтении,  письме);</w:t>
      </w:r>
    </w:p>
    <w:p w:rsidR="002F7EEE" w:rsidRDefault="008347C3">
      <w:pPr>
        <w:spacing w:after="0" w:line="315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языковая  компетенция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-  овладение  новыми   язык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овыми  средствами  (фонетическими,  орфографическими, лексическими,  грамматическими)  в  соответствии  с  темами, сферами   и  ситуациями   общения  для  7  класса; 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компенсаторная  компетенция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-  развитие   умений  выходить   из  положения  в условия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  дефицита   языковых  средств  при  получении  и  передаче  информации;</w:t>
      </w:r>
    </w:p>
    <w:p w:rsidR="002F7EEE" w:rsidRDefault="008347C3">
      <w:pPr>
        <w:spacing w:after="0" w:line="315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- 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 познавательная  компетенция  -  дальнейшее  развитие   общих  и  специальных  учебных  умений;   ознакомление   со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способами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 приёмами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самостоятельного   изучени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я  языков  и  культур,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с  использованием  ИКТ.</w:t>
      </w:r>
    </w:p>
    <w:p w:rsidR="002F7EEE" w:rsidRDefault="008347C3">
      <w:pPr>
        <w:tabs>
          <w:tab w:val="left" w:pos="3202"/>
          <w:tab w:val="center" w:pos="4677"/>
        </w:tabs>
        <w:spacing w:after="0" w:line="315" w:lineRule="auto"/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ab/>
      </w:r>
    </w:p>
    <w:p w:rsidR="002F7EEE" w:rsidRDefault="002F7EEE">
      <w:pPr>
        <w:tabs>
          <w:tab w:val="left" w:pos="3202"/>
          <w:tab w:val="center" w:pos="4677"/>
        </w:tabs>
        <w:spacing w:after="0" w:line="315" w:lineRule="auto"/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</w:pPr>
    </w:p>
    <w:p w:rsidR="002F7EEE" w:rsidRDefault="008347C3">
      <w:pPr>
        <w:tabs>
          <w:tab w:val="left" w:pos="3202"/>
          <w:tab w:val="center" w:pos="4677"/>
        </w:tabs>
        <w:spacing w:after="0" w:line="315" w:lineRule="auto"/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ab/>
      </w:r>
    </w:p>
    <w:p w:rsidR="002F7EEE" w:rsidRDefault="008347C3">
      <w:pPr>
        <w:tabs>
          <w:tab w:val="left" w:pos="3202"/>
          <w:tab w:val="center" w:pos="4677"/>
        </w:tabs>
        <w:spacing w:after="0" w:line="315" w:lineRule="auto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 xml:space="preserve">                                                   Пояснительная записка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Рабочая программа по немецкому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языку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обеспечивающая реализацию основной образовательной программы основного общего образования в   7 классе составлена в соответствии с нормативными документами: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Федеральный закон РФ от 29.12.2012 № 273-ФЗ "Об образовании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РФ"</w:t>
      </w:r>
    </w:p>
    <w:p w:rsidR="002F7EEE" w:rsidRDefault="008347C3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Федеральный государственный образовательный стандарт основного общего образования, утвержден приказом Министерства образования и науки РФ от 17 декабря2010 г. №1897 "Об утверждении и введении в действие федерального государственного образовательного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стандарта основного общего образования"</w:t>
      </w:r>
    </w:p>
    <w:p w:rsidR="002F7EEE" w:rsidRDefault="008347C3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Постановление Главного государственного санитарного врача РФ от 29 декабря 2010г. №189, "Санитарно-эпидемиологические требования к условиям и организации обучения в общеобразовательных учреждениях"</w:t>
      </w:r>
    </w:p>
    <w:p w:rsidR="002F7EEE" w:rsidRDefault="008347C3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Приказ Министерств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 образования и науки РФ от 19 декабря 2012г. №1067 "Об утверждении федеральных перечней учебников, рекомендованных (допущенных) к использованию в образовательном процессе в образовательных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учреждениях ,реализующих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образовательные программы общего образова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ния и имеющих государственную аккредитацию на 2019/20 учебный год"</w:t>
      </w:r>
    </w:p>
    <w:p w:rsidR="002F7EEE" w:rsidRDefault="008347C3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Федеральные требования к образовательным учреждениям в части минимальной оснащенности учебного процесса и оборудования учебных помещений, утвержден приказом Министерства образования и науки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РФ от 4.10.2010г.№986.</w:t>
      </w:r>
    </w:p>
    <w:p w:rsidR="002F7EEE" w:rsidRDefault="008347C3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разработана на основе:</w:t>
      </w:r>
    </w:p>
    <w:p w:rsidR="002F7EEE" w:rsidRDefault="008347C3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      требований к результатам освоения основной образовательной программы основного общего образования;</w:t>
      </w:r>
    </w:p>
    <w:p w:rsidR="002F7EEE" w:rsidRDefault="008347C3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      программы формирования универсальных учебных действий;</w:t>
      </w:r>
    </w:p>
    <w:p w:rsidR="002F7EEE" w:rsidRDefault="008347C3">
      <w:pPr>
        <w:spacing w:after="0" w:line="315" w:lineRule="auto"/>
        <w:ind w:left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концепц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ии духовно-нравственного развития и воспитания личности гражданина России.</w:t>
      </w:r>
    </w:p>
    <w:p w:rsidR="002F7EEE" w:rsidRDefault="008347C3">
      <w:pPr>
        <w:spacing w:after="0" w:line="315" w:lineRule="auto"/>
        <w:ind w:left="72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           Рабочая программа детализирует и раскрывает содержание стандарта, определяет общую стратегию обучения,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воспитания и развития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обучающихся средствами учебного предмета в 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оответствии с целями изучения немецкого языка, которые определены стандартом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2F7EEE" w:rsidRDefault="008347C3">
      <w:pPr>
        <w:spacing w:after="0" w:line="315" w:lineRule="auto"/>
        <w:ind w:firstLine="708"/>
        <w:jc w:val="both"/>
        <w:rPr>
          <w:rFonts w:ascii="Verdana" w:eastAsia="Verdana" w:hAnsi="Verdana" w:cs="Verdana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Учебным планом МОУ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« ООШ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 на 2024 -2025 учебный год;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Положением о структуре, порядке и разработки и утверждения рабочих программ учебных предметов, курсов МОУ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sz w:val="24"/>
        </w:rPr>
        <w:t>ООШ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6) Рабочая программа ориентирована на использование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учебника  Бим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И.Л., Рыжова Л.И. Немецкий язык, 7 класс «Просвещение» 2021.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Цели и задачи обучения немецкому языку в 7 классе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реализации рабочей программы является развитие иноязыч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ной коммуникативной компетенции в совокупности ее составляющих – речевой, социокультурной, компенсаторной, учебно-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позновательной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способствует решению следующих </w:t>
      </w: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задач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изучения на второй ступени среднего основного образования:</w:t>
      </w:r>
    </w:p>
    <w:p w:rsidR="002F7EEE" w:rsidRDefault="008347C3">
      <w:pPr>
        <w:numPr>
          <w:ilvl w:val="0"/>
          <w:numId w:val="1"/>
        </w:numPr>
        <w:tabs>
          <w:tab w:val="left" w:pos="144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речевая компетенция –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развитее коммуникативных умений в четырех основных вида речевой деятельности (говорении,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чтении и письме).</w:t>
      </w:r>
    </w:p>
    <w:p w:rsidR="002F7EEE" w:rsidRDefault="008347C3">
      <w:pPr>
        <w:numPr>
          <w:ilvl w:val="0"/>
          <w:numId w:val="1"/>
        </w:numPr>
        <w:tabs>
          <w:tab w:val="left" w:pos="144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языковая компетенция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- овладение новыми языковыми средствами (фонетическими, орфографическими, лексическими, грамматическими) в соответс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</w:p>
    <w:p w:rsidR="002F7EEE" w:rsidRDefault="008347C3">
      <w:pPr>
        <w:numPr>
          <w:ilvl w:val="0"/>
          <w:numId w:val="1"/>
        </w:numPr>
        <w:tabs>
          <w:tab w:val="left" w:pos="144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социокультурная/межкультурная компетенция - приобщение к культуре, трад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межкультурного общения;</w:t>
      </w:r>
    </w:p>
    <w:p w:rsidR="002F7EEE" w:rsidRDefault="008347C3">
      <w:pPr>
        <w:numPr>
          <w:ilvl w:val="0"/>
          <w:numId w:val="1"/>
        </w:numPr>
        <w:tabs>
          <w:tab w:val="left" w:pos="144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компенсаторная компетенция - развитие умений выходить из положения в условиях дефицита языковых средств при получении и передаче информации;</w:t>
      </w:r>
    </w:p>
    <w:p w:rsidR="002F7EEE" w:rsidRDefault="008347C3">
      <w:pPr>
        <w:numPr>
          <w:ilvl w:val="0"/>
          <w:numId w:val="1"/>
        </w:numPr>
        <w:tabs>
          <w:tab w:val="left" w:pos="72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учебно-познавательная компетенция – дальнейшее развитие общих и специальных учебных умений,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2F7EEE" w:rsidRDefault="008347C3">
      <w:pPr>
        <w:numPr>
          <w:ilvl w:val="0"/>
          <w:numId w:val="1"/>
        </w:numPr>
        <w:tabs>
          <w:tab w:val="left" w:pos="144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у учащихся потребности изучения иностранных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языков и овладения ими как средством общения, познания, самореализации и социальной адаптации в поликультурном полиэтническом мире в условиях глобализации на основе осознания</w:t>
      </w:r>
    </w:p>
    <w:p w:rsidR="002F7EEE" w:rsidRDefault="008347C3">
      <w:pPr>
        <w:numPr>
          <w:ilvl w:val="0"/>
          <w:numId w:val="1"/>
        </w:numPr>
        <w:tabs>
          <w:tab w:val="left" w:pos="144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важности изучения иностранного языка и родного языка как средства общения и позн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ания в современном мире;</w:t>
      </w:r>
    </w:p>
    <w:p w:rsidR="002F7EEE" w:rsidRDefault="008347C3">
      <w:pPr>
        <w:numPr>
          <w:ilvl w:val="0"/>
          <w:numId w:val="1"/>
        </w:numPr>
        <w:tabs>
          <w:tab w:val="left" w:pos="144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общекультурной и этнической идентичности как составляющих гражданской идентичности личности; воспитание качеств гражданина, патриота; развитие национального самосознания, стремления к взаимопониманию между людьми разны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 сообществ, толерантного отношения к проявлениям иной культуры; лучшее осознание своей собственной культуры;</w:t>
      </w:r>
    </w:p>
    <w:p w:rsidR="002F7EEE" w:rsidRDefault="008347C3">
      <w:pPr>
        <w:numPr>
          <w:ilvl w:val="0"/>
          <w:numId w:val="1"/>
        </w:numPr>
        <w:tabs>
          <w:tab w:val="left" w:pos="144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стремления к овладению основами мировой культуры средствами иностранного языка;</w:t>
      </w:r>
    </w:p>
    <w:p w:rsidR="002F7EEE" w:rsidRDefault="008347C3">
      <w:pPr>
        <w:numPr>
          <w:ilvl w:val="0"/>
          <w:numId w:val="1"/>
        </w:numPr>
        <w:tabs>
          <w:tab w:val="left" w:pos="72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            </w:t>
      </w:r>
      <w:r>
        <w:rPr>
          <w:rFonts w:ascii="Times New Roman" w:eastAsia="Times New Roman" w:hAnsi="Times New Roman" w:cs="Times New Roman"/>
          <w:b/>
          <w:color w:val="6781B8"/>
          <w:spacing w:val="-1"/>
          <w:sz w:val="24"/>
          <w:shd w:val="clear" w:color="auto" w:fill="FFFFFF"/>
        </w:rPr>
        <w:t xml:space="preserve">Место учебного предмета </w:t>
      </w:r>
      <w:proofErr w:type="gramStart"/>
      <w:r>
        <w:rPr>
          <w:rFonts w:ascii="Times New Roman" w:eastAsia="Times New Roman" w:hAnsi="Times New Roman" w:cs="Times New Roman"/>
          <w:b/>
          <w:color w:val="6781B8"/>
          <w:spacing w:val="-1"/>
          <w:sz w:val="24"/>
          <w:shd w:val="clear" w:color="auto" w:fill="FFFFFF"/>
        </w:rPr>
        <w:t>« Иностранный</w:t>
      </w:r>
      <w:proofErr w:type="gramEnd"/>
      <w:r>
        <w:rPr>
          <w:rFonts w:ascii="Times New Roman" w:eastAsia="Times New Roman" w:hAnsi="Times New Roman" w:cs="Times New Roman"/>
          <w:b/>
          <w:color w:val="6781B8"/>
          <w:spacing w:val="-1"/>
          <w:sz w:val="24"/>
          <w:shd w:val="clear" w:color="auto" w:fill="FFFFFF"/>
        </w:rPr>
        <w:t xml:space="preserve"> язык» в базисном уче</w:t>
      </w:r>
      <w:r>
        <w:rPr>
          <w:rFonts w:ascii="Times New Roman" w:eastAsia="Times New Roman" w:hAnsi="Times New Roman" w:cs="Times New Roman"/>
          <w:b/>
          <w:color w:val="6781B8"/>
          <w:spacing w:val="-1"/>
          <w:sz w:val="24"/>
          <w:shd w:val="clear" w:color="auto" w:fill="FFFFFF"/>
        </w:rPr>
        <w:t>бном плане.</w:t>
      </w:r>
    </w:p>
    <w:p w:rsidR="002F7EEE" w:rsidRDefault="008347C3">
      <w:pPr>
        <w:spacing w:after="0" w:line="315" w:lineRule="auto"/>
        <w:ind w:left="142"/>
        <w:jc w:val="both"/>
        <w:rPr>
          <w:rFonts w:ascii="Verdana" w:eastAsia="Verdana" w:hAnsi="Verdana" w:cs="Verdana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    Федеральный базисный учебный план для образовательных учреждений Российской Федерации отводит в 7 классе 102 учебных часа из расчета 3 часа в неделю. Примерная программа рассчитана на 102 часов, при этом в ней предусматривается резерв свобо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дного времени для реализации авторских подходов, использования разнообразных форм организации учебного процесса, внедрение современных педагогических технологий.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Планируемые результаты освоения учебного предмета</w:t>
      </w:r>
    </w:p>
    <w:p w:rsidR="002F7EEE" w:rsidRDefault="008347C3">
      <w:pPr>
        <w:spacing w:after="0" w:line="315" w:lineRule="auto"/>
        <w:ind w:firstLine="708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Данная программа обеспечивает достижение лич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предметных результатов.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Личностные результаты: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первоначальный опыт постижения ценностей национальной культуры; нравственно-этический опыт взаимодействия со сверстниками, старшими и младшими детьми, взрослыми в соответствии с общ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епринятыми нравственными этическими нормами; доброжелательное отношение к другим участникам учебной и игровой деятельности на основе этических норм.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-представления о гуманистическом мировоззрении: доброта, желание доставить радость людям; бережное, гуманно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 отношение ко всему живому; великодушие, сочувствие; товарищество и взаимопомощь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мотивация к реализации эстетических ценностей в пространстве школы и семьи; отношение к учебе как творческой деятельности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-ценностное отношение к труду, учебе и творчеству,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трудолюбие; потребности и умения выражать себя в различных доступных и наиболее привлекательных для ребенка видах творческой деятельности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результаты: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Метапредметнымирезультатами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изучения немецкого языка в 7 классе являются: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умения взаимодействовать с окружающими, выполняя разные роли в пределах речевых потребностей и возможностей школьника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мотивации к изучению иностранного языка; овладение умениями координированной работы с разными компонентами учебно-методического комплекса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-расширение общего лингвистического кругозора школьника; развитие познавательной, эмоциональной и волевой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сфер школьника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Предметные результаты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: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умения взаимодействовать с окружающими, выпол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няя разные роли в пределах речевых потребностей и возможностей школьника;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узнавать достоприм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ечательности стран изучаемого языка/родной страны;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-понимать особенности национальных и семейных праздников и традиций стран изучаемого языка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-представлять реалии своей страны средствами иностранного языка; познакомиться и выучить наизусть популярные детск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ие песенки и стихотворения.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</w:rPr>
        <w:t>      Содержание тем учебного курса</w:t>
      </w:r>
    </w:p>
    <w:p w:rsidR="002F7EEE" w:rsidRDefault="008347C3">
      <w:pPr>
        <w:spacing w:after="0" w:line="315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</w:rPr>
        <w:t xml:space="preserve">Сферы общения и тематика (предметы речи, </w:t>
      </w:r>
      <w:proofErr w:type="gramStart"/>
      <w:r>
        <w:rPr>
          <w:rFonts w:ascii="Times New Roman" w:eastAsia="Times New Roman" w:hAnsi="Times New Roman" w:cs="Times New Roman"/>
          <w:b/>
          <w:color w:val="6781B8"/>
          <w:sz w:val="24"/>
        </w:rPr>
        <w:t>проблемы)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 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  На каждом последующем этапе обучения сферы общения и тематика       предыдущего этапа подхватываются, расширяются, и к ним  прибавляется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ряд новых тем.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>А. Социально-бытовая сфера общения (у нас в стране и в немецкоязычных странах)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 и мои друзья.  Воспоминания о летних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каникулах,  Здоровье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 Гигиена.  Внешность. Досуг. Хобби. Как для всего найти время? </w:t>
      </w:r>
    </w:p>
    <w:p w:rsidR="002F7EEE" w:rsidRDefault="008347C3">
      <w:pPr>
        <w:spacing w:after="0" w:line="315" w:lineRule="auto"/>
        <w:jc w:val="both"/>
        <w:rPr>
          <w:rFonts w:ascii="Times New Roman" w:eastAsia="Times New Roman" w:hAnsi="Times New Roman" w:cs="Times New Roman"/>
          <w:b/>
          <w:color w:val="6781B8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Б.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>Учебно-трудовая сфера общения (у нас в стране и в немецкоязычных странах) </w:t>
      </w: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Начало учебного года. Всюду ли оно одинаково?  Спорт и другие увлечения.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>В. Социально-культурная сфера общения (у нас в стране и в немецкоязычных странах)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Что понимают немецкие и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российские школьники под словом «Родина»? О чем рассказывают письма из Германии, Австрии, Швейцарии. Некоторые общие сведения об этих странах, их природе. Наиболее крупные города этих стран, их достопримечательности.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Транспорт.Жизнь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селе имеет свои преле</w:t>
      </w:r>
      <w:r>
        <w:rPr>
          <w:rFonts w:ascii="Times New Roman" w:eastAsia="Times New Roman" w:hAnsi="Times New Roman" w:cs="Times New Roman"/>
          <w:color w:val="000000"/>
          <w:sz w:val="24"/>
        </w:rPr>
        <w:t>сти.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Охрана окружающей среды. Что значит быть другом животных</w:t>
      </w:r>
    </w:p>
    <w:p w:rsidR="002F7EEE" w:rsidRDefault="002F7EEE">
      <w:pPr>
        <w:spacing w:after="0" w:line="315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F7EEE" w:rsidRDefault="002F7EEE">
      <w:pPr>
        <w:spacing w:after="0" w:line="315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F7EEE" w:rsidRDefault="002F7EEE">
      <w:pPr>
        <w:spacing w:after="0" w:line="315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F7EEE" w:rsidRDefault="008347C3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Тематическое планирование.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34"/>
        <w:gridCol w:w="1590"/>
        <w:gridCol w:w="1702"/>
        <w:gridCol w:w="1505"/>
        <w:gridCol w:w="19"/>
        <w:gridCol w:w="762"/>
        <w:gridCol w:w="21"/>
        <w:gridCol w:w="988"/>
        <w:gridCol w:w="359"/>
        <w:gridCol w:w="17"/>
        <w:gridCol w:w="383"/>
        <w:gridCol w:w="1307"/>
        <w:gridCol w:w="5"/>
        <w:gridCol w:w="5"/>
        <w:gridCol w:w="273"/>
        <w:gridCol w:w="5"/>
      </w:tblGrid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№.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разделов и тем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часов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 летних каникул.      </w:t>
            </w:r>
          </w:p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Повторение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Встреча в школе после    </w:t>
            </w:r>
            <w:r>
              <w:rPr>
                <w:rFonts w:ascii="Times New Roman" w:eastAsia="Times New Roman" w:hAnsi="Times New Roman" w:cs="Times New Roman"/>
                <w:sz w:val="24"/>
              </w:rPr>
              <w:t>летних каникул.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Входная контрольная работа за 6 класс.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Где отдыхают немецкие школьники в Германии?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Где говорят по-немецки? Новые слова.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повторяем.    Инфинитивный оборот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umzu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Повторяем то, что знаем. Словарный диктант.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Практикум. Работа со       словарем.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11.     Что называем мы нашей Родиной?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Родина для       каждого из нас?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Первое знакомство с         Австрией и Швейцарией.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Европа как общий дом для людей.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4"/>
          <w:wAfter w:w="3849" w:type="dxa"/>
          <w:trHeight w:val="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Общая Европа – что это?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3"/>
          <w:wAfter w:w="3843" w:type="dxa"/>
        </w:trPr>
        <w:tc>
          <w:tcPr>
            <w:tcW w:w="5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3851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Где мы чувствуем себя     дома? Работа с карточками.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3"/>
          <w:wAfter w:w="3843" w:type="dxa"/>
        </w:trPr>
        <w:tc>
          <w:tcPr>
            <w:tcW w:w="5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3851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Учимся давать советы.    Употребление глаголов.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3"/>
          <w:wAfter w:w="3843" w:type="dxa"/>
        </w:trPr>
        <w:tc>
          <w:tcPr>
            <w:tcW w:w="5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3851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думают о людях разных стран? Выполнение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     упражнений.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3"/>
          <w:wAfter w:w="3843" w:type="dxa"/>
        </w:trPr>
        <w:tc>
          <w:tcPr>
            <w:tcW w:w="5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3851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 слушаем.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Сочинение:  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  « Я советую тебе посетить мою Родину».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3"/>
          <w:wAfter w:w="3843" w:type="dxa"/>
        </w:trPr>
        <w:tc>
          <w:tcPr>
            <w:tcW w:w="5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3851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работаем над грамматикой. Склонение имен      прилагательных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3"/>
          <w:wAfter w:w="3843" w:type="dxa"/>
        </w:trPr>
        <w:tc>
          <w:tcPr>
            <w:tcW w:w="5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3851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Побудительные предложения.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3"/>
          <w:wAfter w:w="3843" w:type="dxa"/>
        </w:trPr>
        <w:tc>
          <w:tcPr>
            <w:tcW w:w="5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3851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работали прилежно. Чтение текстов.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3"/>
          <w:wAfter w:w="3843" w:type="dxa"/>
        </w:trPr>
        <w:tc>
          <w:tcPr>
            <w:tcW w:w="5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3851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лексических и                 грамматических            упражнений.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3"/>
          <w:wAfter w:w="3843" w:type="dxa"/>
        </w:trPr>
        <w:tc>
          <w:tcPr>
            <w:tcW w:w="5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3851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ind w:left="-27"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немецкий язык – знакомиться со     страной и людьми.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3"/>
          <w:wAfter w:w="3843" w:type="dxa"/>
        </w:trPr>
        <w:tc>
          <w:tcPr>
            <w:tcW w:w="5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3851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Германии,  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    Швейцарии, Австрии.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3"/>
          <w:wAfter w:w="3843" w:type="dxa"/>
        </w:trPr>
        <w:tc>
          <w:tcPr>
            <w:tcW w:w="5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3851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Тесты о Германии.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Итоговая контрольная       работа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Родина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>3 Лицо города -        визитная карточка страны.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каким он может быть? Беседа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Мой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город».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некоторыми городами Германии.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знаем и можем     рассказать о Москве.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учим новые слова и   выражения. Употребление     артикля.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можем рассказать о Москве.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учим новые слова и      словосочетания.               Употребление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darum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  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deshalb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ind w:left="-165" w:hanging="12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работаем над грамматикой.      Выполнение        упражнений,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Неопределенно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личное  местоимение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Мы слушаем. Тесты по теме:</w:t>
            </w:r>
          </w:p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Мой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Город».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делаем сообщение.  Описание города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Золотого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кольца».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прилежно работали.  Рассказ – загадка о городе.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немецкий язык -    знакомиться со страной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людьми..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тест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теме:  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          « Мой город».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знаний и умений.</w:t>
            </w:r>
            <w:r>
              <w:rPr>
                <w:rFonts w:ascii="Times New Roman" w:eastAsia="Times New Roman" w:hAnsi="Times New Roman" w:cs="Times New Roman"/>
                <w:sz w:val="24"/>
              </w:rPr>
              <w:t>  Повторение.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 Какой транспорт в современном большом       городе?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ind w:left="-179" w:firstLine="284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средства           передвижения.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ориентироваться в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незнакомом городе?  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Словарный диктант.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слушаем. Диалог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 - расспрос.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42.</w:t>
            </w:r>
          </w:p>
        </w:tc>
        <w:tc>
          <w:tcPr>
            <w:tcW w:w="62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 истории создания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 автомобиля.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71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43.</w:t>
            </w:r>
          </w:p>
        </w:tc>
        <w:tc>
          <w:tcPr>
            <w:tcW w:w="502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Порядок получения водительских прав в Германии.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71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44.</w:t>
            </w:r>
          </w:p>
        </w:tc>
        <w:tc>
          <w:tcPr>
            <w:tcW w:w="502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работаем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 над грамматикой.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Спряжение модальных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 глаголов.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71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45.</w:t>
            </w:r>
          </w:p>
        </w:tc>
        <w:tc>
          <w:tcPr>
            <w:tcW w:w="502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Транспорт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71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46.</w:t>
            </w:r>
          </w:p>
        </w:tc>
        <w:tc>
          <w:tcPr>
            <w:tcW w:w="502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спросить о дороге в</w:t>
            </w: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незнакомом городе?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71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47.</w:t>
            </w:r>
          </w:p>
        </w:tc>
        <w:tc>
          <w:tcPr>
            <w:tcW w:w="502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Отделяемые приставки у глаголов.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71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48.</w:t>
            </w:r>
          </w:p>
        </w:tc>
        <w:tc>
          <w:tcPr>
            <w:tcW w:w="502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прилежно работали.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Упражнения.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71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49.</w:t>
            </w:r>
          </w:p>
        </w:tc>
        <w:tc>
          <w:tcPr>
            <w:tcW w:w="502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текстов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полным  пониманием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содержания.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71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50.</w:t>
            </w:r>
          </w:p>
        </w:tc>
        <w:tc>
          <w:tcPr>
            <w:tcW w:w="502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Контроль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 знаний и умений.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71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51.</w:t>
            </w:r>
          </w:p>
        </w:tc>
        <w:tc>
          <w:tcPr>
            <w:tcW w:w="502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ind w:left="-179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немецкий язык –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знакомиться со страной и людьми.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71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52.</w:t>
            </w:r>
          </w:p>
        </w:tc>
        <w:tc>
          <w:tcPr>
            <w:tcW w:w="502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Как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ориентироваться в современном городе.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71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53.</w:t>
            </w:r>
          </w:p>
        </w:tc>
        <w:tc>
          <w:tcPr>
            <w:tcW w:w="502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Повторяем то, что знаем.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Повторяем то, что знаем.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В деревне есть много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интересного..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Жизнь в городе 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деревне:  </w:t>
            </w:r>
            <w:r>
              <w:rPr>
                <w:rFonts w:ascii="Times New Roman" w:eastAsia="Times New Roman" w:hAnsi="Times New Roman" w:cs="Times New Roman"/>
                <w:sz w:val="24"/>
              </w:rPr>
              <w:t>где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лучше?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Домашние животные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 и птицы. Словарный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 диктант.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Сельскохозяйственные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машины. Пословицы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  поговорки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Немецкая деревня вчера и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сегодня.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подростков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ферме 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Германии.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Русские народные промыслы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ind w:left="-148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работали над грамматикой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Образование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Придаточные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предложения  причины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делаем сообщение.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Выполнение упражнений.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сказкой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Крестьянин и три сына».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упражнений.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Предложения с союзами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Каким будет село в будущем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Праздник урожая.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Каким будет село в будущем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Праздник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урожая..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знаний и умений.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Тест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деревне»»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Повторяем то, что знаем.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 Мы заботимся о нашей   планете «Земля».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Наша планета в опасности.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может привести планету к катастрофе? Словарный   диктант.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ind w:left="-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мы должны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сделать,  чтобы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защитить природу?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Спряжение возвратных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глаголов.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Придаточно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предложения.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детей в защите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окружающей среды.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Забота о лесе и животных.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Новые слова.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2F7EEE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09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2F7EE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2F7EEE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2F7EE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2F7EEE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слушаем. Чтение и     перевод текста.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работали прилежно.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выполнение упражнений.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Структура немецкого     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предложения.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немецкий язык -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знакомиться со страной и людьми.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знаний и умений.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 Выполнение упражнений.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Повторяем то, что знаем.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Телефонный разговор.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Обобщающее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Тесты .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 В здоровом теле -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здоровый дух.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ind w:left="-37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спорта.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Новые слова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спорта в жизни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человека.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 истории спорта.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Словарный диктант.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Роль спорта в формировании характера человека.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Разное отношение к спорту.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2F7EEE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09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2F7EE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2F7EEE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2F7EE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2F7EEE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Предложения с союзами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weil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deshalb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Толкование немецких       пословиц о спорте.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упражнений. Тест.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Придаточно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причины и условия.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работаем над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грамматикой.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Выполнение упражнений.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Лексико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грамматический материал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Спорт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работали прилежно.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Диалог.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немецкий язык -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знакомиться со страной и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людьми.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ind w:left="108"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теме: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Спорт».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99.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здоровом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теле – здоровый дух».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тест..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упражнений.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F7E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3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Обобщающее повторение.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EEE" w:rsidRDefault="00834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</w:tbl>
    <w:p w:rsidR="002F7EEE" w:rsidRDefault="002F7EEE">
      <w:pPr>
        <w:spacing w:after="0" w:line="240" w:lineRule="auto"/>
        <w:rPr>
          <w:rFonts w:ascii="Verdana" w:eastAsia="Verdana" w:hAnsi="Verdana" w:cs="Verdana"/>
          <w:color w:val="000000"/>
          <w:sz w:val="27"/>
        </w:rPr>
      </w:pPr>
    </w:p>
    <w:p w:rsidR="002F7EEE" w:rsidRDefault="002F7EEE">
      <w:pPr>
        <w:spacing w:after="0" w:line="240" w:lineRule="auto"/>
        <w:ind w:left="-75"/>
        <w:rPr>
          <w:rFonts w:ascii="Verdana" w:eastAsia="Verdana" w:hAnsi="Verdana" w:cs="Verdana"/>
          <w:color w:val="000000"/>
          <w:sz w:val="27"/>
        </w:rPr>
      </w:pPr>
    </w:p>
    <w:p w:rsidR="002F7EEE" w:rsidRDefault="002F7EEE">
      <w:pPr>
        <w:spacing w:after="200" w:line="276" w:lineRule="auto"/>
        <w:rPr>
          <w:rFonts w:ascii="Calibri" w:eastAsia="Calibri" w:hAnsi="Calibri" w:cs="Calibri"/>
        </w:rPr>
      </w:pPr>
    </w:p>
    <w:sectPr w:rsidR="002F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512"/>
    <w:multiLevelType w:val="multilevel"/>
    <w:tmpl w:val="27483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7EEE"/>
    <w:rsid w:val="002F7EEE"/>
    <w:rsid w:val="0083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638A5-9A8D-4603-BA7D-19CFF1B9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2486</Words>
  <Characters>14176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Ц-Олуй</cp:lastModifiedBy>
  <cp:revision>2</cp:revision>
  <dcterms:created xsi:type="dcterms:W3CDTF">2024-11-26T05:42:00Z</dcterms:created>
  <dcterms:modified xsi:type="dcterms:W3CDTF">2024-11-26T05:43:00Z</dcterms:modified>
</cp:coreProperties>
</file>